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5B" w:rsidRPr="000A2623" w:rsidRDefault="00765FD7" w:rsidP="00010809">
      <w:pPr>
        <w:spacing w:line="192" w:lineRule="auto"/>
        <w:ind w:firstLine="5387"/>
        <w:rPr>
          <w:sz w:val="30"/>
          <w:szCs w:val="30"/>
        </w:rPr>
      </w:pPr>
      <w:r>
        <w:rPr>
          <w:sz w:val="30"/>
          <w:szCs w:val="30"/>
        </w:rPr>
        <w:t>Приложение</w:t>
      </w:r>
      <w:bookmarkStart w:id="0" w:name="_GoBack"/>
      <w:bookmarkEnd w:id="0"/>
    </w:p>
    <w:p w:rsidR="008E3D5B" w:rsidRPr="000A2623" w:rsidRDefault="008E3D5B" w:rsidP="00010809">
      <w:pPr>
        <w:spacing w:line="192" w:lineRule="auto"/>
        <w:ind w:firstLine="5387"/>
        <w:rPr>
          <w:sz w:val="30"/>
          <w:szCs w:val="30"/>
        </w:rPr>
      </w:pPr>
      <w:r w:rsidRPr="000A2623">
        <w:rPr>
          <w:sz w:val="30"/>
          <w:szCs w:val="30"/>
        </w:rPr>
        <w:t xml:space="preserve">к распоряжению </w:t>
      </w:r>
    </w:p>
    <w:p w:rsidR="008E3D5B" w:rsidRPr="000A2623" w:rsidRDefault="008E3D5B" w:rsidP="00010809">
      <w:pPr>
        <w:spacing w:line="192" w:lineRule="auto"/>
        <w:ind w:firstLine="5387"/>
        <w:rPr>
          <w:sz w:val="30"/>
          <w:szCs w:val="30"/>
        </w:rPr>
      </w:pPr>
      <w:r w:rsidRPr="000A2623">
        <w:rPr>
          <w:sz w:val="30"/>
          <w:szCs w:val="30"/>
        </w:rPr>
        <w:t xml:space="preserve">администрации города </w:t>
      </w:r>
    </w:p>
    <w:p w:rsidR="008E3D5B" w:rsidRPr="000A2623" w:rsidRDefault="008E3D5B" w:rsidP="00010809">
      <w:pPr>
        <w:spacing w:line="192" w:lineRule="auto"/>
        <w:ind w:firstLine="5387"/>
        <w:rPr>
          <w:sz w:val="30"/>
          <w:szCs w:val="30"/>
        </w:rPr>
      </w:pPr>
      <w:r w:rsidRPr="000A2623">
        <w:rPr>
          <w:sz w:val="30"/>
          <w:szCs w:val="30"/>
        </w:rPr>
        <w:t xml:space="preserve">от </w:t>
      </w:r>
      <w:r w:rsidR="00010809">
        <w:rPr>
          <w:sz w:val="30"/>
          <w:szCs w:val="30"/>
        </w:rPr>
        <w:t xml:space="preserve">____________ </w:t>
      </w:r>
      <w:r>
        <w:rPr>
          <w:sz w:val="30"/>
          <w:szCs w:val="30"/>
        </w:rPr>
        <w:t>№ _________</w:t>
      </w:r>
    </w:p>
    <w:p w:rsidR="00590F22" w:rsidRDefault="00590F22" w:rsidP="00010809">
      <w:pPr>
        <w:spacing w:line="192" w:lineRule="auto"/>
        <w:ind w:firstLine="5387"/>
        <w:jc w:val="center"/>
        <w:rPr>
          <w:sz w:val="24"/>
          <w:szCs w:val="24"/>
        </w:rPr>
      </w:pPr>
    </w:p>
    <w:p w:rsidR="00884591" w:rsidRDefault="00884591" w:rsidP="00010809">
      <w:pPr>
        <w:spacing w:line="192" w:lineRule="auto"/>
        <w:ind w:firstLine="5387"/>
        <w:jc w:val="center"/>
        <w:rPr>
          <w:sz w:val="24"/>
          <w:szCs w:val="24"/>
        </w:rPr>
      </w:pPr>
    </w:p>
    <w:p w:rsidR="00010809" w:rsidRDefault="00010809" w:rsidP="00010809">
      <w:pPr>
        <w:spacing w:line="192" w:lineRule="auto"/>
        <w:ind w:firstLine="5387"/>
        <w:jc w:val="center"/>
        <w:rPr>
          <w:sz w:val="24"/>
          <w:szCs w:val="24"/>
        </w:rPr>
      </w:pPr>
    </w:p>
    <w:p w:rsidR="000B0B0E" w:rsidRDefault="00590F22" w:rsidP="00010809">
      <w:pPr>
        <w:spacing w:line="192" w:lineRule="auto"/>
        <w:jc w:val="center"/>
        <w:rPr>
          <w:sz w:val="30"/>
          <w:szCs w:val="30"/>
        </w:rPr>
      </w:pPr>
      <w:r w:rsidRPr="008E3D5B">
        <w:rPr>
          <w:sz w:val="30"/>
          <w:szCs w:val="30"/>
        </w:rPr>
        <w:t xml:space="preserve">СВЕДЕНИЯ </w:t>
      </w:r>
    </w:p>
    <w:p w:rsidR="00590F22" w:rsidRPr="008E3D5B" w:rsidRDefault="000B0B0E" w:rsidP="00010809">
      <w:pPr>
        <w:spacing w:line="192" w:lineRule="auto"/>
        <w:jc w:val="center"/>
        <w:rPr>
          <w:sz w:val="30"/>
          <w:szCs w:val="30"/>
        </w:rPr>
      </w:pPr>
      <w:r w:rsidRPr="008E3D5B">
        <w:rPr>
          <w:sz w:val="30"/>
          <w:szCs w:val="30"/>
        </w:rPr>
        <w:t>о границах публичного сервитута</w:t>
      </w:r>
    </w:p>
    <w:p w:rsidR="00590F22" w:rsidRDefault="00590F22" w:rsidP="00010809">
      <w:pPr>
        <w:spacing w:line="192" w:lineRule="auto"/>
        <w:jc w:val="center"/>
        <w:rPr>
          <w:sz w:val="30"/>
          <w:szCs w:val="30"/>
        </w:rPr>
      </w:pPr>
    </w:p>
    <w:p w:rsidR="00010809" w:rsidRDefault="00010809" w:rsidP="00010809">
      <w:pPr>
        <w:spacing w:line="192" w:lineRule="auto"/>
        <w:jc w:val="center"/>
        <w:rPr>
          <w:sz w:val="30"/>
          <w:szCs w:val="30"/>
        </w:rPr>
      </w:pPr>
    </w:p>
    <w:p w:rsidR="00590F22" w:rsidRPr="008E3D5B" w:rsidRDefault="00590F22" w:rsidP="00590F22">
      <w:pPr>
        <w:jc w:val="center"/>
        <w:rPr>
          <w:sz w:val="30"/>
          <w:szCs w:val="30"/>
        </w:rPr>
      </w:pPr>
      <w:r w:rsidRPr="008E3D5B">
        <w:rPr>
          <w:sz w:val="30"/>
          <w:szCs w:val="30"/>
        </w:rPr>
        <w:t>Описание границ публичного сервитута</w:t>
      </w:r>
    </w:p>
    <w:p w:rsidR="00590F22" w:rsidRPr="008E3D5B" w:rsidRDefault="00590F22" w:rsidP="00590F22">
      <w:pPr>
        <w:jc w:val="center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464"/>
        <w:gridCol w:w="2464"/>
      </w:tblGrid>
      <w:tr w:rsidR="00E94B85" w:rsidRPr="008E3D5B" w:rsidTr="00570DDE">
        <w:tc>
          <w:tcPr>
            <w:tcW w:w="2425" w:type="pct"/>
            <w:shd w:val="clear" w:color="auto" w:fill="auto"/>
            <w:vAlign w:val="center"/>
          </w:tcPr>
          <w:p w:rsidR="00590F22" w:rsidRPr="008E3D5B" w:rsidRDefault="00590F22" w:rsidP="000B0B0E">
            <w:pPr>
              <w:spacing w:line="192" w:lineRule="auto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Местоположение границ публи</w:t>
            </w:r>
            <w:r w:rsidRPr="008E3D5B">
              <w:rPr>
                <w:sz w:val="30"/>
                <w:szCs w:val="30"/>
              </w:rPr>
              <w:t>ч</w:t>
            </w:r>
            <w:r w:rsidRPr="008E3D5B">
              <w:rPr>
                <w:sz w:val="30"/>
                <w:szCs w:val="30"/>
              </w:rPr>
              <w:t>ного сервитута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590F22" w:rsidRPr="008E3D5B" w:rsidRDefault="008131D3" w:rsidP="000B0B0E">
            <w:pPr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Кр</w:t>
            </w:r>
            <w:r w:rsidR="00435618" w:rsidRPr="008E3D5B">
              <w:rPr>
                <w:sz w:val="30"/>
                <w:szCs w:val="30"/>
              </w:rPr>
              <w:t>асноярский край, г. Красноярск</w:t>
            </w:r>
          </w:p>
        </w:tc>
      </w:tr>
      <w:tr w:rsidR="00E94B85" w:rsidRPr="008E3D5B" w:rsidTr="00570DDE">
        <w:tc>
          <w:tcPr>
            <w:tcW w:w="2425" w:type="pct"/>
            <w:shd w:val="clear" w:color="auto" w:fill="auto"/>
            <w:vAlign w:val="center"/>
          </w:tcPr>
          <w:p w:rsidR="00590F22" w:rsidRPr="008E3D5B" w:rsidRDefault="00590F22" w:rsidP="000B0B0E">
            <w:pPr>
              <w:spacing w:line="192" w:lineRule="auto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Система координат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590F22" w:rsidRPr="008E3D5B" w:rsidRDefault="00377C80" w:rsidP="000B0B0E">
            <w:pPr>
              <w:rPr>
                <w:sz w:val="30"/>
                <w:szCs w:val="30"/>
              </w:rPr>
            </w:pPr>
            <w:proofErr w:type="gramStart"/>
            <w:r w:rsidRPr="00362062">
              <w:rPr>
                <w:sz w:val="30"/>
                <w:szCs w:val="30"/>
              </w:rPr>
              <w:t>МСК</w:t>
            </w:r>
            <w:proofErr w:type="gramEnd"/>
            <w:r w:rsidRPr="00362062">
              <w:rPr>
                <w:sz w:val="30"/>
                <w:szCs w:val="30"/>
              </w:rPr>
              <w:t xml:space="preserve"> 167 (зона 4)</w:t>
            </w:r>
          </w:p>
        </w:tc>
      </w:tr>
      <w:tr w:rsidR="00E94B85" w:rsidRPr="008E3D5B" w:rsidTr="00570DDE">
        <w:tc>
          <w:tcPr>
            <w:tcW w:w="2425" w:type="pct"/>
            <w:shd w:val="clear" w:color="auto" w:fill="auto"/>
            <w:vAlign w:val="center"/>
          </w:tcPr>
          <w:p w:rsidR="00590F22" w:rsidRPr="008E3D5B" w:rsidRDefault="00590F22" w:rsidP="000B0B0E">
            <w:pPr>
              <w:spacing w:line="192" w:lineRule="auto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Метод определения координат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590F22" w:rsidRPr="008E3D5B" w:rsidRDefault="00010809" w:rsidP="000B0B0E">
            <w:pPr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 xml:space="preserve">аналитический </w:t>
            </w:r>
            <w:r w:rsidR="0086777D" w:rsidRPr="008E3D5B">
              <w:rPr>
                <w:sz w:val="30"/>
                <w:szCs w:val="30"/>
              </w:rPr>
              <w:t>метод</w:t>
            </w:r>
          </w:p>
        </w:tc>
      </w:tr>
      <w:tr w:rsidR="00D24E09" w:rsidRPr="008E3D5B" w:rsidTr="00570DDE">
        <w:tc>
          <w:tcPr>
            <w:tcW w:w="2425" w:type="pct"/>
            <w:shd w:val="clear" w:color="auto" w:fill="auto"/>
            <w:vAlign w:val="center"/>
          </w:tcPr>
          <w:p w:rsidR="00D24E09" w:rsidRPr="008E3D5B" w:rsidRDefault="00D24E09" w:rsidP="000B0B0E">
            <w:pPr>
              <w:spacing w:line="192" w:lineRule="auto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 xml:space="preserve">Площадь </w:t>
            </w:r>
            <w:r w:rsidR="00377C80">
              <w:rPr>
                <w:sz w:val="30"/>
                <w:szCs w:val="30"/>
              </w:rPr>
              <w:t>публичного сервитута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D24E09" w:rsidRPr="008E3D5B" w:rsidRDefault="0026467A" w:rsidP="000B0B0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115</w:t>
            </w:r>
            <w:r w:rsidR="00D24E09" w:rsidRPr="008E3D5B">
              <w:rPr>
                <w:sz w:val="30"/>
                <w:szCs w:val="30"/>
              </w:rPr>
              <w:t xml:space="preserve"> кв.</w:t>
            </w:r>
            <w:r w:rsidR="00435618" w:rsidRPr="008E3D5B">
              <w:rPr>
                <w:sz w:val="30"/>
                <w:szCs w:val="30"/>
              </w:rPr>
              <w:t xml:space="preserve"> </w:t>
            </w:r>
            <w:r w:rsidR="00D24E09" w:rsidRPr="008E3D5B">
              <w:rPr>
                <w:sz w:val="30"/>
                <w:szCs w:val="30"/>
              </w:rPr>
              <w:t>м</w:t>
            </w:r>
          </w:p>
        </w:tc>
      </w:tr>
      <w:tr w:rsidR="00E94B85" w:rsidRPr="008E3D5B" w:rsidTr="00570DDE">
        <w:tc>
          <w:tcPr>
            <w:tcW w:w="2425" w:type="pct"/>
            <w:shd w:val="clear" w:color="auto" w:fill="auto"/>
            <w:vAlign w:val="center"/>
          </w:tcPr>
          <w:p w:rsidR="00590F22" w:rsidRPr="008E3D5B" w:rsidRDefault="00590F22" w:rsidP="000B0B0E">
            <w:pPr>
              <w:spacing w:line="192" w:lineRule="auto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 xml:space="preserve">Средняя </w:t>
            </w:r>
            <w:proofErr w:type="spellStart"/>
            <w:r w:rsidRPr="008E3D5B">
              <w:rPr>
                <w:sz w:val="30"/>
                <w:szCs w:val="30"/>
              </w:rPr>
              <w:t>квадратическая</w:t>
            </w:r>
            <w:proofErr w:type="spellEnd"/>
            <w:r w:rsidRPr="008E3D5B">
              <w:rPr>
                <w:sz w:val="30"/>
                <w:szCs w:val="30"/>
              </w:rPr>
              <w:t xml:space="preserve"> погре</w:t>
            </w:r>
            <w:r w:rsidRPr="008E3D5B">
              <w:rPr>
                <w:sz w:val="30"/>
                <w:szCs w:val="30"/>
              </w:rPr>
              <w:t>ш</w:t>
            </w:r>
            <w:r w:rsidRPr="008E3D5B">
              <w:rPr>
                <w:sz w:val="30"/>
                <w:szCs w:val="30"/>
              </w:rPr>
              <w:t>ность положения характерной точки (</w:t>
            </w:r>
            <w:proofErr w:type="spellStart"/>
            <w:r w:rsidRPr="008E3D5B">
              <w:rPr>
                <w:sz w:val="30"/>
                <w:szCs w:val="30"/>
              </w:rPr>
              <w:t>Mt</w:t>
            </w:r>
            <w:proofErr w:type="spellEnd"/>
            <w:r w:rsidRPr="008E3D5B">
              <w:rPr>
                <w:sz w:val="30"/>
                <w:szCs w:val="30"/>
              </w:rPr>
              <w:t>), м</w:t>
            </w:r>
          </w:p>
        </w:tc>
        <w:tc>
          <w:tcPr>
            <w:tcW w:w="2575" w:type="pct"/>
            <w:gridSpan w:val="2"/>
            <w:shd w:val="clear" w:color="auto" w:fill="auto"/>
          </w:tcPr>
          <w:p w:rsidR="00590F22" w:rsidRPr="008E3D5B" w:rsidRDefault="00590F22" w:rsidP="000B0B0E">
            <w:pPr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0,1</w:t>
            </w:r>
          </w:p>
        </w:tc>
      </w:tr>
      <w:tr w:rsidR="000B0B0E" w:rsidRPr="008E3D5B" w:rsidTr="000B0B0E">
        <w:tblPrEx>
          <w:tblBorders>
            <w:bottom w:val="none" w:sz="0" w:space="0" w:color="auto"/>
          </w:tblBorders>
        </w:tblPrEx>
        <w:trPr>
          <w:trHeight w:val="252"/>
        </w:trPr>
        <w:tc>
          <w:tcPr>
            <w:tcW w:w="2426" w:type="pct"/>
            <w:vMerge w:val="restart"/>
            <w:shd w:val="clear" w:color="auto" w:fill="auto"/>
            <w:vAlign w:val="center"/>
          </w:tcPr>
          <w:p w:rsidR="000B0B0E" w:rsidRDefault="000B0B0E" w:rsidP="000B0B0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 xml:space="preserve">Обозначение </w:t>
            </w:r>
            <w:proofErr w:type="gramStart"/>
            <w:r w:rsidRPr="008E3D5B">
              <w:rPr>
                <w:sz w:val="30"/>
                <w:szCs w:val="30"/>
              </w:rPr>
              <w:t>характерных</w:t>
            </w:r>
            <w:proofErr w:type="gramEnd"/>
            <w:r w:rsidRPr="008E3D5B">
              <w:rPr>
                <w:sz w:val="30"/>
                <w:szCs w:val="30"/>
              </w:rPr>
              <w:t xml:space="preserve"> </w:t>
            </w:r>
          </w:p>
          <w:p w:rsidR="000B0B0E" w:rsidRPr="008E3D5B" w:rsidRDefault="000B0B0E" w:rsidP="000B0B0E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точек границ</w:t>
            </w:r>
          </w:p>
        </w:tc>
        <w:tc>
          <w:tcPr>
            <w:tcW w:w="2574" w:type="pct"/>
            <w:gridSpan w:val="2"/>
            <w:shd w:val="clear" w:color="auto" w:fill="auto"/>
            <w:vAlign w:val="center"/>
          </w:tcPr>
          <w:p w:rsidR="000B0B0E" w:rsidRPr="008E3D5B" w:rsidRDefault="000B0B0E" w:rsidP="00E94B85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 xml:space="preserve">Координаты, </w:t>
            </w:r>
            <w:proofErr w:type="gramStart"/>
            <w:r w:rsidRPr="008E3D5B">
              <w:rPr>
                <w:sz w:val="30"/>
                <w:szCs w:val="30"/>
              </w:rPr>
              <w:t>м</w:t>
            </w:r>
            <w:proofErr w:type="gramEnd"/>
          </w:p>
        </w:tc>
      </w:tr>
      <w:tr w:rsidR="000B0B0E" w:rsidRPr="008E3D5B" w:rsidTr="000B0B0E">
        <w:tblPrEx>
          <w:tblBorders>
            <w:bottom w:val="none" w:sz="0" w:space="0" w:color="auto"/>
          </w:tblBorders>
        </w:tblPrEx>
        <w:trPr>
          <w:trHeight w:val="251"/>
        </w:trPr>
        <w:tc>
          <w:tcPr>
            <w:tcW w:w="2426" w:type="pct"/>
            <w:vMerge/>
            <w:shd w:val="clear" w:color="auto" w:fill="auto"/>
            <w:vAlign w:val="center"/>
          </w:tcPr>
          <w:p w:rsidR="000B0B0E" w:rsidRPr="008E3D5B" w:rsidRDefault="000B0B0E" w:rsidP="000B0B0E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87" w:type="pct"/>
            <w:shd w:val="clear" w:color="auto" w:fill="auto"/>
            <w:vAlign w:val="center"/>
          </w:tcPr>
          <w:p w:rsidR="000B0B0E" w:rsidRPr="008E3D5B" w:rsidRDefault="000B0B0E" w:rsidP="00E94B85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Х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0B0B0E" w:rsidRPr="008E3D5B" w:rsidRDefault="000B0B0E" w:rsidP="00E94B85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Y</w:t>
            </w:r>
          </w:p>
        </w:tc>
      </w:tr>
    </w:tbl>
    <w:p w:rsidR="00010809" w:rsidRPr="00010809" w:rsidRDefault="00010809" w:rsidP="00010809">
      <w:pPr>
        <w:spacing w:line="14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464"/>
        <w:gridCol w:w="2464"/>
      </w:tblGrid>
      <w:tr w:rsidR="00E94B85" w:rsidRPr="008E3D5B" w:rsidTr="000B0B0E">
        <w:trPr>
          <w:tblHeader/>
        </w:trPr>
        <w:tc>
          <w:tcPr>
            <w:tcW w:w="2426" w:type="pct"/>
            <w:shd w:val="clear" w:color="auto" w:fill="auto"/>
            <w:vAlign w:val="center"/>
          </w:tcPr>
          <w:p w:rsidR="00590F22" w:rsidRPr="008E3D5B" w:rsidRDefault="00590F22" w:rsidP="00E94B85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590F22" w:rsidRPr="008E3D5B" w:rsidRDefault="000B0B0E" w:rsidP="00E94B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590F22" w:rsidRPr="008E3D5B" w:rsidRDefault="000B0B0E" w:rsidP="00E94B8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1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636842.43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103010.87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2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636840.13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103014.78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3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636835.64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103008.65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4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636837.05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102982.71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5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636837.72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102981.60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6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636839.64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102983.08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7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636840.21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102982.35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8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636841.05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102982.97</w:t>
            </w:r>
          </w:p>
        </w:tc>
      </w:tr>
      <w:tr w:rsidR="0026467A" w:rsidRPr="008E3D5B" w:rsidTr="000B0B0E">
        <w:tc>
          <w:tcPr>
            <w:tcW w:w="2426" w:type="pct"/>
            <w:shd w:val="clear" w:color="auto" w:fill="auto"/>
          </w:tcPr>
          <w:p w:rsidR="0026467A" w:rsidRPr="008E3D5B" w:rsidRDefault="0026467A" w:rsidP="00E3317D">
            <w:pPr>
              <w:jc w:val="center"/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9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636838.84</w:t>
            </w:r>
          </w:p>
        </w:tc>
        <w:tc>
          <w:tcPr>
            <w:tcW w:w="1287" w:type="pct"/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103007.45</w:t>
            </w:r>
          </w:p>
        </w:tc>
      </w:tr>
      <w:tr w:rsidR="0026467A" w:rsidRPr="008E3D5B" w:rsidTr="00010003">
        <w:tc>
          <w:tcPr>
            <w:tcW w:w="2426" w:type="pct"/>
            <w:tcBorders>
              <w:bottom w:val="single" w:sz="4" w:space="0" w:color="auto"/>
            </w:tcBorders>
            <w:shd w:val="clear" w:color="auto" w:fill="auto"/>
          </w:tcPr>
          <w:p w:rsidR="0026467A" w:rsidRPr="008E3D5B" w:rsidRDefault="0026467A" w:rsidP="001A5C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636842.43</w:t>
            </w: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7A" w:rsidRPr="0026467A" w:rsidRDefault="0026467A" w:rsidP="004772DF">
            <w:pPr>
              <w:keepLines/>
              <w:jc w:val="center"/>
              <w:rPr>
                <w:sz w:val="30"/>
                <w:szCs w:val="30"/>
              </w:rPr>
            </w:pPr>
            <w:r w:rsidRPr="0026467A">
              <w:rPr>
                <w:sz w:val="30"/>
                <w:szCs w:val="30"/>
              </w:rPr>
              <w:t>103010.87</w:t>
            </w:r>
          </w:p>
        </w:tc>
      </w:tr>
      <w:tr w:rsidR="00010809" w:rsidRPr="008E3D5B" w:rsidTr="0001000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0809" w:rsidRPr="00E3317D" w:rsidRDefault="00010809" w:rsidP="00010809">
            <w:pPr>
              <w:rPr>
                <w:sz w:val="30"/>
                <w:szCs w:val="30"/>
              </w:rPr>
            </w:pPr>
            <w:r w:rsidRPr="008E3D5B">
              <w:rPr>
                <w:sz w:val="30"/>
                <w:szCs w:val="30"/>
              </w:rPr>
              <w:t>Схема расположения местоположения границ публичного сервитута</w:t>
            </w:r>
          </w:p>
        </w:tc>
      </w:tr>
    </w:tbl>
    <w:p w:rsidR="001041AC" w:rsidRPr="00010809" w:rsidRDefault="001041AC" w:rsidP="00010809">
      <w:pPr>
        <w:spacing w:line="14" w:lineRule="auto"/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571"/>
      </w:tblGrid>
      <w:tr w:rsidR="00B800D3" w:rsidTr="00010809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B800D3" w:rsidRDefault="0026467A" w:rsidP="0001080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9BA2861" wp14:editId="65ABE767">
                  <wp:extent cx="5854890" cy="6029508"/>
                  <wp:effectExtent l="0" t="0" r="0" b="0"/>
                  <wp:docPr id="1" name="e6243b99-e7b3-4f54-9a64-928d56e2d0bb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243b99-e7b3-4f54-9a64-928d56e2d0bb" descr="sheet"/>
                          <pic:cNvPicPr preferRelativeResize="0">
                            <a:picLocks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9" r="9684"/>
                          <a:stretch/>
                        </pic:blipFill>
                        <pic:spPr bwMode="auto">
                          <a:xfrm>
                            <a:off x="0" y="0"/>
                            <a:ext cx="5852621" cy="60271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E4D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25D7B7F" wp14:editId="27577A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IMAGE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IMAGE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ZYhEbFYCAACnBAAADgAAAAAAAAAAAAAAAAAuAgAAZHJzL2Uyb0RvYy54bWxQSwECLQAUAAYA&#10;CAAAACEAhluH1dgAAAAFAQAADwAAAAAAAAAAAAAAAACwBAAAZHJzL2Rvd25yZXYueG1sUEsFBgAA&#10;AAAEAAQA8wAAALUFAAAAAA=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B800D3" w:rsidTr="00010003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B800D3" w:rsidRPr="008E3D5B" w:rsidRDefault="00E94B85" w:rsidP="0026467A">
            <w:pPr>
              <w:jc w:val="center"/>
              <w:rPr>
                <w:sz w:val="30"/>
                <w:szCs w:val="30"/>
              </w:rPr>
            </w:pPr>
            <w:bookmarkStart w:id="1" w:name="MP_USM_USL_PAGE"/>
            <w:r w:rsidRPr="008E3D5B">
              <w:rPr>
                <w:sz w:val="30"/>
                <w:szCs w:val="30"/>
              </w:rPr>
              <w:t>Масштаб 1:</w:t>
            </w:r>
            <w:r w:rsidR="009B18D5">
              <w:rPr>
                <w:sz w:val="30"/>
                <w:szCs w:val="30"/>
              </w:rPr>
              <w:t>1</w:t>
            </w:r>
            <w:r w:rsidR="0026467A">
              <w:rPr>
                <w:sz w:val="30"/>
                <w:szCs w:val="30"/>
                <w:lang w:val="en-US"/>
              </w:rPr>
              <w:t>5</w:t>
            </w:r>
            <w:r w:rsidRPr="008E3D5B">
              <w:rPr>
                <w:sz w:val="30"/>
                <w:szCs w:val="30"/>
              </w:rPr>
              <w:t>00</w:t>
            </w:r>
            <w:bookmarkEnd w:id="1"/>
          </w:p>
        </w:tc>
      </w:tr>
      <w:tr w:rsidR="00552FCA" w:rsidTr="0001000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52FCA" w:rsidRDefault="00010809" w:rsidP="0026467A">
            <w:pPr>
              <w:jc w:val="center"/>
              <w:rPr>
                <w:sz w:val="30"/>
                <w:szCs w:val="30"/>
              </w:rPr>
            </w:pPr>
            <w:bookmarkStart w:id="2" w:name="KP_PLAN_USL_PAGE"/>
            <w:r w:rsidRPr="009B18D5">
              <w:rPr>
                <w:sz w:val="30"/>
                <w:szCs w:val="30"/>
              </w:rPr>
              <w:t>Используемые условные знаки и обозначения:</w:t>
            </w:r>
            <w:bookmarkEnd w:id="2"/>
          </w:p>
          <w:p w:rsidR="0082283B" w:rsidRPr="0082283B" w:rsidRDefault="0082283B" w:rsidP="00010809">
            <w:pPr>
              <w:rPr>
                <w:sz w:val="16"/>
                <w:szCs w:val="16"/>
              </w:rPr>
            </w:pPr>
          </w:p>
        </w:tc>
      </w:tr>
    </w:tbl>
    <w:tbl>
      <w:tblPr>
        <w:tblStyle w:val="a3"/>
        <w:tblW w:w="5000" w:type="pct"/>
        <w:tbl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nil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667"/>
        <w:gridCol w:w="7904"/>
      </w:tblGrid>
      <w:tr w:rsidR="0026467A" w:rsidRPr="00010003" w:rsidTr="00010003">
        <w:tc>
          <w:tcPr>
            <w:tcW w:w="871" w:type="pct"/>
            <w:tcBorders>
              <w:top w:val="nil"/>
              <w:bottom w:val="nil"/>
            </w:tcBorders>
          </w:tcPr>
          <w:p w:rsidR="0026467A" w:rsidRPr="00010003" w:rsidRDefault="0026467A" w:rsidP="004772DF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010003">
              <w:rPr>
                <w:noProof/>
                <w:sz w:val="30"/>
                <w:szCs w:val="30"/>
              </w:rPr>
              <w:drawing>
                <wp:inline distT="0" distB="0" distL="0" distR="0" wp14:anchorId="137CF0D9" wp14:editId="3B306F80">
                  <wp:extent cx="540385" cy="286385"/>
                  <wp:effectExtent l="0" t="0" r="0" b="0"/>
                  <wp:docPr id="2" name="ca6d7972-80fe-4c6b-a5cd-fa41a65790e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6d7972-80fe-4c6b-a5cd-fa41a65790e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tcBorders>
              <w:top w:val="nil"/>
              <w:bottom w:val="nil"/>
            </w:tcBorders>
          </w:tcPr>
          <w:p w:rsidR="0026467A" w:rsidRPr="00010003" w:rsidRDefault="00010003" w:rsidP="000100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х</w:t>
            </w:r>
            <w:r w:rsidR="0026467A" w:rsidRPr="00010003">
              <w:rPr>
                <w:sz w:val="30"/>
                <w:szCs w:val="30"/>
              </w:rPr>
              <w:t>арактерная точка границы публичного сервитута и ее номер, сведения о которой позволяют однозначно опред</w:t>
            </w:r>
            <w:r w:rsidR="0026467A" w:rsidRPr="00010003">
              <w:rPr>
                <w:sz w:val="30"/>
                <w:szCs w:val="30"/>
              </w:rPr>
              <w:t>е</w:t>
            </w:r>
            <w:r w:rsidR="0026467A" w:rsidRPr="00010003">
              <w:rPr>
                <w:sz w:val="30"/>
                <w:szCs w:val="30"/>
              </w:rPr>
              <w:t>лить ее положение на местности</w:t>
            </w:r>
            <w:r>
              <w:rPr>
                <w:sz w:val="30"/>
                <w:szCs w:val="30"/>
              </w:rPr>
              <w:t>;</w:t>
            </w:r>
          </w:p>
        </w:tc>
      </w:tr>
      <w:tr w:rsidR="0026467A" w:rsidRPr="00010003" w:rsidTr="00C744EB">
        <w:tc>
          <w:tcPr>
            <w:tcW w:w="871" w:type="pct"/>
            <w:tcBorders>
              <w:top w:val="nil"/>
            </w:tcBorders>
          </w:tcPr>
          <w:p w:rsidR="0026467A" w:rsidRPr="00010003" w:rsidRDefault="0026467A" w:rsidP="004772DF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010003">
              <w:rPr>
                <w:noProof/>
                <w:sz w:val="30"/>
                <w:szCs w:val="30"/>
              </w:rPr>
              <w:drawing>
                <wp:inline distT="0" distB="0" distL="0" distR="0" wp14:anchorId="1BBC34EB" wp14:editId="1E46DC43">
                  <wp:extent cx="540385" cy="286385"/>
                  <wp:effectExtent l="0" t="0" r="0" b="0"/>
                  <wp:docPr id="3" name="9205d1af-40b5-4660-b971-a9e75b2528da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05d1af-40b5-4660-b971-a9e75b2528d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  <w:tcBorders>
              <w:top w:val="nil"/>
            </w:tcBorders>
          </w:tcPr>
          <w:p w:rsidR="0026467A" w:rsidRPr="00010003" w:rsidRDefault="00010003" w:rsidP="000100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г</w:t>
            </w:r>
            <w:r w:rsidR="0026467A" w:rsidRPr="00010003">
              <w:rPr>
                <w:sz w:val="30"/>
                <w:szCs w:val="30"/>
              </w:rPr>
              <w:t>раница публичного сервитута</w:t>
            </w:r>
            <w:r>
              <w:rPr>
                <w:sz w:val="30"/>
                <w:szCs w:val="30"/>
              </w:rPr>
              <w:t>;</w:t>
            </w:r>
          </w:p>
        </w:tc>
      </w:tr>
      <w:tr w:rsidR="0026467A" w:rsidRPr="00010003" w:rsidTr="00A71DE6">
        <w:tc>
          <w:tcPr>
            <w:tcW w:w="871" w:type="pct"/>
          </w:tcPr>
          <w:p w:rsidR="0026467A" w:rsidRPr="00010003" w:rsidRDefault="0026467A" w:rsidP="004772DF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010003">
              <w:rPr>
                <w:noProof/>
                <w:sz w:val="30"/>
                <w:szCs w:val="30"/>
              </w:rPr>
              <w:drawing>
                <wp:inline distT="0" distB="0" distL="0" distR="0" wp14:anchorId="177313E9" wp14:editId="34CF9827">
                  <wp:extent cx="540385" cy="286385"/>
                  <wp:effectExtent l="0" t="0" r="0" b="0"/>
                  <wp:docPr id="4" name="cfe7cbbe-5848-41f7-96bd-14bdc03a6b9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e7cbbe-5848-41f7-96bd-14bdc03a6b9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</w:tcPr>
          <w:p w:rsidR="0026467A" w:rsidRPr="00010003" w:rsidRDefault="00010003" w:rsidP="000100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</w:t>
            </w:r>
            <w:r w:rsidR="0026467A" w:rsidRPr="00010003">
              <w:rPr>
                <w:sz w:val="30"/>
                <w:szCs w:val="30"/>
              </w:rPr>
              <w:t>бъект капитального строительства</w:t>
            </w:r>
            <w:r>
              <w:rPr>
                <w:sz w:val="30"/>
                <w:szCs w:val="30"/>
              </w:rPr>
              <w:t>;</w:t>
            </w:r>
          </w:p>
        </w:tc>
      </w:tr>
      <w:tr w:rsidR="0026467A" w:rsidRPr="00010003" w:rsidTr="00A71DE6">
        <w:tc>
          <w:tcPr>
            <w:tcW w:w="871" w:type="pct"/>
          </w:tcPr>
          <w:p w:rsidR="0026467A" w:rsidRPr="00010003" w:rsidRDefault="0026467A" w:rsidP="004772DF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010003">
              <w:rPr>
                <w:noProof/>
                <w:sz w:val="30"/>
                <w:szCs w:val="30"/>
              </w:rPr>
              <w:drawing>
                <wp:inline distT="0" distB="0" distL="0" distR="0" wp14:anchorId="6B4525BB" wp14:editId="56C55903">
                  <wp:extent cx="540385" cy="286385"/>
                  <wp:effectExtent l="0" t="0" r="0" b="0"/>
                  <wp:docPr id="5" name="1055ecd4-7414-4fc4-b0ef-cca0a18ad1b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ecd4-7414-4fc4-b0ef-cca0a18ad1b2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</w:tcPr>
          <w:p w:rsidR="0026467A" w:rsidRPr="00010003" w:rsidRDefault="00010003" w:rsidP="000100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с</w:t>
            </w:r>
            <w:r w:rsidR="0026467A" w:rsidRPr="00010003">
              <w:rPr>
                <w:sz w:val="30"/>
                <w:szCs w:val="30"/>
              </w:rPr>
              <w:t>уществующая часть границы, имеющиеся в ЕГРН св</w:t>
            </w:r>
            <w:r w:rsidR="0026467A" w:rsidRPr="00010003">
              <w:rPr>
                <w:sz w:val="30"/>
                <w:szCs w:val="30"/>
              </w:rPr>
              <w:t>е</w:t>
            </w:r>
            <w:r w:rsidR="0026467A" w:rsidRPr="00010003">
              <w:rPr>
                <w:sz w:val="30"/>
                <w:szCs w:val="30"/>
              </w:rPr>
              <w:t>дения о которой достаточны для определения ее местоп</w:t>
            </w:r>
            <w:r w:rsidR="0026467A" w:rsidRPr="00010003">
              <w:rPr>
                <w:sz w:val="30"/>
                <w:szCs w:val="30"/>
              </w:rPr>
              <w:t>о</w:t>
            </w:r>
            <w:r w:rsidR="0026467A" w:rsidRPr="00010003">
              <w:rPr>
                <w:sz w:val="30"/>
                <w:szCs w:val="30"/>
              </w:rPr>
              <w:t>ложения</w:t>
            </w:r>
            <w:r>
              <w:rPr>
                <w:sz w:val="30"/>
                <w:szCs w:val="30"/>
              </w:rPr>
              <w:t>;</w:t>
            </w:r>
          </w:p>
        </w:tc>
      </w:tr>
      <w:tr w:rsidR="0026467A" w:rsidRPr="00010003" w:rsidTr="00A71DE6">
        <w:tc>
          <w:tcPr>
            <w:tcW w:w="871" w:type="pct"/>
          </w:tcPr>
          <w:p w:rsidR="0026467A" w:rsidRPr="00010003" w:rsidRDefault="0026467A" w:rsidP="004772DF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010003">
              <w:rPr>
                <w:noProof/>
                <w:sz w:val="30"/>
                <w:szCs w:val="30"/>
              </w:rPr>
              <w:drawing>
                <wp:inline distT="0" distB="0" distL="0" distR="0" wp14:anchorId="4313C524" wp14:editId="687EBB62">
                  <wp:extent cx="540385" cy="286385"/>
                  <wp:effectExtent l="0" t="0" r="0" b="0"/>
                  <wp:docPr id="6" name="ff4bb0da-039e-425e-ad79-d0d3b06ee37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bb0da-039e-425e-ad79-d0d3b06ee37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</w:tcPr>
          <w:p w:rsidR="0026467A" w:rsidRPr="00010003" w:rsidRDefault="00010003" w:rsidP="000100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н</w:t>
            </w:r>
            <w:r w:rsidR="0026467A" w:rsidRPr="00010003">
              <w:rPr>
                <w:sz w:val="30"/>
                <w:szCs w:val="30"/>
              </w:rPr>
              <w:t>адписи кадастрового номера земельного участка</w:t>
            </w:r>
            <w:r>
              <w:rPr>
                <w:sz w:val="30"/>
                <w:szCs w:val="30"/>
              </w:rPr>
              <w:t>;</w:t>
            </w:r>
          </w:p>
        </w:tc>
      </w:tr>
      <w:tr w:rsidR="0026467A" w:rsidRPr="00010003" w:rsidTr="00A71DE6">
        <w:tc>
          <w:tcPr>
            <w:tcW w:w="871" w:type="pct"/>
          </w:tcPr>
          <w:p w:rsidR="0026467A" w:rsidRPr="00010003" w:rsidRDefault="0026467A" w:rsidP="004772DF">
            <w:pPr>
              <w:spacing w:before="2" w:after="2"/>
              <w:jc w:val="center"/>
              <w:rPr>
                <w:sz w:val="30"/>
                <w:szCs w:val="30"/>
              </w:rPr>
            </w:pPr>
            <w:r w:rsidRPr="00010003">
              <w:rPr>
                <w:noProof/>
                <w:sz w:val="30"/>
                <w:szCs w:val="30"/>
              </w:rPr>
              <w:drawing>
                <wp:inline distT="0" distB="0" distL="0" distR="0" wp14:anchorId="583D1773" wp14:editId="3AB96933">
                  <wp:extent cx="540385" cy="286385"/>
                  <wp:effectExtent l="0" t="0" r="0" b="0"/>
                  <wp:docPr id="7" name="8a80374e-fdea-447a-9b9c-7199a88a2ee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80374e-fdea-447a-9b9c-7199a88a2ee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pct"/>
          </w:tcPr>
          <w:p w:rsidR="0026467A" w:rsidRPr="00010003" w:rsidRDefault="00010003" w:rsidP="00010003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 о</w:t>
            </w:r>
            <w:r w:rsidR="0026467A" w:rsidRPr="00010003">
              <w:rPr>
                <w:sz w:val="30"/>
                <w:szCs w:val="30"/>
              </w:rPr>
              <w:t>бозначение кадастрового квартала</w:t>
            </w:r>
            <w:r>
              <w:rPr>
                <w:sz w:val="30"/>
                <w:szCs w:val="30"/>
              </w:rPr>
              <w:t>.</w:t>
            </w:r>
          </w:p>
        </w:tc>
      </w:tr>
      <w:tr w:rsidR="0026467A" w:rsidTr="00A71DE6">
        <w:tc>
          <w:tcPr>
            <w:tcW w:w="871" w:type="pct"/>
            <w:tcBorders>
              <w:bottom w:val="single" w:sz="4" w:space="0" w:color="auto"/>
            </w:tcBorders>
          </w:tcPr>
          <w:p w:rsidR="0026467A" w:rsidRDefault="0026467A" w:rsidP="008376FD">
            <w:pPr>
              <w:spacing w:before="2" w:after="2"/>
              <w:jc w:val="center"/>
            </w:pPr>
          </w:p>
        </w:tc>
        <w:tc>
          <w:tcPr>
            <w:tcW w:w="4129" w:type="pct"/>
            <w:tcBorders>
              <w:bottom w:val="single" w:sz="4" w:space="0" w:color="auto"/>
            </w:tcBorders>
          </w:tcPr>
          <w:p w:rsidR="0026467A" w:rsidRPr="0082283B" w:rsidRDefault="0026467A" w:rsidP="008376FD">
            <w:pPr>
              <w:rPr>
                <w:b/>
                <w:sz w:val="16"/>
                <w:szCs w:val="16"/>
              </w:rPr>
            </w:pPr>
          </w:p>
        </w:tc>
      </w:tr>
    </w:tbl>
    <w:p w:rsidR="00E94B85" w:rsidRPr="00010003" w:rsidRDefault="00E94B85">
      <w:pPr>
        <w:rPr>
          <w:sz w:val="2"/>
          <w:szCs w:val="2"/>
        </w:rPr>
      </w:pPr>
    </w:p>
    <w:sectPr w:rsidR="00E94B85" w:rsidRPr="00010003" w:rsidSect="00010003">
      <w:headerReference w:type="default" r:id="rId15"/>
      <w:pgSz w:w="11907" w:h="16840" w:code="9"/>
      <w:pgMar w:top="1134" w:right="567" w:bottom="1134" w:left="1985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3E" w:rsidRDefault="000E5B3E" w:rsidP="00590F22">
      <w:r>
        <w:separator/>
      </w:r>
    </w:p>
  </w:endnote>
  <w:endnote w:type="continuationSeparator" w:id="0">
    <w:p w:rsidR="000E5B3E" w:rsidRDefault="000E5B3E" w:rsidP="0059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3E" w:rsidRDefault="000E5B3E" w:rsidP="00590F22">
      <w:r>
        <w:separator/>
      </w:r>
    </w:p>
  </w:footnote>
  <w:footnote w:type="continuationSeparator" w:id="0">
    <w:p w:rsidR="000E5B3E" w:rsidRDefault="000E5B3E" w:rsidP="0059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47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10809" w:rsidRPr="00010809" w:rsidRDefault="00010809" w:rsidP="00010809">
        <w:pPr>
          <w:pStyle w:val="a4"/>
          <w:jc w:val="center"/>
          <w:rPr>
            <w:sz w:val="24"/>
            <w:szCs w:val="24"/>
          </w:rPr>
        </w:pPr>
        <w:r w:rsidRPr="00010809">
          <w:rPr>
            <w:sz w:val="24"/>
            <w:szCs w:val="24"/>
          </w:rPr>
          <w:fldChar w:fldCharType="begin"/>
        </w:r>
        <w:r w:rsidRPr="00010809">
          <w:rPr>
            <w:sz w:val="24"/>
            <w:szCs w:val="24"/>
          </w:rPr>
          <w:instrText>PAGE   \* MERGEFORMAT</w:instrText>
        </w:r>
        <w:r w:rsidRPr="00010809">
          <w:rPr>
            <w:sz w:val="24"/>
            <w:szCs w:val="24"/>
          </w:rPr>
          <w:fldChar w:fldCharType="separate"/>
        </w:r>
        <w:r w:rsidR="00765FD7">
          <w:rPr>
            <w:noProof/>
            <w:sz w:val="24"/>
            <w:szCs w:val="24"/>
          </w:rPr>
          <w:t>4</w:t>
        </w:r>
        <w:r w:rsidRPr="00010809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D3"/>
    <w:rsid w:val="00010003"/>
    <w:rsid w:val="00010809"/>
    <w:rsid w:val="00036F32"/>
    <w:rsid w:val="00084852"/>
    <w:rsid w:val="000929AF"/>
    <w:rsid w:val="000B0B0E"/>
    <w:rsid w:val="000E0B4A"/>
    <w:rsid w:val="000E5B3E"/>
    <w:rsid w:val="001041AC"/>
    <w:rsid w:val="0011690C"/>
    <w:rsid w:val="0015544D"/>
    <w:rsid w:val="00182F06"/>
    <w:rsid w:val="001946BD"/>
    <w:rsid w:val="001A7032"/>
    <w:rsid w:val="0026467A"/>
    <w:rsid w:val="00276691"/>
    <w:rsid w:val="0028433C"/>
    <w:rsid w:val="002D0235"/>
    <w:rsid w:val="002E761C"/>
    <w:rsid w:val="0035669C"/>
    <w:rsid w:val="00377C80"/>
    <w:rsid w:val="003A29EA"/>
    <w:rsid w:val="00435618"/>
    <w:rsid w:val="004664C4"/>
    <w:rsid w:val="004751EF"/>
    <w:rsid w:val="004C0C56"/>
    <w:rsid w:val="004E22E2"/>
    <w:rsid w:val="004E437A"/>
    <w:rsid w:val="005026B3"/>
    <w:rsid w:val="00552FCA"/>
    <w:rsid w:val="00570DDE"/>
    <w:rsid w:val="00590F22"/>
    <w:rsid w:val="005D0EFF"/>
    <w:rsid w:val="005F003C"/>
    <w:rsid w:val="00606F7F"/>
    <w:rsid w:val="006B4851"/>
    <w:rsid w:val="006E3805"/>
    <w:rsid w:val="006F72C5"/>
    <w:rsid w:val="00737B84"/>
    <w:rsid w:val="00745846"/>
    <w:rsid w:val="00765FD7"/>
    <w:rsid w:val="007A6D4B"/>
    <w:rsid w:val="007D0399"/>
    <w:rsid w:val="008131D3"/>
    <w:rsid w:val="0082283B"/>
    <w:rsid w:val="0086777D"/>
    <w:rsid w:val="00884591"/>
    <w:rsid w:val="008D7DE8"/>
    <w:rsid w:val="008E3D5B"/>
    <w:rsid w:val="00911FBE"/>
    <w:rsid w:val="0095480B"/>
    <w:rsid w:val="00965151"/>
    <w:rsid w:val="009B18D5"/>
    <w:rsid w:val="009E4D88"/>
    <w:rsid w:val="009F3AA5"/>
    <w:rsid w:val="00A541F7"/>
    <w:rsid w:val="00A71DE6"/>
    <w:rsid w:val="00A859E2"/>
    <w:rsid w:val="00AD02B3"/>
    <w:rsid w:val="00AD1952"/>
    <w:rsid w:val="00B800D3"/>
    <w:rsid w:val="00C32B67"/>
    <w:rsid w:val="00C744EB"/>
    <w:rsid w:val="00CC325C"/>
    <w:rsid w:val="00CE429A"/>
    <w:rsid w:val="00D128ED"/>
    <w:rsid w:val="00D24E09"/>
    <w:rsid w:val="00D50E71"/>
    <w:rsid w:val="00DF4C51"/>
    <w:rsid w:val="00E22058"/>
    <w:rsid w:val="00E3317D"/>
    <w:rsid w:val="00E500E1"/>
    <w:rsid w:val="00E94B85"/>
    <w:rsid w:val="00F527C3"/>
    <w:rsid w:val="00F5755E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7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0D3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header"/>
    <w:basedOn w:val="a"/>
    <w:link w:val="a5"/>
    <w:uiPriority w:val="99"/>
    <w:rsid w:val="00590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F22"/>
  </w:style>
  <w:style w:type="paragraph" w:styleId="a6">
    <w:name w:val="footer"/>
    <w:basedOn w:val="a"/>
    <w:link w:val="a7"/>
    <w:rsid w:val="00590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0F22"/>
  </w:style>
  <w:style w:type="paragraph" w:styleId="a8">
    <w:name w:val="Balloon Text"/>
    <w:basedOn w:val="a"/>
    <w:link w:val="a9"/>
    <w:rsid w:val="00954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4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7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0D3"/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header"/>
    <w:basedOn w:val="a"/>
    <w:link w:val="a5"/>
    <w:uiPriority w:val="99"/>
    <w:rsid w:val="00590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0F22"/>
  </w:style>
  <w:style w:type="paragraph" w:styleId="a6">
    <w:name w:val="footer"/>
    <w:basedOn w:val="a"/>
    <w:link w:val="a7"/>
    <w:rsid w:val="00590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0F22"/>
  </w:style>
  <w:style w:type="paragraph" w:styleId="a8">
    <w:name w:val="Balloon Text"/>
    <w:basedOn w:val="a"/>
    <w:link w:val="a9"/>
    <w:rsid w:val="009548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C8A02A3-6A6B-42FC-BC95-FB75A1223288}"/>
</file>

<file path=customXml/itemProps2.xml><?xml version="1.0" encoding="utf-8"?>
<ds:datastoreItem xmlns:ds="http://schemas.openxmlformats.org/officeDocument/2006/customXml" ds:itemID="{55318404-59FE-4D06-8AEE-A2F077A70366}"/>
</file>

<file path=customXml/itemProps3.xml><?xml version="1.0" encoding="utf-8"?>
<ds:datastoreItem xmlns:ds="http://schemas.openxmlformats.org/officeDocument/2006/customXml" ds:itemID="{D2C57067-0628-4F56-8A55-08D8E0160C06}"/>
</file>

<file path=customXml/itemProps4.xml><?xml version="1.0" encoding="utf-8"?>
<ds:datastoreItem xmlns:ds="http://schemas.openxmlformats.org/officeDocument/2006/customXml" ds:itemID="{F0435728-8B7B-4D95-BB1B-68838F4DE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Ябров Алексей</dc:creator>
  <cp:lastModifiedBy>Рассихина Елена Владимировна</cp:lastModifiedBy>
  <cp:revision>15</cp:revision>
  <cp:lastPrinted>2021-10-28T09:02:00Z</cp:lastPrinted>
  <dcterms:created xsi:type="dcterms:W3CDTF">2021-10-14T08:55:00Z</dcterms:created>
  <dcterms:modified xsi:type="dcterms:W3CDTF">2021-11-29T10:21:00Z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