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8" w:rsidRPr="002F0468" w:rsidRDefault="002F0468" w:rsidP="002F0468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2F0468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2</w:t>
      </w:r>
    </w:p>
    <w:p w:rsidR="002F0468" w:rsidRPr="002F0468" w:rsidRDefault="002F0468" w:rsidP="002F0468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2F0468">
        <w:rPr>
          <w:sz w:val="30"/>
          <w:szCs w:val="30"/>
        </w:rPr>
        <w:t>к распоряжению</w:t>
      </w:r>
    </w:p>
    <w:p w:rsidR="002F0468" w:rsidRPr="002F0468" w:rsidRDefault="002F0468" w:rsidP="002F0468">
      <w:pPr>
        <w:tabs>
          <w:tab w:val="right" w:pos="9354"/>
        </w:tabs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2F0468">
        <w:rPr>
          <w:sz w:val="30"/>
          <w:szCs w:val="30"/>
        </w:rPr>
        <w:t>администрации города</w:t>
      </w:r>
      <w:r w:rsidRPr="002F0468">
        <w:rPr>
          <w:sz w:val="30"/>
          <w:szCs w:val="30"/>
        </w:rPr>
        <w:tab/>
      </w:r>
    </w:p>
    <w:p w:rsidR="002F0468" w:rsidRPr="002F0468" w:rsidRDefault="002F0468" w:rsidP="002F0468">
      <w:pPr>
        <w:suppressAutoHyphens w:val="0"/>
        <w:autoSpaceDN/>
        <w:spacing w:line="192" w:lineRule="auto"/>
        <w:ind w:left="5387"/>
        <w:textAlignment w:val="auto"/>
        <w:rPr>
          <w:sz w:val="20"/>
          <w:szCs w:val="20"/>
        </w:rPr>
      </w:pPr>
      <w:r w:rsidRPr="002F0468">
        <w:rPr>
          <w:sz w:val="30"/>
          <w:szCs w:val="30"/>
        </w:rPr>
        <w:t>от ____________ № _________</w:t>
      </w:r>
    </w:p>
    <w:p w:rsidR="00131518" w:rsidRPr="002F0468" w:rsidRDefault="00131518" w:rsidP="00131518">
      <w:pPr>
        <w:jc w:val="center"/>
        <w:rPr>
          <w:rStyle w:val="a4"/>
          <w:b w:val="0"/>
          <w:sz w:val="30"/>
          <w:szCs w:val="30"/>
        </w:rPr>
      </w:pPr>
    </w:p>
    <w:p w:rsidR="00F64E68" w:rsidRPr="002F0468" w:rsidRDefault="00F64E68" w:rsidP="00131518">
      <w:pPr>
        <w:jc w:val="center"/>
        <w:rPr>
          <w:rStyle w:val="a4"/>
          <w:b w:val="0"/>
          <w:sz w:val="30"/>
          <w:szCs w:val="30"/>
        </w:rPr>
      </w:pPr>
    </w:p>
    <w:p w:rsidR="00131518" w:rsidRPr="002F0468" w:rsidRDefault="00131518" w:rsidP="00F64E68">
      <w:pPr>
        <w:spacing w:line="192" w:lineRule="auto"/>
        <w:jc w:val="center"/>
        <w:rPr>
          <w:rStyle w:val="a4"/>
          <w:b w:val="0"/>
          <w:sz w:val="30"/>
          <w:szCs w:val="30"/>
        </w:rPr>
      </w:pPr>
      <w:r w:rsidRPr="002F0468">
        <w:rPr>
          <w:rStyle w:val="a4"/>
          <w:b w:val="0"/>
          <w:sz w:val="30"/>
          <w:szCs w:val="30"/>
        </w:rPr>
        <w:t>ПОРЯДОК</w:t>
      </w:r>
    </w:p>
    <w:p w:rsidR="00131518" w:rsidRPr="002F0468" w:rsidRDefault="00131518" w:rsidP="00F64E68">
      <w:pPr>
        <w:spacing w:line="192" w:lineRule="auto"/>
        <w:jc w:val="center"/>
        <w:rPr>
          <w:rStyle w:val="a4"/>
          <w:b w:val="0"/>
          <w:sz w:val="30"/>
          <w:szCs w:val="30"/>
        </w:rPr>
      </w:pPr>
      <w:r w:rsidRPr="002F0468">
        <w:rPr>
          <w:rStyle w:val="a4"/>
          <w:b w:val="0"/>
          <w:sz w:val="30"/>
          <w:szCs w:val="30"/>
        </w:rPr>
        <w:t>расчета и внесени</w:t>
      </w:r>
      <w:r w:rsidR="00087F10" w:rsidRPr="002F0468">
        <w:rPr>
          <w:rStyle w:val="a4"/>
          <w:b w:val="0"/>
          <w:sz w:val="30"/>
          <w:szCs w:val="30"/>
        </w:rPr>
        <w:t>я платы за публичный сервитут</w:t>
      </w:r>
    </w:p>
    <w:p w:rsidR="00087F10" w:rsidRPr="002F0468" w:rsidRDefault="00087F10" w:rsidP="00131518">
      <w:pPr>
        <w:jc w:val="center"/>
        <w:rPr>
          <w:rStyle w:val="a4"/>
          <w:b w:val="0"/>
          <w:sz w:val="30"/>
          <w:szCs w:val="30"/>
        </w:rPr>
      </w:pPr>
    </w:p>
    <w:p w:rsidR="002F0468" w:rsidRPr="002F0468" w:rsidRDefault="002F0468" w:rsidP="00131518">
      <w:pPr>
        <w:jc w:val="center"/>
        <w:rPr>
          <w:rStyle w:val="a4"/>
          <w:b w:val="0"/>
          <w:sz w:val="30"/>
          <w:szCs w:val="30"/>
        </w:rPr>
      </w:pPr>
    </w:p>
    <w:p w:rsidR="007D0C2A" w:rsidRPr="002F0468" w:rsidRDefault="007D0C2A" w:rsidP="00AA6DF1">
      <w:pPr>
        <w:ind w:firstLine="709"/>
        <w:jc w:val="both"/>
        <w:rPr>
          <w:rStyle w:val="a4"/>
          <w:b w:val="0"/>
          <w:sz w:val="30"/>
          <w:szCs w:val="30"/>
        </w:rPr>
      </w:pPr>
      <w:r w:rsidRPr="002F0468">
        <w:rPr>
          <w:rStyle w:val="a4"/>
          <w:b w:val="0"/>
          <w:sz w:val="30"/>
          <w:szCs w:val="30"/>
        </w:rPr>
        <w:t xml:space="preserve">Расчет платы за публичный сервитут в отношении земельных участков, </w:t>
      </w:r>
      <w:r w:rsidR="00987965" w:rsidRPr="002F0468">
        <w:rPr>
          <w:rStyle w:val="a4"/>
          <w:b w:val="0"/>
          <w:sz w:val="30"/>
          <w:szCs w:val="30"/>
        </w:rPr>
        <w:t>государственная собственность на которые не разграничена</w:t>
      </w:r>
      <w:r w:rsidRPr="002F0468">
        <w:rPr>
          <w:rStyle w:val="a4"/>
          <w:b w:val="0"/>
          <w:sz w:val="30"/>
          <w:szCs w:val="30"/>
        </w:rPr>
        <w:t>, исчисляется</w:t>
      </w:r>
      <w:r w:rsidR="002F0468">
        <w:rPr>
          <w:rStyle w:val="a4"/>
          <w:b w:val="0"/>
          <w:sz w:val="30"/>
          <w:szCs w:val="30"/>
        </w:rPr>
        <w:t xml:space="preserve"> </w:t>
      </w:r>
      <w:r w:rsidRPr="002F0468">
        <w:rPr>
          <w:rStyle w:val="a4"/>
          <w:b w:val="0"/>
          <w:sz w:val="30"/>
          <w:szCs w:val="30"/>
        </w:rPr>
        <w:t>по формуле:</w:t>
      </w:r>
    </w:p>
    <w:p w:rsidR="007D0C2A" w:rsidRPr="003B3BE6" w:rsidRDefault="007D0C2A" w:rsidP="007D0C2A">
      <w:pPr>
        <w:ind w:firstLine="709"/>
        <w:jc w:val="both"/>
        <w:rPr>
          <w:rStyle w:val="a4"/>
          <w:b w:val="0"/>
          <w:sz w:val="26"/>
          <w:szCs w:val="26"/>
        </w:rPr>
      </w:pPr>
    </w:p>
    <w:p w:rsidR="007D0C2A" w:rsidRPr="002F0468" w:rsidRDefault="009D2A9F" w:rsidP="0089083C">
      <w:pPr>
        <w:jc w:val="center"/>
        <w:rPr>
          <w:rStyle w:val="a4"/>
          <w:b w:val="0"/>
          <w:bCs w:val="0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sz w:val="30"/>
                <w:szCs w:val="30"/>
              </w:rPr>
              <m:t>Р</m:t>
            </m:r>
          </m:e>
          <m:sub>
            <m:r>
              <m:rPr>
                <m:nor/>
              </m:rPr>
              <w:rPr>
                <w:sz w:val="30"/>
                <w:szCs w:val="30"/>
              </w:rPr>
              <m:t>П</m:t>
            </m:r>
          </m:sub>
        </m:sSub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dPr>
              <m:e>
                <m:r>
                  <m:rPr>
                    <m:nor/>
                  </m:rPr>
                  <w:rPr>
                    <w:sz w:val="30"/>
                    <w:szCs w:val="30"/>
                  </w:rPr>
                  <m:t>КСТ × К</m:t>
                </m:r>
              </m:e>
            </m:d>
            <m:r>
              <m:rPr>
                <m:nor/>
              </m:rPr>
              <w:rPr>
                <w:sz w:val="30"/>
                <w:szCs w:val="30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m:rPr>
                    <m:nor/>
                  </m:rPr>
                  <w:rPr>
                    <w:sz w:val="30"/>
                    <w:szCs w:val="30"/>
                  </w:rPr>
                  <m:t>ПЛ</m:t>
                </m:r>
              </m:e>
              <m:sub>
                <m:r>
                  <m:rPr>
                    <m:nor/>
                  </m:rPr>
                  <w:rPr>
                    <w:sz w:val="30"/>
                    <w:szCs w:val="30"/>
                  </w:rPr>
                  <m:t xml:space="preserve">з.у. </m:t>
                </m:r>
              </m:sub>
            </m:sSub>
            <m:r>
              <m:rPr>
                <m:nor/>
              </m:rPr>
              <w:rPr>
                <w:sz w:val="30"/>
                <w:szCs w:val="30"/>
              </w:rPr>
              <m:t xml:space="preserve"> </m:t>
            </m:r>
          </m:den>
        </m:f>
        <m:r>
          <m:rPr>
            <m:nor/>
          </m:rPr>
          <w:rPr>
            <w:sz w:val="30"/>
            <w:szCs w:val="30"/>
          </w:rPr>
          <m:t xml:space="preserve"> × </m:t>
        </m:r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sz w:val="30"/>
                <w:szCs w:val="30"/>
              </w:rPr>
              <m:t>ПЛ</m:t>
            </m:r>
          </m:e>
          <m:sub>
            <m:r>
              <m:rPr>
                <m:nor/>
              </m:rPr>
              <w:rPr>
                <w:sz w:val="30"/>
                <w:szCs w:val="30"/>
              </w:rPr>
              <m:t>серв</m:t>
            </m:r>
          </m:sub>
        </m:sSub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="007D0C2A" w:rsidRPr="002F0468">
        <w:rPr>
          <w:rStyle w:val="a4"/>
          <w:b w:val="0"/>
          <w:bCs w:val="0"/>
          <w:sz w:val="30"/>
          <w:szCs w:val="30"/>
        </w:rPr>
        <w:fldChar w:fldCharType="begin"/>
      </w:r>
      <w:r w:rsidR="007D0C2A" w:rsidRPr="002F0468">
        <w:rPr>
          <w:rStyle w:val="a4"/>
          <w:b w:val="0"/>
          <w:bCs w:val="0"/>
          <w:sz w:val="30"/>
          <w:szCs w:val="3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КСТ × К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ПЛ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з.у.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×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серв</m:t>
            </m:r>
          </m:sub>
        </m:sSub>
      </m:oMath>
      <w:r w:rsidR="007D0C2A" w:rsidRPr="002F0468">
        <w:rPr>
          <w:rStyle w:val="a4"/>
          <w:b w:val="0"/>
          <w:bCs w:val="0"/>
          <w:sz w:val="30"/>
          <w:szCs w:val="30"/>
        </w:rPr>
        <w:instrText xml:space="preserve"> </w:instrText>
      </w:r>
      <w:r w:rsidR="007D0C2A" w:rsidRPr="002F0468">
        <w:rPr>
          <w:rStyle w:val="a4"/>
          <w:b w:val="0"/>
          <w:bCs w:val="0"/>
          <w:sz w:val="30"/>
          <w:szCs w:val="30"/>
        </w:rPr>
        <w:fldChar w:fldCharType="end"/>
      </w:r>
      <w:r w:rsidR="007D0C2A" w:rsidRPr="002F0468">
        <w:rPr>
          <w:rStyle w:val="a4"/>
          <w:b w:val="0"/>
          <w:bCs w:val="0"/>
          <w:sz w:val="30"/>
          <w:szCs w:val="30"/>
        </w:rPr>
        <w:t>,</w:t>
      </w:r>
    </w:p>
    <w:p w:rsidR="002F0468" w:rsidRPr="003B3BE6" w:rsidRDefault="002F0468" w:rsidP="007D0C2A">
      <w:pPr>
        <w:ind w:firstLine="709"/>
        <w:jc w:val="both"/>
        <w:rPr>
          <w:rStyle w:val="a4"/>
          <w:b w:val="0"/>
          <w:sz w:val="26"/>
          <w:szCs w:val="26"/>
        </w:rPr>
      </w:pPr>
    </w:p>
    <w:p w:rsidR="007D0C2A" w:rsidRPr="002F0468" w:rsidRDefault="007D0C2A" w:rsidP="002F0468">
      <w:pPr>
        <w:ind w:firstLine="709"/>
        <w:jc w:val="both"/>
        <w:rPr>
          <w:rStyle w:val="a4"/>
          <w:b w:val="0"/>
          <w:sz w:val="30"/>
          <w:szCs w:val="30"/>
        </w:rPr>
      </w:pPr>
      <w:r w:rsidRPr="002F0468">
        <w:rPr>
          <w:rStyle w:val="a4"/>
          <w:b w:val="0"/>
          <w:sz w:val="30"/>
          <w:szCs w:val="30"/>
        </w:rPr>
        <w:t>где:</w:t>
      </w:r>
    </w:p>
    <w:p w:rsidR="007D0C2A" w:rsidRPr="002F0468" w:rsidRDefault="009D2A9F" w:rsidP="007D0C2A">
      <w:pPr>
        <w:ind w:firstLine="709"/>
        <w:jc w:val="both"/>
        <w:rPr>
          <w:rStyle w:val="a4"/>
          <w:b w:val="0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sz w:val="30"/>
                <w:szCs w:val="30"/>
              </w:rPr>
              <m:t>Р</m:t>
            </m:r>
          </m:e>
          <m:sub>
            <m:r>
              <m:rPr>
                <m:nor/>
              </m:rPr>
              <w:rPr>
                <w:sz w:val="30"/>
                <w:szCs w:val="30"/>
              </w:rPr>
              <m:t>П</m:t>
            </m:r>
          </m:sub>
        </m:sSub>
      </m:oMath>
      <w:r w:rsidR="007D0C2A" w:rsidRPr="002F0468">
        <w:rPr>
          <w:rStyle w:val="a4"/>
          <w:b w:val="0"/>
          <w:sz w:val="30"/>
          <w:szCs w:val="30"/>
        </w:rPr>
        <w:t xml:space="preserve"> – размер платы за публичный сервитут, рублей в год;</w:t>
      </w:r>
    </w:p>
    <w:p w:rsidR="007D0C2A" w:rsidRPr="002F0468" w:rsidRDefault="0089083C" w:rsidP="007D0C2A">
      <w:pPr>
        <w:ind w:firstLine="709"/>
        <w:jc w:val="both"/>
        <w:rPr>
          <w:rStyle w:val="a4"/>
          <w:b w:val="0"/>
          <w:sz w:val="30"/>
          <w:szCs w:val="30"/>
        </w:rPr>
      </w:pPr>
      <m:oMath>
        <m:r>
          <m:rPr>
            <m:nor/>
          </m:rPr>
          <w:rPr>
            <w:sz w:val="30"/>
            <w:szCs w:val="30"/>
          </w:rPr>
          <m:t>КСТ</m:t>
        </m:r>
      </m:oMath>
      <w:r w:rsidR="007D0C2A" w:rsidRPr="002F0468">
        <w:rPr>
          <w:rStyle w:val="a4"/>
          <w:b w:val="0"/>
          <w:sz w:val="30"/>
          <w:szCs w:val="30"/>
        </w:rPr>
        <w:t xml:space="preserve"> – кадастровая стоимость земельного участка, согласно выписке из Единого государственного реестра недвижимости, рублей;</w:t>
      </w:r>
    </w:p>
    <w:p w:rsidR="007D0C2A" w:rsidRPr="002F0468" w:rsidRDefault="0089083C" w:rsidP="007D0C2A">
      <w:pPr>
        <w:suppressAutoHyphens w:val="0"/>
        <w:autoSpaceDE w:val="0"/>
        <w:adjustRightInd w:val="0"/>
        <w:ind w:firstLine="708"/>
        <w:jc w:val="both"/>
        <w:textAlignment w:val="auto"/>
        <w:rPr>
          <w:rStyle w:val="a4"/>
          <w:b w:val="0"/>
          <w:sz w:val="30"/>
          <w:szCs w:val="30"/>
        </w:rPr>
      </w:pPr>
      <m:oMath>
        <m:r>
          <m:rPr>
            <m:nor/>
          </m:rPr>
          <w:rPr>
            <w:sz w:val="30"/>
            <w:szCs w:val="30"/>
          </w:rPr>
          <m:t>К</m:t>
        </m:r>
        <m:r>
          <w:rPr>
            <w:rFonts w:ascii="Cambria Math" w:hAnsi="Cambria Math"/>
          </w:rPr>
          <m:t xml:space="preserve"> </m:t>
        </m:r>
      </m:oMath>
      <w:r w:rsidR="007D0C2A" w:rsidRPr="002F0468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>–</w:t>
      </w:r>
      <w:r w:rsidR="007D0C2A" w:rsidRPr="002F0468">
        <w:rPr>
          <w:rStyle w:val="a4"/>
          <w:b w:val="0"/>
          <w:sz w:val="30"/>
          <w:szCs w:val="30"/>
        </w:rPr>
        <w:t xml:space="preserve"> коэффициент платы за публичный сервитут. В отношении</w:t>
      </w:r>
      <w:r>
        <w:rPr>
          <w:rStyle w:val="a4"/>
          <w:b w:val="0"/>
          <w:sz w:val="30"/>
          <w:szCs w:val="30"/>
        </w:rPr>
        <w:t xml:space="preserve">           </w:t>
      </w:r>
      <w:r w:rsidR="007D0C2A" w:rsidRPr="002F0468">
        <w:rPr>
          <w:rStyle w:val="a4"/>
          <w:b w:val="0"/>
          <w:sz w:val="30"/>
          <w:szCs w:val="30"/>
        </w:rPr>
        <w:t xml:space="preserve"> земельного участка, находящегося в государственной или муниципал</w:t>
      </w:r>
      <w:r w:rsidR="007D0C2A" w:rsidRPr="002F0468">
        <w:rPr>
          <w:rStyle w:val="a4"/>
          <w:b w:val="0"/>
          <w:sz w:val="30"/>
          <w:szCs w:val="30"/>
        </w:rPr>
        <w:t>ь</w:t>
      </w:r>
      <w:r w:rsidR="007D0C2A" w:rsidRPr="002F0468">
        <w:rPr>
          <w:rStyle w:val="a4"/>
          <w:b w:val="0"/>
          <w:sz w:val="30"/>
          <w:szCs w:val="30"/>
        </w:rPr>
        <w:t>ной собственности и не обремененного правами третьих лиц, коэфф</w:t>
      </w:r>
      <w:r w:rsidR="007D0C2A" w:rsidRPr="002F0468">
        <w:rPr>
          <w:rStyle w:val="a4"/>
          <w:b w:val="0"/>
          <w:sz w:val="30"/>
          <w:szCs w:val="30"/>
        </w:rPr>
        <w:t>и</w:t>
      </w:r>
      <w:r w:rsidR="007D0C2A" w:rsidRPr="002F0468">
        <w:rPr>
          <w:rStyle w:val="a4"/>
          <w:b w:val="0"/>
          <w:sz w:val="30"/>
          <w:szCs w:val="30"/>
        </w:rPr>
        <w:t>циент платы равен:</w:t>
      </w:r>
    </w:p>
    <w:p w:rsidR="007D0C2A" w:rsidRPr="002F0468" w:rsidRDefault="00AA6DF1" w:rsidP="007D0C2A">
      <w:pPr>
        <w:suppressAutoHyphens w:val="0"/>
        <w:autoSpaceDE w:val="0"/>
        <w:adjustRightInd w:val="0"/>
        <w:ind w:firstLine="708"/>
        <w:jc w:val="both"/>
        <w:textAlignment w:val="auto"/>
        <w:rPr>
          <w:sz w:val="30"/>
          <w:szCs w:val="30"/>
        </w:rPr>
      </w:pPr>
      <w:r>
        <w:rPr>
          <w:rStyle w:val="a4"/>
          <w:b w:val="0"/>
          <w:sz w:val="30"/>
          <w:szCs w:val="30"/>
        </w:rPr>
        <w:t>0,01</w:t>
      </w:r>
      <w:r w:rsidR="007D0C2A" w:rsidRPr="002F0468">
        <w:rPr>
          <w:rStyle w:val="a4"/>
          <w:b w:val="0"/>
          <w:sz w:val="30"/>
          <w:szCs w:val="30"/>
        </w:rPr>
        <w:t xml:space="preserve">% кадастровой стоимости земельного участка за каждый год его использования; </w:t>
      </w:r>
    </w:p>
    <w:p w:rsidR="007D0C2A" w:rsidRPr="002F0468" w:rsidRDefault="00AA6DF1" w:rsidP="007D0C2A">
      <w:pPr>
        <w:suppressAutoHyphens w:val="0"/>
        <w:autoSpaceDE w:val="0"/>
        <w:adjustRightInd w:val="0"/>
        <w:ind w:firstLine="708"/>
        <w:jc w:val="both"/>
        <w:textAlignment w:val="auto"/>
        <w:rPr>
          <w:rStyle w:val="a4"/>
          <w:b w:val="0"/>
          <w:bCs w:val="0"/>
          <w:sz w:val="30"/>
          <w:szCs w:val="30"/>
        </w:rPr>
      </w:pPr>
      <w:r>
        <w:rPr>
          <w:sz w:val="30"/>
          <w:szCs w:val="30"/>
        </w:rPr>
        <w:t>0,1</w:t>
      </w:r>
      <w:r w:rsidR="007D0C2A" w:rsidRPr="002F0468">
        <w:rPr>
          <w:sz w:val="30"/>
          <w:szCs w:val="30"/>
        </w:rPr>
        <w:t xml:space="preserve">% процента кадастровой стоимости </w:t>
      </w:r>
      <w:r w:rsidR="00C25F02">
        <w:rPr>
          <w:sz w:val="30"/>
          <w:szCs w:val="30"/>
        </w:rPr>
        <w:t xml:space="preserve">земельного </w:t>
      </w:r>
      <w:proofErr w:type="gramStart"/>
      <w:r w:rsidR="00C25F02">
        <w:rPr>
          <w:sz w:val="30"/>
          <w:szCs w:val="30"/>
        </w:rPr>
        <w:t>участка</w:t>
      </w:r>
      <w:proofErr w:type="gramEnd"/>
      <w:r w:rsidR="007D0C2A" w:rsidRPr="002F0468">
        <w:rPr>
          <w:sz w:val="30"/>
          <w:szCs w:val="30"/>
        </w:rPr>
        <w:t xml:space="preserve"> в сл</w:t>
      </w:r>
      <w:r w:rsidR="007D0C2A" w:rsidRPr="002F0468">
        <w:rPr>
          <w:sz w:val="30"/>
          <w:szCs w:val="30"/>
        </w:rPr>
        <w:t>у</w:t>
      </w:r>
      <w:r w:rsidR="007D0C2A" w:rsidRPr="002F0468">
        <w:rPr>
          <w:sz w:val="30"/>
          <w:szCs w:val="30"/>
        </w:rPr>
        <w:t>чае  если публичный сервитут устанавливается на три года и более;</w:t>
      </w:r>
    </w:p>
    <w:p w:rsidR="007D0C2A" w:rsidRPr="002F0468" w:rsidRDefault="009D2A9F" w:rsidP="007D0C2A">
      <w:pPr>
        <w:ind w:firstLine="709"/>
        <w:jc w:val="both"/>
        <w:rPr>
          <w:rStyle w:val="a4"/>
          <w:b w:val="0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sz w:val="30"/>
                <w:szCs w:val="30"/>
              </w:rPr>
              <m:t>ПЛ</m:t>
            </m:r>
          </m:e>
          <m:sub>
            <m:r>
              <m:rPr>
                <m:nor/>
              </m:rPr>
              <w:rPr>
                <w:sz w:val="30"/>
                <w:szCs w:val="30"/>
              </w:rPr>
              <m:t>з.у.</m:t>
            </m:r>
          </m:sub>
        </m:sSub>
      </m:oMath>
      <w:r w:rsidR="0089083C">
        <w:rPr>
          <w:rStyle w:val="a4"/>
          <w:b w:val="0"/>
          <w:sz w:val="30"/>
          <w:szCs w:val="30"/>
        </w:rPr>
        <w:t>–</w:t>
      </w:r>
      <w:r w:rsidR="00C25F02">
        <w:rPr>
          <w:rStyle w:val="a4"/>
          <w:b w:val="0"/>
          <w:sz w:val="30"/>
          <w:szCs w:val="30"/>
        </w:rPr>
        <w:t xml:space="preserve"> площадь земельного участка</w:t>
      </w:r>
      <w:r w:rsidR="007D0C2A" w:rsidRPr="002F0468">
        <w:rPr>
          <w:rStyle w:val="a4"/>
          <w:b w:val="0"/>
          <w:sz w:val="30"/>
          <w:szCs w:val="30"/>
        </w:rPr>
        <w:t xml:space="preserve"> согласно выписке из Единого государственного реестра недвижимости, кв. м;</w:t>
      </w:r>
    </w:p>
    <w:p w:rsidR="007D0C2A" w:rsidRPr="002F0468" w:rsidRDefault="009D2A9F" w:rsidP="007D0C2A">
      <w:pPr>
        <w:ind w:firstLine="709"/>
        <w:jc w:val="both"/>
        <w:rPr>
          <w:rStyle w:val="a4"/>
          <w:b w:val="0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sz w:val="30"/>
                <w:szCs w:val="30"/>
              </w:rPr>
              <m:t>ПЛ</m:t>
            </m:r>
          </m:e>
          <m:sub>
            <m:r>
              <m:rPr>
                <m:nor/>
              </m:rPr>
              <w:rPr>
                <w:sz w:val="30"/>
                <w:szCs w:val="30"/>
              </w:rPr>
              <m:t>серв</m:t>
            </m:r>
          </m:sub>
        </m:sSub>
      </m:oMath>
      <w:r w:rsidR="007D0C2A" w:rsidRPr="002F0468">
        <w:rPr>
          <w:rStyle w:val="a4"/>
          <w:b w:val="0"/>
          <w:sz w:val="30"/>
          <w:szCs w:val="30"/>
        </w:rPr>
        <w:t xml:space="preserve"> – площадь части земельного уча</w:t>
      </w:r>
      <w:bookmarkStart w:id="0" w:name="_GoBack"/>
      <w:bookmarkEnd w:id="0"/>
      <w:r w:rsidR="007D0C2A" w:rsidRPr="002F0468">
        <w:rPr>
          <w:rStyle w:val="a4"/>
          <w:b w:val="0"/>
          <w:sz w:val="30"/>
          <w:szCs w:val="30"/>
        </w:rPr>
        <w:t xml:space="preserve">стка (публичного </w:t>
      </w:r>
      <w:proofErr w:type="spellStart"/>
      <w:proofErr w:type="gramStart"/>
      <w:r w:rsidR="007D0C2A" w:rsidRPr="002F0468">
        <w:rPr>
          <w:rStyle w:val="a4"/>
          <w:b w:val="0"/>
          <w:sz w:val="30"/>
          <w:szCs w:val="30"/>
        </w:rPr>
        <w:t>серви</w:t>
      </w:r>
      <w:proofErr w:type="spellEnd"/>
      <w:r w:rsidR="0089083C">
        <w:rPr>
          <w:rStyle w:val="a4"/>
          <w:b w:val="0"/>
          <w:sz w:val="30"/>
          <w:szCs w:val="30"/>
        </w:rPr>
        <w:t>-</w:t>
      </w:r>
      <w:r w:rsidR="007D0C2A" w:rsidRPr="002F0468">
        <w:rPr>
          <w:rStyle w:val="a4"/>
          <w:b w:val="0"/>
          <w:sz w:val="30"/>
          <w:szCs w:val="30"/>
        </w:rPr>
        <w:t>тута</w:t>
      </w:r>
      <w:proofErr w:type="gramEnd"/>
      <w:r w:rsidR="007D0C2A" w:rsidRPr="002F0468">
        <w:rPr>
          <w:rStyle w:val="a4"/>
          <w:b w:val="0"/>
          <w:sz w:val="30"/>
          <w:szCs w:val="30"/>
        </w:rPr>
        <w:t>), кв. м.</w:t>
      </w:r>
    </w:p>
    <w:p w:rsidR="007D0C2A" w:rsidRPr="002F0468" w:rsidRDefault="007D0C2A" w:rsidP="007D0C2A">
      <w:pPr>
        <w:ind w:firstLine="709"/>
        <w:jc w:val="both"/>
        <w:rPr>
          <w:bCs/>
          <w:sz w:val="30"/>
          <w:szCs w:val="30"/>
        </w:rPr>
      </w:pPr>
      <w:r w:rsidRPr="002F0468">
        <w:rPr>
          <w:bCs/>
          <w:sz w:val="30"/>
          <w:szCs w:val="30"/>
        </w:rPr>
        <w:t xml:space="preserve">Размер платы за публичный сервитут представлен в </w:t>
      </w:r>
      <w:r w:rsidR="003B3BE6">
        <w:rPr>
          <w:bCs/>
          <w:sz w:val="30"/>
          <w:szCs w:val="30"/>
        </w:rPr>
        <w:t>т</w:t>
      </w:r>
      <w:r w:rsidRPr="002F0468">
        <w:rPr>
          <w:bCs/>
          <w:sz w:val="30"/>
          <w:szCs w:val="30"/>
        </w:rPr>
        <w:t xml:space="preserve">аблице </w:t>
      </w:r>
      <w:r w:rsidR="001B217C" w:rsidRPr="002F0468">
        <w:rPr>
          <w:bCs/>
          <w:sz w:val="30"/>
          <w:szCs w:val="30"/>
        </w:rPr>
        <w:t>1</w:t>
      </w:r>
      <w:r w:rsidRPr="002F0468">
        <w:rPr>
          <w:bCs/>
          <w:sz w:val="30"/>
          <w:szCs w:val="30"/>
        </w:rPr>
        <w:t>.</w:t>
      </w:r>
    </w:p>
    <w:p w:rsidR="007D0C2A" w:rsidRPr="002F0468" w:rsidRDefault="007D0C2A" w:rsidP="0089083C">
      <w:pPr>
        <w:ind w:firstLine="709"/>
        <w:jc w:val="both"/>
        <w:rPr>
          <w:sz w:val="30"/>
          <w:szCs w:val="30"/>
        </w:rPr>
      </w:pPr>
      <w:r w:rsidRPr="002F0468">
        <w:rPr>
          <w:sz w:val="30"/>
          <w:szCs w:val="30"/>
        </w:rPr>
        <w:t xml:space="preserve">Таблица </w:t>
      </w:r>
      <w:r w:rsidR="001B217C" w:rsidRPr="002F0468">
        <w:rPr>
          <w:sz w:val="30"/>
          <w:szCs w:val="30"/>
        </w:rPr>
        <w:t>1</w:t>
      </w:r>
      <w:r w:rsidR="003B3BE6">
        <w:rPr>
          <w:sz w:val="30"/>
          <w:szCs w:val="30"/>
        </w:rPr>
        <w:t>.</w:t>
      </w:r>
      <w:r w:rsidRPr="002F0468">
        <w:rPr>
          <w:sz w:val="30"/>
          <w:szCs w:val="30"/>
        </w:rPr>
        <w:t xml:space="preserve"> Размер платы за публичный сервитут</w:t>
      </w:r>
      <w:r w:rsidR="00AF2533" w:rsidRPr="002F0468">
        <w:rPr>
          <w:sz w:val="30"/>
          <w:szCs w:val="30"/>
        </w:rPr>
        <w:t xml:space="preserve"> в отношении земельн</w:t>
      </w:r>
      <w:r w:rsidR="00987965" w:rsidRPr="002F0468">
        <w:rPr>
          <w:sz w:val="30"/>
          <w:szCs w:val="30"/>
        </w:rPr>
        <w:t xml:space="preserve">ых </w:t>
      </w:r>
      <w:r w:rsidR="00AF2533" w:rsidRPr="002F0468">
        <w:rPr>
          <w:sz w:val="30"/>
          <w:szCs w:val="30"/>
        </w:rPr>
        <w:t>участк</w:t>
      </w:r>
      <w:r w:rsidR="003B3BE6">
        <w:rPr>
          <w:sz w:val="30"/>
          <w:szCs w:val="30"/>
        </w:rPr>
        <w:t>ов</w:t>
      </w:r>
      <w:r w:rsidR="00AF2533" w:rsidRPr="002F0468">
        <w:rPr>
          <w:sz w:val="30"/>
          <w:szCs w:val="30"/>
        </w:rPr>
        <w:t xml:space="preserve">, </w:t>
      </w:r>
      <w:r w:rsidR="004F2296" w:rsidRPr="002F0468">
        <w:rPr>
          <w:sz w:val="30"/>
          <w:szCs w:val="30"/>
        </w:rPr>
        <w:t xml:space="preserve">государственная собственность на которые </w:t>
      </w:r>
      <w:r w:rsidR="0089083C">
        <w:rPr>
          <w:sz w:val="30"/>
          <w:szCs w:val="30"/>
        </w:rPr>
        <w:t xml:space="preserve">                      </w:t>
      </w:r>
      <w:r w:rsidR="004F2296" w:rsidRPr="002F0468">
        <w:rPr>
          <w:sz w:val="30"/>
          <w:szCs w:val="30"/>
        </w:rPr>
        <w:t>не разграничена:</w:t>
      </w:r>
    </w:p>
    <w:p w:rsidR="00AF2533" w:rsidRPr="003B3BE6" w:rsidRDefault="00AF2533" w:rsidP="007D0C2A">
      <w:pPr>
        <w:ind w:firstLine="709"/>
        <w:jc w:val="both"/>
        <w:rPr>
          <w:sz w:val="26"/>
          <w:szCs w:val="26"/>
        </w:rPr>
      </w:pPr>
    </w:p>
    <w:tbl>
      <w:tblPr>
        <w:tblStyle w:val="af2"/>
        <w:tblW w:w="5000" w:type="pct"/>
        <w:tblLook w:val="0000" w:firstRow="0" w:lastRow="0" w:firstColumn="0" w:lastColumn="0" w:noHBand="0" w:noVBand="0"/>
      </w:tblPr>
      <w:tblGrid>
        <w:gridCol w:w="2362"/>
        <w:gridCol w:w="1711"/>
        <w:gridCol w:w="1307"/>
        <w:gridCol w:w="1359"/>
        <w:gridCol w:w="1522"/>
        <w:gridCol w:w="1309"/>
      </w:tblGrid>
      <w:tr w:rsidR="007D0C2A" w:rsidRPr="0089083C" w:rsidTr="0089083C">
        <w:trPr>
          <w:tblHeader/>
        </w:trPr>
        <w:tc>
          <w:tcPr>
            <w:tcW w:w="1234" w:type="pct"/>
          </w:tcPr>
          <w:p w:rsidR="007D0C2A" w:rsidRPr="0089083C" w:rsidRDefault="007D0C2A" w:rsidP="0089083C">
            <w:pPr>
              <w:spacing w:line="192" w:lineRule="auto"/>
              <w:ind w:left="-57" w:right="-57"/>
              <w:jc w:val="center"/>
            </w:pPr>
            <w:r w:rsidRPr="0089083C">
              <w:t>Кадастровый номер земельного участка</w:t>
            </w:r>
          </w:p>
        </w:tc>
        <w:tc>
          <w:tcPr>
            <w:tcW w:w="894" w:type="pct"/>
          </w:tcPr>
          <w:p w:rsidR="007D0C2A" w:rsidRPr="0089083C" w:rsidRDefault="007D0C2A" w:rsidP="0089083C">
            <w:pPr>
              <w:spacing w:line="192" w:lineRule="auto"/>
              <w:ind w:left="-57" w:right="-57"/>
              <w:jc w:val="center"/>
            </w:pPr>
            <w:r w:rsidRPr="0089083C">
              <w:t>Кадастровая стоимость земельного участка</w:t>
            </w:r>
            <w:r w:rsidR="00B30A45" w:rsidRPr="0089083C">
              <w:t xml:space="preserve"> </w:t>
            </w:r>
            <w:r w:rsidRPr="0089083C">
              <w:t>(КСТ)</w:t>
            </w:r>
            <w:r w:rsidR="00B30A45" w:rsidRPr="0089083C">
              <w:t>, руб.</w:t>
            </w:r>
          </w:p>
        </w:tc>
        <w:tc>
          <w:tcPr>
            <w:tcW w:w="683" w:type="pct"/>
          </w:tcPr>
          <w:p w:rsidR="0089083C" w:rsidRDefault="00B30A45" w:rsidP="0089083C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89083C">
              <w:t xml:space="preserve">Площадь земельного участка </w:t>
            </w:r>
            <w:r w:rsidR="007D0C2A" w:rsidRPr="0089083C"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m:t>ПЛ</m:t>
                  </m:r>
                </m:e>
                <m:sub>
                  <m:r>
                    <m:rPr>
                      <m:nor/>
                    </m:rPr>
                    <m:t>з.у.</m:t>
                  </m:r>
                </m:sub>
              </m:sSub>
            </m:oMath>
            <w:r w:rsidR="007D0C2A" w:rsidRPr="0089083C">
              <w:rPr>
                <w:bCs/>
              </w:rPr>
              <w:t>)</w:t>
            </w:r>
            <w:r w:rsidRPr="0089083C">
              <w:rPr>
                <w:bCs/>
              </w:rPr>
              <w:t>,</w:t>
            </w:r>
            <w:r w:rsidRPr="0089083C">
              <w:rPr>
                <w:b/>
                <w:bCs/>
              </w:rPr>
              <w:t xml:space="preserve"> </w:t>
            </w:r>
          </w:p>
          <w:p w:rsidR="007D0C2A" w:rsidRPr="0089083C" w:rsidRDefault="00B30A45" w:rsidP="0089083C">
            <w:pPr>
              <w:spacing w:line="192" w:lineRule="auto"/>
              <w:ind w:left="-57" w:right="-57"/>
              <w:jc w:val="center"/>
            </w:pPr>
            <w:r w:rsidRPr="0089083C">
              <w:rPr>
                <w:bCs/>
              </w:rPr>
              <w:t>кв. м</w:t>
            </w:r>
          </w:p>
        </w:tc>
        <w:tc>
          <w:tcPr>
            <w:tcW w:w="710" w:type="pct"/>
          </w:tcPr>
          <w:p w:rsidR="0089083C" w:rsidRDefault="00B30A45" w:rsidP="0089083C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89083C">
              <w:t>Площадь публичного сервитута</w:t>
            </w:r>
            <w:r w:rsidR="007D0C2A" w:rsidRPr="0089083C"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m:t>ПЛ</m:t>
                  </m:r>
                </m:e>
                <m:sub>
                  <m:r>
                    <m:rPr>
                      <m:nor/>
                    </m:rPr>
                    <m:t>серв</m:t>
                  </m:r>
                </m:sub>
              </m:sSub>
            </m:oMath>
            <w:r w:rsidR="007D0C2A" w:rsidRPr="0089083C">
              <w:rPr>
                <w:bCs/>
              </w:rPr>
              <w:t>)</w:t>
            </w:r>
            <w:r w:rsidRPr="0089083C">
              <w:rPr>
                <w:bCs/>
              </w:rPr>
              <w:t>,</w:t>
            </w:r>
            <w:r w:rsidRPr="0089083C">
              <w:rPr>
                <w:b/>
                <w:bCs/>
              </w:rPr>
              <w:t xml:space="preserve"> </w:t>
            </w:r>
          </w:p>
          <w:p w:rsidR="007D0C2A" w:rsidRPr="0089083C" w:rsidRDefault="00B30A45" w:rsidP="0089083C">
            <w:pPr>
              <w:spacing w:line="192" w:lineRule="auto"/>
              <w:ind w:left="-57" w:right="-57"/>
              <w:jc w:val="center"/>
            </w:pPr>
            <w:r w:rsidRPr="0089083C">
              <w:t>кв. м</w:t>
            </w:r>
          </w:p>
        </w:tc>
        <w:tc>
          <w:tcPr>
            <w:tcW w:w="795" w:type="pct"/>
          </w:tcPr>
          <w:p w:rsidR="0089083C" w:rsidRDefault="007D0C2A" w:rsidP="0089083C">
            <w:pPr>
              <w:spacing w:line="192" w:lineRule="auto"/>
              <w:ind w:left="-57" w:right="-57"/>
              <w:jc w:val="center"/>
            </w:pPr>
            <w:r w:rsidRPr="0089083C">
              <w:t xml:space="preserve">Коэффициент платы </w:t>
            </w:r>
          </w:p>
          <w:p w:rsidR="007D0C2A" w:rsidRPr="0089083C" w:rsidRDefault="007D0C2A" w:rsidP="0089083C">
            <w:pPr>
              <w:spacing w:line="192" w:lineRule="auto"/>
              <w:ind w:left="-57" w:right="-57"/>
              <w:jc w:val="center"/>
            </w:pPr>
            <w:r w:rsidRPr="0089083C">
              <w:t>за публичный сервитут (К)</w:t>
            </w:r>
            <w:r w:rsidR="00B30A45" w:rsidRPr="0089083C">
              <w:t>, %</w:t>
            </w:r>
          </w:p>
        </w:tc>
        <w:tc>
          <w:tcPr>
            <w:tcW w:w="684" w:type="pct"/>
          </w:tcPr>
          <w:p w:rsidR="0089083C" w:rsidRDefault="007D0C2A" w:rsidP="0089083C">
            <w:pPr>
              <w:spacing w:line="192" w:lineRule="auto"/>
              <w:ind w:left="-57" w:right="-57"/>
              <w:jc w:val="center"/>
            </w:pPr>
            <w:r w:rsidRPr="0089083C">
              <w:t xml:space="preserve">Размер платы </w:t>
            </w:r>
          </w:p>
          <w:p w:rsidR="007D0C2A" w:rsidRDefault="007D0C2A" w:rsidP="0089083C">
            <w:pPr>
              <w:spacing w:line="192" w:lineRule="auto"/>
              <w:ind w:left="-57" w:right="-57"/>
              <w:jc w:val="center"/>
            </w:pPr>
            <w:r w:rsidRPr="0089083C">
              <w:t xml:space="preserve">за </w:t>
            </w:r>
            <w:proofErr w:type="spellStart"/>
            <w:proofErr w:type="gramStart"/>
            <w:r w:rsidRPr="0089083C">
              <w:t>публич</w:t>
            </w:r>
            <w:r w:rsidR="0089083C">
              <w:t>-</w:t>
            </w:r>
            <w:r w:rsidRPr="0089083C">
              <w:t>ный</w:t>
            </w:r>
            <w:proofErr w:type="spellEnd"/>
            <w:proofErr w:type="gramEnd"/>
            <w:r w:rsidRPr="0089083C">
              <w:t xml:space="preserve"> </w:t>
            </w:r>
            <w:proofErr w:type="spellStart"/>
            <w:r w:rsidRPr="0089083C">
              <w:t>серви</w:t>
            </w:r>
            <w:proofErr w:type="spellEnd"/>
            <w:r w:rsidR="0089083C">
              <w:t>-</w:t>
            </w:r>
            <w:r w:rsidRPr="0089083C">
              <w:t>тут</w:t>
            </w:r>
            <w:r w:rsidR="00B30A45" w:rsidRPr="0089083C">
              <w:t xml:space="preserve"> (Р</w:t>
            </w:r>
            <w:r w:rsidR="00B30A45" w:rsidRPr="0089083C">
              <w:rPr>
                <w:vertAlign w:val="subscript"/>
              </w:rPr>
              <w:t>П)</w:t>
            </w:r>
            <w:r w:rsidR="00B30A45" w:rsidRPr="0089083C">
              <w:t>,</w:t>
            </w:r>
            <w:r w:rsidR="00B30A45" w:rsidRPr="0089083C">
              <w:rPr>
                <w:vertAlign w:val="subscript"/>
              </w:rPr>
              <w:t xml:space="preserve"> </w:t>
            </w:r>
            <w:r w:rsidRPr="0089083C">
              <w:t xml:space="preserve"> руб</w:t>
            </w:r>
            <w:r w:rsidR="0089083C">
              <w:t>.</w:t>
            </w:r>
          </w:p>
          <w:p w:rsidR="0089083C" w:rsidRPr="0089083C" w:rsidRDefault="0089083C" w:rsidP="0089083C">
            <w:pPr>
              <w:spacing w:line="192" w:lineRule="auto"/>
              <w:ind w:left="-57" w:right="-57"/>
              <w:jc w:val="center"/>
              <w:rPr>
                <w:sz w:val="4"/>
                <w:szCs w:val="4"/>
              </w:rPr>
            </w:pPr>
          </w:p>
        </w:tc>
      </w:tr>
      <w:tr w:rsidR="00224128" w:rsidRPr="0089083C" w:rsidTr="0089083C">
        <w:tc>
          <w:tcPr>
            <w:tcW w:w="1234" w:type="pct"/>
          </w:tcPr>
          <w:p w:rsidR="00224128" w:rsidRPr="0089083C" w:rsidRDefault="00224128" w:rsidP="003B3BE6">
            <w:pPr>
              <w:ind w:left="-57" w:right="-57"/>
            </w:pPr>
            <w:r w:rsidRPr="0089083C">
              <w:t>24:50:0000000:145808</w:t>
            </w:r>
          </w:p>
        </w:tc>
        <w:tc>
          <w:tcPr>
            <w:tcW w:w="894" w:type="pct"/>
          </w:tcPr>
          <w:p w:rsidR="00224128" w:rsidRPr="0089083C" w:rsidRDefault="00224128" w:rsidP="003B3BE6">
            <w:pPr>
              <w:ind w:left="-57" w:right="-57"/>
              <w:jc w:val="right"/>
            </w:pPr>
            <w:r w:rsidRPr="0089083C">
              <w:t>13</w:t>
            </w:r>
            <w:r w:rsidR="003B3BE6">
              <w:t xml:space="preserve"> </w:t>
            </w:r>
            <w:r w:rsidRPr="0089083C">
              <w:t>524</w:t>
            </w:r>
            <w:r w:rsidR="003B3BE6">
              <w:t xml:space="preserve"> </w:t>
            </w:r>
            <w:r w:rsidRPr="0089083C">
              <w:t>955,92</w:t>
            </w:r>
          </w:p>
        </w:tc>
        <w:tc>
          <w:tcPr>
            <w:tcW w:w="683" w:type="pct"/>
          </w:tcPr>
          <w:p w:rsidR="00224128" w:rsidRPr="0089083C" w:rsidRDefault="00224128" w:rsidP="0089083C">
            <w:pPr>
              <w:ind w:left="-57" w:right="-57"/>
              <w:jc w:val="center"/>
            </w:pPr>
            <w:r w:rsidRPr="0089083C">
              <w:t>21</w:t>
            </w:r>
            <w:r w:rsidR="003B3BE6">
              <w:t xml:space="preserve"> </w:t>
            </w:r>
            <w:r w:rsidRPr="0089083C">
              <w:t>042</w:t>
            </w:r>
          </w:p>
        </w:tc>
        <w:tc>
          <w:tcPr>
            <w:tcW w:w="710" w:type="pct"/>
          </w:tcPr>
          <w:p w:rsidR="00224128" w:rsidRPr="0089083C" w:rsidRDefault="00224128" w:rsidP="0089083C">
            <w:pPr>
              <w:ind w:left="-57" w:right="-57"/>
              <w:jc w:val="center"/>
            </w:pPr>
            <w:r w:rsidRPr="0089083C">
              <w:t>524,15</w:t>
            </w:r>
          </w:p>
        </w:tc>
        <w:tc>
          <w:tcPr>
            <w:tcW w:w="795" w:type="pct"/>
          </w:tcPr>
          <w:p w:rsidR="00224128" w:rsidRPr="0089083C" w:rsidRDefault="00224128" w:rsidP="0089083C">
            <w:pPr>
              <w:ind w:left="-57" w:right="-57"/>
              <w:jc w:val="center"/>
            </w:pPr>
            <w:r w:rsidRPr="0089083C">
              <w:t>0,1</w:t>
            </w:r>
          </w:p>
        </w:tc>
        <w:tc>
          <w:tcPr>
            <w:tcW w:w="684" w:type="pct"/>
          </w:tcPr>
          <w:p w:rsidR="00224128" w:rsidRPr="0089083C" w:rsidRDefault="00224128" w:rsidP="0089083C">
            <w:pPr>
              <w:ind w:left="-57" w:right="-57"/>
              <w:jc w:val="right"/>
              <w:rPr>
                <w:color w:val="000000"/>
              </w:rPr>
            </w:pPr>
            <w:r w:rsidRPr="0089083C">
              <w:rPr>
                <w:color w:val="000000"/>
              </w:rPr>
              <w:t>33,69</w:t>
            </w:r>
          </w:p>
        </w:tc>
      </w:tr>
      <w:tr w:rsidR="00224128" w:rsidRPr="0089083C" w:rsidTr="0089083C">
        <w:tc>
          <w:tcPr>
            <w:tcW w:w="1234" w:type="pct"/>
          </w:tcPr>
          <w:p w:rsidR="00224128" w:rsidRPr="0089083C" w:rsidRDefault="00224128" w:rsidP="003B3BE6">
            <w:pPr>
              <w:ind w:left="-57" w:right="-57"/>
            </w:pPr>
            <w:r w:rsidRPr="0089083C">
              <w:t>24:50:0400350:264</w:t>
            </w:r>
          </w:p>
        </w:tc>
        <w:tc>
          <w:tcPr>
            <w:tcW w:w="894" w:type="pct"/>
          </w:tcPr>
          <w:p w:rsidR="00224128" w:rsidRPr="0089083C" w:rsidRDefault="00224128" w:rsidP="003B3BE6">
            <w:pPr>
              <w:ind w:left="-57" w:right="-57"/>
              <w:jc w:val="right"/>
            </w:pPr>
            <w:r w:rsidRPr="0089083C">
              <w:t>4</w:t>
            </w:r>
            <w:r w:rsidR="003B3BE6">
              <w:t xml:space="preserve"> </w:t>
            </w:r>
            <w:r w:rsidRPr="0089083C">
              <w:t>764</w:t>
            </w:r>
            <w:r w:rsidR="003B3BE6">
              <w:t xml:space="preserve"> </w:t>
            </w:r>
            <w:r w:rsidRPr="0089083C">
              <w:t>779,88</w:t>
            </w:r>
          </w:p>
        </w:tc>
        <w:tc>
          <w:tcPr>
            <w:tcW w:w="683" w:type="pct"/>
          </w:tcPr>
          <w:p w:rsidR="00224128" w:rsidRPr="0089083C" w:rsidRDefault="00224128" w:rsidP="0089083C">
            <w:pPr>
              <w:ind w:left="-57" w:right="-57"/>
              <w:jc w:val="center"/>
            </w:pPr>
            <w:r w:rsidRPr="0089083C">
              <w:t>7</w:t>
            </w:r>
            <w:r w:rsidR="003B3BE6">
              <w:t xml:space="preserve"> </w:t>
            </w:r>
            <w:r w:rsidRPr="0089083C">
              <w:t>413</w:t>
            </w:r>
          </w:p>
        </w:tc>
        <w:tc>
          <w:tcPr>
            <w:tcW w:w="710" w:type="pct"/>
          </w:tcPr>
          <w:p w:rsidR="00224128" w:rsidRPr="0089083C" w:rsidRDefault="00224128" w:rsidP="0089083C">
            <w:pPr>
              <w:ind w:left="-57" w:right="-57"/>
              <w:jc w:val="center"/>
            </w:pPr>
            <w:r w:rsidRPr="0089083C">
              <w:t>5 509,41</w:t>
            </w:r>
          </w:p>
        </w:tc>
        <w:tc>
          <w:tcPr>
            <w:tcW w:w="795" w:type="pct"/>
          </w:tcPr>
          <w:p w:rsidR="00224128" w:rsidRPr="0089083C" w:rsidRDefault="00224128" w:rsidP="0089083C">
            <w:pPr>
              <w:ind w:left="-57" w:right="-57"/>
              <w:jc w:val="center"/>
            </w:pPr>
            <w:r w:rsidRPr="0089083C">
              <w:t>0,1</w:t>
            </w:r>
          </w:p>
        </w:tc>
        <w:tc>
          <w:tcPr>
            <w:tcW w:w="684" w:type="pct"/>
          </w:tcPr>
          <w:p w:rsidR="00224128" w:rsidRPr="0089083C" w:rsidRDefault="00224128" w:rsidP="0089083C">
            <w:pPr>
              <w:ind w:left="-57" w:right="-57"/>
              <w:jc w:val="right"/>
              <w:rPr>
                <w:color w:val="000000"/>
              </w:rPr>
            </w:pPr>
            <w:r w:rsidRPr="0089083C">
              <w:rPr>
                <w:color w:val="000000"/>
              </w:rPr>
              <w:t>354,12</w:t>
            </w:r>
          </w:p>
        </w:tc>
      </w:tr>
      <w:tr w:rsidR="00224128" w:rsidRPr="0089083C" w:rsidTr="0089083C">
        <w:tc>
          <w:tcPr>
            <w:tcW w:w="1234" w:type="pct"/>
          </w:tcPr>
          <w:p w:rsidR="00224128" w:rsidRPr="0089083C" w:rsidRDefault="00224128" w:rsidP="003B3BE6">
            <w:pPr>
              <w:ind w:left="-57" w:right="-57"/>
            </w:pPr>
            <w:r w:rsidRPr="0089083C">
              <w:lastRenderedPageBreak/>
              <w:t>24:50:0400413:406</w:t>
            </w:r>
          </w:p>
        </w:tc>
        <w:tc>
          <w:tcPr>
            <w:tcW w:w="894" w:type="pct"/>
          </w:tcPr>
          <w:p w:rsidR="00224128" w:rsidRPr="0089083C" w:rsidRDefault="00224128" w:rsidP="003B3BE6">
            <w:pPr>
              <w:ind w:left="-57" w:right="-57"/>
              <w:jc w:val="right"/>
            </w:pPr>
            <w:r w:rsidRPr="0089083C">
              <w:t>6</w:t>
            </w:r>
            <w:r w:rsidR="003B3BE6">
              <w:t xml:space="preserve"> </w:t>
            </w:r>
            <w:r w:rsidRPr="0089083C">
              <w:t>031</w:t>
            </w:r>
            <w:r w:rsidR="003B3BE6">
              <w:t xml:space="preserve"> </w:t>
            </w:r>
            <w:r w:rsidRPr="0089083C">
              <w:t>017,08</w:t>
            </w:r>
          </w:p>
        </w:tc>
        <w:tc>
          <w:tcPr>
            <w:tcW w:w="683" w:type="pct"/>
          </w:tcPr>
          <w:p w:rsidR="00224128" w:rsidRPr="0089083C" w:rsidRDefault="00224128" w:rsidP="0089083C">
            <w:pPr>
              <w:ind w:left="-57" w:right="-57"/>
              <w:jc w:val="center"/>
            </w:pPr>
            <w:r w:rsidRPr="0089083C">
              <w:t>9</w:t>
            </w:r>
            <w:r w:rsidR="003B3BE6">
              <w:t xml:space="preserve"> </w:t>
            </w:r>
            <w:r w:rsidRPr="0089083C">
              <w:t>383</w:t>
            </w:r>
          </w:p>
        </w:tc>
        <w:tc>
          <w:tcPr>
            <w:tcW w:w="710" w:type="pct"/>
          </w:tcPr>
          <w:p w:rsidR="00224128" w:rsidRPr="0089083C" w:rsidRDefault="00224128" w:rsidP="0089083C">
            <w:pPr>
              <w:ind w:left="-57" w:right="-57"/>
              <w:jc w:val="center"/>
            </w:pPr>
            <w:r w:rsidRPr="0089083C">
              <w:t>6 180,17</w:t>
            </w:r>
          </w:p>
        </w:tc>
        <w:tc>
          <w:tcPr>
            <w:tcW w:w="795" w:type="pct"/>
          </w:tcPr>
          <w:p w:rsidR="00224128" w:rsidRPr="0089083C" w:rsidRDefault="00224128" w:rsidP="0089083C">
            <w:pPr>
              <w:ind w:left="-57" w:right="-57"/>
              <w:jc w:val="center"/>
            </w:pPr>
            <w:r w:rsidRPr="0089083C">
              <w:t>0,1</w:t>
            </w:r>
          </w:p>
        </w:tc>
        <w:tc>
          <w:tcPr>
            <w:tcW w:w="684" w:type="pct"/>
          </w:tcPr>
          <w:p w:rsidR="00224128" w:rsidRPr="0089083C" w:rsidRDefault="00224128" w:rsidP="0089083C">
            <w:pPr>
              <w:ind w:left="-57" w:right="-57"/>
              <w:jc w:val="right"/>
              <w:rPr>
                <w:color w:val="000000"/>
              </w:rPr>
            </w:pPr>
            <w:r w:rsidRPr="0089083C">
              <w:rPr>
                <w:color w:val="000000"/>
              </w:rPr>
              <w:t>397,24</w:t>
            </w:r>
          </w:p>
        </w:tc>
      </w:tr>
      <w:tr w:rsidR="00224128" w:rsidRPr="0089083C" w:rsidTr="0089083C">
        <w:tc>
          <w:tcPr>
            <w:tcW w:w="1234" w:type="pct"/>
          </w:tcPr>
          <w:p w:rsidR="00224128" w:rsidRPr="0089083C" w:rsidRDefault="00224128" w:rsidP="003B3BE6">
            <w:pPr>
              <w:ind w:left="-57" w:right="-57"/>
            </w:pPr>
            <w:r w:rsidRPr="0089083C">
              <w:t>24:50:0400384:130</w:t>
            </w:r>
          </w:p>
        </w:tc>
        <w:tc>
          <w:tcPr>
            <w:tcW w:w="894" w:type="pct"/>
          </w:tcPr>
          <w:p w:rsidR="00224128" w:rsidRPr="0089083C" w:rsidRDefault="00224128" w:rsidP="003B3BE6">
            <w:pPr>
              <w:ind w:left="-57" w:right="-57"/>
              <w:jc w:val="right"/>
            </w:pPr>
            <w:r w:rsidRPr="0089083C">
              <w:t>5</w:t>
            </w:r>
            <w:r w:rsidR="003B3BE6">
              <w:t xml:space="preserve"> </w:t>
            </w:r>
            <w:r w:rsidRPr="0089083C">
              <w:t>572</w:t>
            </w:r>
            <w:r w:rsidR="003B3BE6">
              <w:t xml:space="preserve"> </w:t>
            </w:r>
            <w:r w:rsidRPr="0089083C">
              <w:t>086,44</w:t>
            </w:r>
          </w:p>
        </w:tc>
        <w:tc>
          <w:tcPr>
            <w:tcW w:w="683" w:type="pct"/>
          </w:tcPr>
          <w:p w:rsidR="00224128" w:rsidRPr="0089083C" w:rsidRDefault="00224128" w:rsidP="0089083C">
            <w:pPr>
              <w:ind w:left="-57" w:right="-57"/>
              <w:jc w:val="center"/>
            </w:pPr>
            <w:r w:rsidRPr="0089083C">
              <w:t>8</w:t>
            </w:r>
            <w:r w:rsidR="003B3BE6">
              <w:t xml:space="preserve"> </w:t>
            </w:r>
            <w:r w:rsidRPr="0089083C">
              <w:t>669</w:t>
            </w:r>
          </w:p>
        </w:tc>
        <w:tc>
          <w:tcPr>
            <w:tcW w:w="710" w:type="pct"/>
          </w:tcPr>
          <w:p w:rsidR="00224128" w:rsidRPr="0089083C" w:rsidRDefault="00224128" w:rsidP="0089083C">
            <w:pPr>
              <w:ind w:left="-57" w:right="-57"/>
              <w:jc w:val="center"/>
            </w:pPr>
            <w:r w:rsidRPr="0089083C">
              <w:t>5 484,97</w:t>
            </w:r>
          </w:p>
        </w:tc>
        <w:tc>
          <w:tcPr>
            <w:tcW w:w="795" w:type="pct"/>
          </w:tcPr>
          <w:p w:rsidR="00224128" w:rsidRPr="0089083C" w:rsidRDefault="00224128" w:rsidP="0089083C">
            <w:pPr>
              <w:ind w:left="-57" w:right="-57"/>
              <w:jc w:val="center"/>
            </w:pPr>
            <w:r w:rsidRPr="0089083C">
              <w:t>0,1</w:t>
            </w:r>
          </w:p>
        </w:tc>
        <w:tc>
          <w:tcPr>
            <w:tcW w:w="684" w:type="pct"/>
          </w:tcPr>
          <w:p w:rsidR="00224128" w:rsidRPr="0089083C" w:rsidRDefault="00224128" w:rsidP="0089083C">
            <w:pPr>
              <w:ind w:left="-57" w:right="-57"/>
              <w:jc w:val="right"/>
              <w:rPr>
                <w:color w:val="000000"/>
              </w:rPr>
            </w:pPr>
            <w:r w:rsidRPr="0089083C">
              <w:rPr>
                <w:color w:val="000000"/>
              </w:rPr>
              <w:t>352,55</w:t>
            </w:r>
          </w:p>
        </w:tc>
      </w:tr>
      <w:tr w:rsidR="00224128" w:rsidRPr="0089083C" w:rsidTr="0089083C">
        <w:tc>
          <w:tcPr>
            <w:tcW w:w="1234" w:type="pct"/>
          </w:tcPr>
          <w:p w:rsidR="00224128" w:rsidRPr="0089083C" w:rsidRDefault="00224128" w:rsidP="003B3BE6">
            <w:pPr>
              <w:ind w:left="-57" w:right="-57"/>
            </w:pPr>
            <w:r w:rsidRPr="0089083C">
              <w:t>24:50:0400385:140</w:t>
            </w:r>
          </w:p>
        </w:tc>
        <w:tc>
          <w:tcPr>
            <w:tcW w:w="894" w:type="pct"/>
          </w:tcPr>
          <w:p w:rsidR="00224128" w:rsidRPr="0089083C" w:rsidRDefault="00224128" w:rsidP="003B3BE6">
            <w:pPr>
              <w:ind w:left="-57" w:right="-57"/>
              <w:jc w:val="right"/>
            </w:pPr>
            <w:r w:rsidRPr="0089083C">
              <w:t>4</w:t>
            </w:r>
            <w:r w:rsidR="003B3BE6">
              <w:t xml:space="preserve"> </w:t>
            </w:r>
            <w:r w:rsidRPr="0089083C">
              <w:t>568</w:t>
            </w:r>
            <w:r w:rsidR="003B3BE6">
              <w:t xml:space="preserve"> </w:t>
            </w:r>
            <w:r w:rsidRPr="0089083C">
              <w:t>738,08</w:t>
            </w:r>
          </w:p>
        </w:tc>
        <w:tc>
          <w:tcPr>
            <w:tcW w:w="683" w:type="pct"/>
          </w:tcPr>
          <w:p w:rsidR="00224128" w:rsidRPr="0089083C" w:rsidRDefault="00224128" w:rsidP="0089083C">
            <w:pPr>
              <w:ind w:left="-57" w:right="-57"/>
              <w:jc w:val="center"/>
            </w:pPr>
            <w:r w:rsidRPr="0089083C">
              <w:t>7</w:t>
            </w:r>
            <w:r w:rsidR="003B3BE6">
              <w:t xml:space="preserve"> </w:t>
            </w:r>
            <w:r w:rsidRPr="0089083C">
              <w:t>108</w:t>
            </w:r>
          </w:p>
        </w:tc>
        <w:tc>
          <w:tcPr>
            <w:tcW w:w="710" w:type="pct"/>
          </w:tcPr>
          <w:p w:rsidR="00224128" w:rsidRPr="0089083C" w:rsidRDefault="00224128" w:rsidP="0089083C">
            <w:pPr>
              <w:ind w:left="-57" w:right="-57"/>
              <w:jc w:val="center"/>
            </w:pPr>
            <w:r w:rsidRPr="0089083C">
              <w:t>4 156,36</w:t>
            </w:r>
          </w:p>
        </w:tc>
        <w:tc>
          <w:tcPr>
            <w:tcW w:w="795" w:type="pct"/>
          </w:tcPr>
          <w:p w:rsidR="00224128" w:rsidRPr="0089083C" w:rsidRDefault="00224128" w:rsidP="0089083C">
            <w:pPr>
              <w:ind w:left="-57" w:right="-57"/>
              <w:jc w:val="center"/>
            </w:pPr>
            <w:r w:rsidRPr="0089083C">
              <w:t>0,1</w:t>
            </w:r>
          </w:p>
        </w:tc>
        <w:tc>
          <w:tcPr>
            <w:tcW w:w="684" w:type="pct"/>
          </w:tcPr>
          <w:p w:rsidR="00224128" w:rsidRPr="0089083C" w:rsidRDefault="00224128" w:rsidP="0089083C">
            <w:pPr>
              <w:ind w:left="-57" w:right="-57"/>
              <w:jc w:val="right"/>
              <w:rPr>
                <w:color w:val="000000"/>
              </w:rPr>
            </w:pPr>
            <w:r w:rsidRPr="0089083C">
              <w:rPr>
                <w:color w:val="000000"/>
              </w:rPr>
              <w:t>267,15</w:t>
            </w:r>
          </w:p>
        </w:tc>
      </w:tr>
      <w:tr w:rsidR="0089083C" w:rsidRPr="0089083C" w:rsidTr="0089083C">
        <w:tc>
          <w:tcPr>
            <w:tcW w:w="4316" w:type="pct"/>
            <w:gridSpan w:val="5"/>
          </w:tcPr>
          <w:p w:rsidR="0089083C" w:rsidRPr="0089083C" w:rsidRDefault="0089083C" w:rsidP="0089083C">
            <w:pPr>
              <w:ind w:left="-57" w:right="-57"/>
            </w:pPr>
            <w:r w:rsidRPr="0089083C">
              <w:t>И</w:t>
            </w:r>
            <w:r>
              <w:t>того</w:t>
            </w:r>
          </w:p>
        </w:tc>
        <w:tc>
          <w:tcPr>
            <w:tcW w:w="684" w:type="pct"/>
          </w:tcPr>
          <w:p w:rsidR="0089083C" w:rsidRPr="0089083C" w:rsidRDefault="0089083C" w:rsidP="0089083C">
            <w:pPr>
              <w:ind w:left="-57" w:right="-57"/>
              <w:jc w:val="right"/>
            </w:pPr>
            <w:r w:rsidRPr="0089083C">
              <w:t>1</w:t>
            </w:r>
            <w:r>
              <w:t xml:space="preserve"> </w:t>
            </w:r>
            <w:r w:rsidRPr="0089083C">
              <w:t>404,76</w:t>
            </w:r>
          </w:p>
        </w:tc>
      </w:tr>
    </w:tbl>
    <w:p w:rsidR="007D0C2A" w:rsidRPr="002F0468" w:rsidRDefault="007D0C2A" w:rsidP="007D0C2A">
      <w:pPr>
        <w:ind w:left="2340"/>
        <w:rPr>
          <w:sz w:val="28"/>
          <w:szCs w:val="28"/>
        </w:rPr>
      </w:pPr>
    </w:p>
    <w:p w:rsidR="00087F10" w:rsidRPr="0089083C" w:rsidRDefault="00087F10" w:rsidP="00F64E68">
      <w:pPr>
        <w:suppressAutoHyphens w:val="0"/>
        <w:ind w:firstLine="709"/>
        <w:jc w:val="both"/>
        <w:rPr>
          <w:sz w:val="30"/>
          <w:szCs w:val="30"/>
        </w:rPr>
      </w:pPr>
      <w:r w:rsidRPr="0089083C">
        <w:rPr>
          <w:sz w:val="30"/>
          <w:szCs w:val="30"/>
        </w:rPr>
        <w:t>Порядок внесения платы</w:t>
      </w:r>
      <w:r w:rsidR="00EC15BB" w:rsidRPr="0089083C">
        <w:rPr>
          <w:sz w:val="30"/>
          <w:szCs w:val="30"/>
        </w:rPr>
        <w:t>: плата за публичный сервитут вносится обладателем публичного сервитута единовременным платежом не поз</w:t>
      </w:r>
      <w:r w:rsidR="00EC15BB" w:rsidRPr="0089083C">
        <w:rPr>
          <w:sz w:val="30"/>
          <w:szCs w:val="30"/>
        </w:rPr>
        <w:t>д</w:t>
      </w:r>
      <w:r w:rsidR="00EC15BB" w:rsidRPr="0089083C">
        <w:rPr>
          <w:sz w:val="30"/>
          <w:szCs w:val="30"/>
        </w:rPr>
        <w:t>нее шести месяцев со дня принятия решения об установлении публи</w:t>
      </w:r>
      <w:r w:rsidR="00EC15BB" w:rsidRPr="0089083C">
        <w:rPr>
          <w:sz w:val="30"/>
          <w:szCs w:val="30"/>
        </w:rPr>
        <w:t>ч</w:t>
      </w:r>
      <w:r w:rsidR="00EC15BB" w:rsidRPr="0089083C">
        <w:rPr>
          <w:sz w:val="30"/>
          <w:szCs w:val="30"/>
        </w:rPr>
        <w:t>ного сервитута.</w:t>
      </w:r>
    </w:p>
    <w:p w:rsidR="00FD6BEB" w:rsidRPr="0089083C" w:rsidRDefault="00FD6BEB" w:rsidP="00F64E68">
      <w:pPr>
        <w:suppressAutoHyphens w:val="0"/>
        <w:ind w:firstLine="709"/>
        <w:jc w:val="both"/>
        <w:rPr>
          <w:sz w:val="30"/>
          <w:szCs w:val="30"/>
        </w:rPr>
      </w:pPr>
      <w:r w:rsidRPr="0089083C">
        <w:rPr>
          <w:sz w:val="30"/>
          <w:szCs w:val="30"/>
        </w:rPr>
        <w:t>Банковские реквизиты для оплаты:</w:t>
      </w:r>
    </w:p>
    <w:p w:rsidR="00FD6BEB" w:rsidRPr="0089083C" w:rsidRDefault="00FD6BEB" w:rsidP="00F64E68">
      <w:pPr>
        <w:suppressAutoHyphens w:val="0"/>
        <w:ind w:firstLine="709"/>
        <w:jc w:val="both"/>
        <w:rPr>
          <w:sz w:val="30"/>
          <w:szCs w:val="30"/>
        </w:rPr>
      </w:pPr>
      <w:r w:rsidRPr="0089083C">
        <w:rPr>
          <w:sz w:val="30"/>
          <w:szCs w:val="30"/>
        </w:rPr>
        <w:t>УФК по Красноярскому краю (департамент муниципального</w:t>
      </w:r>
      <w:r w:rsidR="003B3BE6">
        <w:rPr>
          <w:sz w:val="30"/>
          <w:szCs w:val="30"/>
        </w:rPr>
        <w:t xml:space="preserve">        </w:t>
      </w:r>
      <w:r w:rsidRPr="0089083C">
        <w:rPr>
          <w:sz w:val="30"/>
          <w:szCs w:val="30"/>
        </w:rPr>
        <w:t xml:space="preserve"> имущества и земельных отношений администрации г</w:t>
      </w:r>
      <w:r w:rsidR="007D0E7A" w:rsidRPr="0089083C">
        <w:rPr>
          <w:sz w:val="30"/>
          <w:szCs w:val="30"/>
        </w:rPr>
        <w:t>орода</w:t>
      </w:r>
      <w:r w:rsidRPr="0089083C">
        <w:rPr>
          <w:sz w:val="30"/>
          <w:szCs w:val="30"/>
        </w:rPr>
        <w:t>, код ОКТМО 04701000, ИНН 2466010657, КПП 246601001)</w:t>
      </w:r>
      <w:r w:rsidR="007D0E7A" w:rsidRPr="0089083C">
        <w:rPr>
          <w:sz w:val="30"/>
          <w:szCs w:val="30"/>
        </w:rPr>
        <w:t>;</w:t>
      </w:r>
    </w:p>
    <w:p w:rsidR="00FD6BEB" w:rsidRPr="0089083C" w:rsidRDefault="00FD6BEB" w:rsidP="00F64E68">
      <w:pPr>
        <w:suppressAutoHyphens w:val="0"/>
        <w:ind w:firstLine="709"/>
        <w:jc w:val="both"/>
        <w:rPr>
          <w:sz w:val="30"/>
          <w:szCs w:val="30"/>
        </w:rPr>
      </w:pPr>
      <w:r w:rsidRPr="0089083C">
        <w:rPr>
          <w:sz w:val="30"/>
          <w:szCs w:val="30"/>
        </w:rPr>
        <w:t>расчетный счет № 40101810600000010001 в Отделении Красн</w:t>
      </w:r>
      <w:r w:rsidRPr="0089083C">
        <w:rPr>
          <w:sz w:val="30"/>
          <w:szCs w:val="30"/>
        </w:rPr>
        <w:t>о</w:t>
      </w:r>
      <w:r w:rsidRPr="0089083C">
        <w:rPr>
          <w:sz w:val="30"/>
          <w:szCs w:val="30"/>
        </w:rPr>
        <w:t>ярск, г. Красноярск</w:t>
      </w:r>
      <w:r w:rsidR="007D0E7A" w:rsidRPr="0089083C">
        <w:rPr>
          <w:sz w:val="30"/>
          <w:szCs w:val="30"/>
        </w:rPr>
        <w:t>;</w:t>
      </w:r>
      <w:r w:rsidRPr="0089083C">
        <w:rPr>
          <w:sz w:val="30"/>
          <w:szCs w:val="30"/>
        </w:rPr>
        <w:t xml:space="preserve"> </w:t>
      </w:r>
    </w:p>
    <w:p w:rsidR="00FD6BEB" w:rsidRPr="0089083C" w:rsidRDefault="00900A45" w:rsidP="00F64E68">
      <w:pPr>
        <w:suppressAutoHyphens w:val="0"/>
        <w:ind w:firstLine="709"/>
        <w:jc w:val="both"/>
        <w:rPr>
          <w:sz w:val="30"/>
          <w:szCs w:val="30"/>
        </w:rPr>
      </w:pPr>
      <w:r w:rsidRPr="0089083C">
        <w:rPr>
          <w:sz w:val="30"/>
          <w:szCs w:val="30"/>
        </w:rPr>
        <w:t xml:space="preserve">БИК 040407001, КБК </w:t>
      </w:r>
      <w:r w:rsidR="004F2296" w:rsidRPr="0089083C">
        <w:rPr>
          <w:sz w:val="30"/>
          <w:szCs w:val="30"/>
        </w:rPr>
        <w:t>905 111 05312 04 0000120</w:t>
      </w:r>
      <w:r w:rsidR="007D0E7A" w:rsidRPr="0089083C">
        <w:rPr>
          <w:sz w:val="30"/>
          <w:szCs w:val="30"/>
        </w:rPr>
        <w:t>.</w:t>
      </w:r>
    </w:p>
    <w:p w:rsidR="007D0E7A" w:rsidRPr="007D0C2A" w:rsidRDefault="002F0468" w:rsidP="007D0E7A">
      <w:pPr>
        <w:suppressAutoHyphens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228599</wp:posOffset>
                </wp:positionV>
                <wp:extent cx="58597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18pt" to="461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">
                <o:lock v:ext="edit" shapetype="f"/>
              </v:line>
            </w:pict>
          </mc:Fallback>
        </mc:AlternateContent>
      </w:r>
    </w:p>
    <w:sectPr w:rsidR="007D0E7A" w:rsidRPr="007D0C2A" w:rsidSect="003B3BE6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985" w:header="720" w:footer="720" w:gutter="0"/>
      <w:pgNumType w:start="9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9F" w:rsidRDefault="009D2A9F">
      <w:r>
        <w:separator/>
      </w:r>
    </w:p>
  </w:endnote>
  <w:endnote w:type="continuationSeparator" w:id="0">
    <w:p w:rsidR="009D2A9F" w:rsidRDefault="009D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65" w:rsidRDefault="00DB4D6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9F" w:rsidRDefault="009D2A9F">
      <w:r>
        <w:rPr>
          <w:color w:val="000000"/>
        </w:rPr>
        <w:separator/>
      </w:r>
    </w:p>
  </w:footnote>
  <w:footnote w:type="continuationSeparator" w:id="0">
    <w:p w:rsidR="009D2A9F" w:rsidRDefault="009D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68" w:rsidRDefault="00D57F52" w:rsidP="00F64E68">
    <w:pPr>
      <w:pStyle w:val="a6"/>
      <w:jc w:val="center"/>
    </w:pPr>
    <w:r>
      <w:t>9</w:t>
    </w:r>
    <w:r w:rsidR="003B3BE6"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68" w:rsidRDefault="002F0468" w:rsidP="002F046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25F02">
      <w:rPr>
        <w:noProof/>
      </w:rPr>
      <w:t>90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82"/>
    <w:rsid w:val="0005418F"/>
    <w:rsid w:val="00087F10"/>
    <w:rsid w:val="000A5506"/>
    <w:rsid w:val="000E62E7"/>
    <w:rsid w:val="00124936"/>
    <w:rsid w:val="00124BEA"/>
    <w:rsid w:val="00131518"/>
    <w:rsid w:val="00137352"/>
    <w:rsid w:val="001B217C"/>
    <w:rsid w:val="001E327B"/>
    <w:rsid w:val="00224128"/>
    <w:rsid w:val="00293D16"/>
    <w:rsid w:val="002F0468"/>
    <w:rsid w:val="003951AB"/>
    <w:rsid w:val="003B3BE6"/>
    <w:rsid w:val="003F652F"/>
    <w:rsid w:val="0043638D"/>
    <w:rsid w:val="004B2E82"/>
    <w:rsid w:val="004C4A0E"/>
    <w:rsid w:val="004F2296"/>
    <w:rsid w:val="0059258A"/>
    <w:rsid w:val="005B68A3"/>
    <w:rsid w:val="005E001E"/>
    <w:rsid w:val="005F186E"/>
    <w:rsid w:val="005F56FD"/>
    <w:rsid w:val="00630B13"/>
    <w:rsid w:val="00710BA9"/>
    <w:rsid w:val="007168CB"/>
    <w:rsid w:val="0072463B"/>
    <w:rsid w:val="007457F2"/>
    <w:rsid w:val="00774069"/>
    <w:rsid w:val="007A77D2"/>
    <w:rsid w:val="007D0C2A"/>
    <w:rsid w:val="007D0E7A"/>
    <w:rsid w:val="00823626"/>
    <w:rsid w:val="0089083C"/>
    <w:rsid w:val="008B7368"/>
    <w:rsid w:val="00900A45"/>
    <w:rsid w:val="00987965"/>
    <w:rsid w:val="009928EA"/>
    <w:rsid w:val="009A2621"/>
    <w:rsid w:val="009D2A9F"/>
    <w:rsid w:val="00A533DB"/>
    <w:rsid w:val="00AA6DF1"/>
    <w:rsid w:val="00AF2533"/>
    <w:rsid w:val="00B30A45"/>
    <w:rsid w:val="00BB5092"/>
    <w:rsid w:val="00C25F02"/>
    <w:rsid w:val="00C831B0"/>
    <w:rsid w:val="00D57F52"/>
    <w:rsid w:val="00DB4D65"/>
    <w:rsid w:val="00E15CD0"/>
    <w:rsid w:val="00E9163B"/>
    <w:rsid w:val="00EC15BB"/>
    <w:rsid w:val="00ED7FCF"/>
    <w:rsid w:val="00F62389"/>
    <w:rsid w:val="00F64E68"/>
    <w:rsid w:val="00F67621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ind w:firstLine="300"/>
      <w:jc w:val="both"/>
    </w:pPr>
  </w:style>
  <w:style w:type="paragraph" w:customStyle="1" w:styleId="noindent">
    <w:name w:val="noindent"/>
    <w:basedOn w:val="a"/>
    <w:pPr>
      <w:jc w:val="both"/>
    </w:pPr>
  </w:style>
  <w:style w:type="paragraph" w:customStyle="1" w:styleId="layoutstyle">
    <w:name w:val="layoutstyle"/>
    <w:basedOn w:val="a"/>
    <w:pPr>
      <w:spacing w:before="113" w:after="113"/>
      <w:ind w:left="113" w:right="113" w:firstLine="300"/>
      <w:jc w:val="both"/>
    </w:pPr>
  </w:style>
  <w:style w:type="paragraph" w:customStyle="1" w:styleId="pagestyle">
    <w:name w:val="pagesty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13" w:after="113"/>
      <w:ind w:left="113" w:right="113" w:firstLine="300"/>
      <w:jc w:val="both"/>
    </w:pPr>
  </w:style>
  <w:style w:type="character" w:styleId="a4">
    <w:name w:val="Strong"/>
    <w:rPr>
      <w:b/>
      <w:bCs/>
    </w:rPr>
  </w:style>
  <w:style w:type="paragraph" w:styleId="a5">
    <w:name w:val="Body Text"/>
    <w:basedOn w:val="a"/>
    <w:pPr>
      <w:jc w:val="center"/>
    </w:pPr>
    <w:rPr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textAlignment w:val="baseline"/>
    </w:pPr>
    <w:rPr>
      <w:sz w:val="28"/>
    </w:rPr>
  </w:style>
  <w:style w:type="character" w:customStyle="1" w:styleId="ac">
    <w:name w:val="Технический текст Знак"/>
    <w:rPr>
      <w:rFonts w:ascii="Courier New" w:hAnsi="Courier New"/>
      <w:sz w:val="24"/>
    </w:rPr>
  </w:style>
  <w:style w:type="paragraph" w:customStyle="1" w:styleId="ad">
    <w:name w:val="Технический текст"/>
    <w:basedOn w:val="a"/>
    <w:autoRedefine/>
    <w:pPr>
      <w:suppressAutoHyphens w:val="0"/>
      <w:spacing w:line="360" w:lineRule="auto"/>
      <w:ind w:firstLine="720"/>
      <w:jc w:val="both"/>
      <w:textAlignment w:val="auto"/>
    </w:pPr>
    <w:rPr>
      <w:rFonts w:ascii="Courier New" w:hAnsi="Courier New"/>
      <w:szCs w:val="20"/>
    </w:rPr>
  </w:style>
  <w:style w:type="character" w:styleId="ae">
    <w:name w:val="Placeholder Text"/>
    <w:uiPriority w:val="99"/>
    <w:semiHidden/>
    <w:rsid w:val="00131518"/>
    <w:rPr>
      <w:color w:val="808080"/>
    </w:rPr>
  </w:style>
  <w:style w:type="character" w:customStyle="1" w:styleId="a7">
    <w:name w:val="Верхний колонтитул Знак"/>
    <w:link w:val="a6"/>
    <w:uiPriority w:val="99"/>
    <w:rsid w:val="00F64E68"/>
    <w:rPr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3951A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951AB"/>
  </w:style>
  <w:style w:type="character" w:styleId="af1">
    <w:name w:val="endnote reference"/>
    <w:uiPriority w:val="99"/>
    <w:semiHidden/>
    <w:unhideWhenUsed/>
    <w:rsid w:val="003951AB"/>
    <w:rPr>
      <w:vertAlign w:val="superscript"/>
    </w:rPr>
  </w:style>
  <w:style w:type="table" w:styleId="af2">
    <w:name w:val="Table Grid"/>
    <w:basedOn w:val="a1"/>
    <w:uiPriority w:val="59"/>
    <w:rsid w:val="0089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ind w:firstLine="300"/>
      <w:jc w:val="both"/>
    </w:pPr>
  </w:style>
  <w:style w:type="paragraph" w:customStyle="1" w:styleId="noindent">
    <w:name w:val="noindent"/>
    <w:basedOn w:val="a"/>
    <w:pPr>
      <w:jc w:val="both"/>
    </w:pPr>
  </w:style>
  <w:style w:type="paragraph" w:customStyle="1" w:styleId="layoutstyle">
    <w:name w:val="layoutstyle"/>
    <w:basedOn w:val="a"/>
    <w:pPr>
      <w:spacing w:before="113" w:after="113"/>
      <w:ind w:left="113" w:right="113" w:firstLine="300"/>
      <w:jc w:val="both"/>
    </w:pPr>
  </w:style>
  <w:style w:type="paragraph" w:customStyle="1" w:styleId="pagestyle">
    <w:name w:val="pagesty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13" w:after="113"/>
      <w:ind w:left="113" w:right="113" w:firstLine="300"/>
      <w:jc w:val="both"/>
    </w:pPr>
  </w:style>
  <w:style w:type="character" w:styleId="a4">
    <w:name w:val="Strong"/>
    <w:rPr>
      <w:b/>
      <w:bCs/>
    </w:rPr>
  </w:style>
  <w:style w:type="paragraph" w:styleId="a5">
    <w:name w:val="Body Text"/>
    <w:basedOn w:val="a"/>
    <w:pPr>
      <w:jc w:val="center"/>
    </w:pPr>
    <w:rPr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textAlignment w:val="baseline"/>
    </w:pPr>
    <w:rPr>
      <w:sz w:val="28"/>
    </w:rPr>
  </w:style>
  <w:style w:type="character" w:customStyle="1" w:styleId="ac">
    <w:name w:val="Технический текст Знак"/>
    <w:rPr>
      <w:rFonts w:ascii="Courier New" w:hAnsi="Courier New"/>
      <w:sz w:val="24"/>
    </w:rPr>
  </w:style>
  <w:style w:type="paragraph" w:customStyle="1" w:styleId="ad">
    <w:name w:val="Технический текст"/>
    <w:basedOn w:val="a"/>
    <w:autoRedefine/>
    <w:pPr>
      <w:suppressAutoHyphens w:val="0"/>
      <w:spacing w:line="360" w:lineRule="auto"/>
      <w:ind w:firstLine="720"/>
      <w:jc w:val="both"/>
      <w:textAlignment w:val="auto"/>
    </w:pPr>
    <w:rPr>
      <w:rFonts w:ascii="Courier New" w:hAnsi="Courier New"/>
      <w:szCs w:val="20"/>
    </w:rPr>
  </w:style>
  <w:style w:type="character" w:styleId="ae">
    <w:name w:val="Placeholder Text"/>
    <w:uiPriority w:val="99"/>
    <w:semiHidden/>
    <w:rsid w:val="00131518"/>
    <w:rPr>
      <w:color w:val="808080"/>
    </w:rPr>
  </w:style>
  <w:style w:type="character" w:customStyle="1" w:styleId="a7">
    <w:name w:val="Верхний колонтитул Знак"/>
    <w:link w:val="a6"/>
    <w:uiPriority w:val="99"/>
    <w:rsid w:val="00F64E68"/>
    <w:rPr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3951A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951AB"/>
  </w:style>
  <w:style w:type="character" w:styleId="af1">
    <w:name w:val="endnote reference"/>
    <w:uiPriority w:val="99"/>
    <w:semiHidden/>
    <w:unhideWhenUsed/>
    <w:rsid w:val="003951AB"/>
    <w:rPr>
      <w:vertAlign w:val="superscript"/>
    </w:rPr>
  </w:style>
  <w:style w:type="table" w:styleId="af2">
    <w:name w:val="Table Grid"/>
    <w:basedOn w:val="a1"/>
    <w:uiPriority w:val="59"/>
    <w:rsid w:val="0089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D48D4C8-3664-4E70-B316-39C3FCD9B51E}"/>
</file>

<file path=customXml/itemProps2.xml><?xml version="1.0" encoding="utf-8"?>
<ds:datastoreItem xmlns:ds="http://schemas.openxmlformats.org/officeDocument/2006/customXml" ds:itemID="{2A767CF8-B1E6-48B8-99EB-2CBDA902093F}"/>
</file>

<file path=customXml/itemProps3.xml><?xml version="1.0" encoding="utf-8"?>
<ds:datastoreItem xmlns:ds="http://schemas.openxmlformats.org/officeDocument/2006/customXml" ds:itemID="{241DD050-4563-4CEB-974F-9B238B4430EF}"/>
</file>

<file path=customXml/itemProps4.xml><?xml version="1.0" encoding="utf-8"?>
<ds:datastoreItem xmlns:ds="http://schemas.openxmlformats.org/officeDocument/2006/customXml" ds:itemID="{00350A8C-9A42-4135-9D58-C37A99928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2</dc:title>
  <dc:creator>Jon</dc:creator>
  <cp:lastModifiedBy>filimonenko</cp:lastModifiedBy>
  <cp:revision>5</cp:revision>
  <cp:lastPrinted>2020-11-17T12:01:00Z</cp:lastPrinted>
  <dcterms:created xsi:type="dcterms:W3CDTF">2020-11-26T09:20:00Z</dcterms:created>
  <dcterms:modified xsi:type="dcterms:W3CDTF">2020-11-30T09:32:00Z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