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06" w:rsidRDefault="009D7495" w:rsidP="009D749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95" w:rsidRDefault="009D7495" w:rsidP="009D749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D7495" w:rsidRPr="009D7495" w:rsidRDefault="009D7495" w:rsidP="009D74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D749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D7495" w:rsidRDefault="009D7495" w:rsidP="009D749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D7495" w:rsidRDefault="009D7495" w:rsidP="009D749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D7495" w:rsidRDefault="009D7495" w:rsidP="009D749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D7495" w:rsidRDefault="009D7495" w:rsidP="009D749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D7495" w:rsidTr="009D7495">
        <w:tc>
          <w:tcPr>
            <w:tcW w:w="4785" w:type="dxa"/>
            <w:shd w:val="clear" w:color="auto" w:fill="auto"/>
          </w:tcPr>
          <w:p w:rsidR="009D7495" w:rsidRPr="00F1093A" w:rsidRDefault="00922C30" w:rsidP="00F1093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26.11.2020</w:t>
            </w:r>
          </w:p>
        </w:tc>
        <w:tc>
          <w:tcPr>
            <w:tcW w:w="4786" w:type="dxa"/>
            <w:shd w:val="clear" w:color="auto" w:fill="auto"/>
          </w:tcPr>
          <w:p w:rsidR="009D7495" w:rsidRPr="00F1093A" w:rsidRDefault="00922C30" w:rsidP="00F1093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25-соц</w:t>
            </w:r>
          </w:p>
        </w:tc>
      </w:tr>
    </w:tbl>
    <w:p w:rsidR="009D7495" w:rsidRDefault="009D7495" w:rsidP="009D749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D7495" w:rsidRDefault="009D7495" w:rsidP="009D749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D7495" w:rsidRDefault="009D7495" w:rsidP="009D74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7495" w:rsidRDefault="009D7495" w:rsidP="009D7495">
      <w:pPr>
        <w:spacing w:after="0" w:line="240" w:lineRule="auto"/>
        <w:rPr>
          <w:rFonts w:ascii="Times New Roman" w:hAnsi="Times New Roman" w:cs="Times New Roman"/>
          <w:sz w:val="24"/>
        </w:rPr>
        <w:sectPr w:rsidR="009D7495" w:rsidSect="009D7495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F3F06" w:rsidRPr="004C259E" w:rsidRDefault="000F3F06" w:rsidP="004C25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259E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251F34" w:rsidRPr="004C259E">
        <w:rPr>
          <w:rFonts w:ascii="Times New Roman" w:hAnsi="Times New Roman" w:cs="Times New Roman"/>
          <w:sz w:val="30"/>
          <w:szCs w:val="30"/>
        </w:rPr>
        <w:t>я</w:t>
      </w:r>
      <w:r w:rsidRPr="004C259E">
        <w:rPr>
          <w:rFonts w:ascii="Times New Roman" w:hAnsi="Times New Roman" w:cs="Times New Roman"/>
          <w:sz w:val="30"/>
          <w:szCs w:val="30"/>
        </w:rPr>
        <w:t xml:space="preserve"> в распоряжение</w:t>
      </w:r>
    </w:p>
    <w:p w:rsidR="000F3F06" w:rsidRPr="004C259E" w:rsidRDefault="000F3F06" w:rsidP="004C25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259E">
        <w:rPr>
          <w:rFonts w:ascii="Times New Roman" w:hAnsi="Times New Roman" w:cs="Times New Roman"/>
          <w:sz w:val="30"/>
          <w:szCs w:val="30"/>
        </w:rPr>
        <w:t>администрации города от 01.10.2019 № 17-соц</w:t>
      </w:r>
    </w:p>
    <w:p w:rsidR="000F3F06" w:rsidRPr="004C259E" w:rsidRDefault="000F3F06" w:rsidP="004C25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F3F06" w:rsidRPr="004C259E" w:rsidRDefault="000F3F06" w:rsidP="004C25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C259E" w:rsidRPr="004C259E" w:rsidRDefault="004C259E" w:rsidP="004C259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F3F06" w:rsidRPr="004C259E" w:rsidRDefault="000F3F06" w:rsidP="004C2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259E">
        <w:rPr>
          <w:rFonts w:ascii="Times New Roman" w:hAnsi="Times New Roman" w:cs="Times New Roman"/>
          <w:sz w:val="30"/>
          <w:szCs w:val="30"/>
        </w:rPr>
        <w:t>В целях обеспечения реализации Порядка принятия решений</w:t>
      </w:r>
      <w:r w:rsidR="00890F7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C259E">
        <w:rPr>
          <w:rFonts w:ascii="Times New Roman" w:hAnsi="Times New Roman" w:cs="Times New Roman"/>
          <w:sz w:val="30"/>
          <w:szCs w:val="30"/>
        </w:rPr>
        <w:t xml:space="preserve"> о разработке, формировании и реализации муниципальных программ города Красноярска, утвержденного </w:t>
      </w:r>
      <w:r w:rsidR="00735AD4" w:rsidRPr="004C259E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Pr="004C259E">
        <w:rPr>
          <w:rFonts w:ascii="Times New Roman" w:hAnsi="Times New Roman" w:cs="Times New Roman"/>
          <w:sz w:val="30"/>
          <w:szCs w:val="30"/>
        </w:rPr>
        <w:t>администрации города от 27.03.2015 № 153, руководствуясь статьями 45, 58, 59 Устава города Красноярска, распоряжением Главы города от 22.12.2006            № 270-р:</w:t>
      </w:r>
    </w:p>
    <w:p w:rsidR="00A27A0A" w:rsidRPr="004C259E" w:rsidRDefault="000F3F06" w:rsidP="004C2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259E">
        <w:rPr>
          <w:rFonts w:ascii="Times New Roman" w:hAnsi="Times New Roman" w:cs="Times New Roman"/>
          <w:sz w:val="30"/>
          <w:szCs w:val="30"/>
        </w:rPr>
        <w:t xml:space="preserve">1. Внести </w:t>
      </w:r>
      <w:r w:rsidR="00735AD4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Pr="004C259E">
        <w:rPr>
          <w:rFonts w:ascii="Times New Roman" w:hAnsi="Times New Roman" w:cs="Times New Roman"/>
          <w:sz w:val="30"/>
          <w:szCs w:val="30"/>
        </w:rPr>
        <w:t>в приложение к распоряжению администр</w:t>
      </w:r>
      <w:r w:rsidRPr="004C259E">
        <w:rPr>
          <w:rFonts w:ascii="Times New Roman" w:hAnsi="Times New Roman" w:cs="Times New Roman"/>
          <w:sz w:val="30"/>
          <w:szCs w:val="30"/>
        </w:rPr>
        <w:t>а</w:t>
      </w:r>
      <w:r w:rsidRPr="004C259E">
        <w:rPr>
          <w:rFonts w:ascii="Times New Roman" w:hAnsi="Times New Roman" w:cs="Times New Roman"/>
          <w:sz w:val="30"/>
          <w:szCs w:val="30"/>
        </w:rPr>
        <w:t>ции города</w:t>
      </w:r>
      <w:r w:rsidR="00735AD4">
        <w:rPr>
          <w:rFonts w:ascii="Times New Roman" w:hAnsi="Times New Roman" w:cs="Times New Roman"/>
          <w:sz w:val="30"/>
          <w:szCs w:val="30"/>
        </w:rPr>
        <w:t xml:space="preserve"> </w:t>
      </w:r>
      <w:r w:rsidR="00A27A0A" w:rsidRPr="004C259E">
        <w:rPr>
          <w:rFonts w:ascii="Times New Roman" w:hAnsi="Times New Roman" w:cs="Times New Roman"/>
          <w:sz w:val="30"/>
          <w:szCs w:val="30"/>
        </w:rPr>
        <w:t xml:space="preserve">от 01.10.2019 № 17-соц «Об утверждении методики </w:t>
      </w:r>
      <w:r w:rsidR="00735AD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A27A0A" w:rsidRPr="004C259E">
        <w:rPr>
          <w:rFonts w:ascii="Times New Roman" w:hAnsi="Times New Roman" w:cs="Times New Roman"/>
          <w:sz w:val="30"/>
          <w:szCs w:val="30"/>
        </w:rPr>
        <w:t>измерения и (или) расчета целевых индикаторов и показателей резул</w:t>
      </w:r>
      <w:r w:rsidR="00A27A0A" w:rsidRPr="004C259E">
        <w:rPr>
          <w:rFonts w:ascii="Times New Roman" w:hAnsi="Times New Roman" w:cs="Times New Roman"/>
          <w:sz w:val="30"/>
          <w:szCs w:val="30"/>
        </w:rPr>
        <w:t>ь</w:t>
      </w:r>
      <w:r w:rsidR="00A27A0A" w:rsidRPr="004C259E">
        <w:rPr>
          <w:rFonts w:ascii="Times New Roman" w:hAnsi="Times New Roman" w:cs="Times New Roman"/>
          <w:sz w:val="30"/>
          <w:szCs w:val="30"/>
        </w:rPr>
        <w:t>тативности муниципальной программы «Укрепление межнациональн</w:t>
      </w:r>
      <w:r w:rsidR="00A27A0A" w:rsidRPr="004C259E">
        <w:rPr>
          <w:rFonts w:ascii="Times New Roman" w:hAnsi="Times New Roman" w:cs="Times New Roman"/>
          <w:sz w:val="30"/>
          <w:szCs w:val="30"/>
        </w:rPr>
        <w:t>о</w:t>
      </w:r>
      <w:r w:rsidR="00A27A0A" w:rsidRPr="004C259E">
        <w:rPr>
          <w:rFonts w:ascii="Times New Roman" w:hAnsi="Times New Roman" w:cs="Times New Roman"/>
          <w:sz w:val="30"/>
          <w:szCs w:val="30"/>
        </w:rPr>
        <w:t>го и межконфессионального согласия в городе Красноярске»</w:t>
      </w:r>
      <w:r w:rsidR="00251F34" w:rsidRPr="004C259E">
        <w:rPr>
          <w:rFonts w:ascii="Times New Roman" w:hAnsi="Times New Roman" w:cs="Times New Roman"/>
          <w:sz w:val="30"/>
          <w:szCs w:val="30"/>
        </w:rPr>
        <w:t>, дополнив</w:t>
      </w:r>
      <w:r w:rsidR="00735AD4">
        <w:rPr>
          <w:rFonts w:ascii="Times New Roman" w:hAnsi="Times New Roman" w:cs="Times New Roman"/>
          <w:sz w:val="30"/>
          <w:szCs w:val="30"/>
        </w:rPr>
        <w:t xml:space="preserve"> </w:t>
      </w:r>
      <w:r w:rsidR="00A32D2D" w:rsidRPr="004C259E">
        <w:rPr>
          <w:rFonts w:ascii="Times New Roman" w:hAnsi="Times New Roman" w:cs="Times New Roman"/>
          <w:sz w:val="30"/>
          <w:szCs w:val="30"/>
        </w:rPr>
        <w:t>абзац</w:t>
      </w:r>
      <w:r w:rsidR="00B813D6" w:rsidRPr="004C259E">
        <w:rPr>
          <w:rFonts w:ascii="Times New Roman" w:hAnsi="Times New Roman" w:cs="Times New Roman"/>
          <w:sz w:val="30"/>
          <w:szCs w:val="30"/>
        </w:rPr>
        <w:t xml:space="preserve"> тридцать четверт</w:t>
      </w:r>
      <w:r w:rsidR="00251F34" w:rsidRPr="004C259E">
        <w:rPr>
          <w:rFonts w:ascii="Times New Roman" w:hAnsi="Times New Roman" w:cs="Times New Roman"/>
          <w:sz w:val="30"/>
          <w:szCs w:val="30"/>
        </w:rPr>
        <w:t>ый</w:t>
      </w:r>
      <w:r w:rsidR="00B813D6" w:rsidRPr="004C259E">
        <w:rPr>
          <w:rFonts w:ascii="Times New Roman" w:hAnsi="Times New Roman" w:cs="Times New Roman"/>
          <w:sz w:val="30"/>
          <w:szCs w:val="30"/>
        </w:rPr>
        <w:t xml:space="preserve"> </w:t>
      </w:r>
      <w:r w:rsidR="00A32D2D" w:rsidRPr="004C259E">
        <w:rPr>
          <w:rFonts w:ascii="Times New Roman" w:hAnsi="Times New Roman" w:cs="Times New Roman"/>
          <w:sz w:val="30"/>
          <w:szCs w:val="30"/>
        </w:rPr>
        <w:t>раздела</w:t>
      </w:r>
      <w:r w:rsidR="00A27A0A" w:rsidRPr="004C259E">
        <w:rPr>
          <w:rFonts w:ascii="Times New Roman" w:hAnsi="Times New Roman" w:cs="Times New Roman"/>
          <w:sz w:val="30"/>
          <w:szCs w:val="30"/>
        </w:rPr>
        <w:t xml:space="preserve"> </w:t>
      </w:r>
      <w:r w:rsidR="00A32D2D" w:rsidRPr="004C259E">
        <w:rPr>
          <w:rFonts w:ascii="Times New Roman" w:hAnsi="Times New Roman" w:cs="Times New Roman"/>
          <w:sz w:val="30"/>
          <w:szCs w:val="30"/>
        </w:rPr>
        <w:t>I</w:t>
      </w:r>
      <w:r w:rsidR="00A27A0A" w:rsidRPr="004C259E">
        <w:rPr>
          <w:rFonts w:ascii="Times New Roman" w:hAnsi="Times New Roman" w:cs="Times New Roman"/>
          <w:sz w:val="30"/>
          <w:szCs w:val="30"/>
        </w:rPr>
        <w:t>I</w:t>
      </w:r>
      <w:r w:rsidR="00A32D2D" w:rsidRPr="004C259E">
        <w:rPr>
          <w:rFonts w:ascii="Times New Roman" w:hAnsi="Times New Roman" w:cs="Times New Roman"/>
          <w:sz w:val="30"/>
          <w:szCs w:val="30"/>
        </w:rPr>
        <w:t xml:space="preserve"> </w:t>
      </w:r>
      <w:r w:rsidR="00403BAB" w:rsidRPr="004C259E">
        <w:rPr>
          <w:rFonts w:ascii="Times New Roman" w:hAnsi="Times New Roman" w:cs="Times New Roman"/>
          <w:sz w:val="30"/>
          <w:szCs w:val="30"/>
        </w:rPr>
        <w:t>после слов «</w:t>
      </w:r>
      <w:r w:rsidR="00A32D2D" w:rsidRPr="004C259E">
        <w:rPr>
          <w:rFonts w:ascii="Times New Roman" w:hAnsi="Times New Roman" w:cs="Times New Roman"/>
          <w:sz w:val="30"/>
          <w:szCs w:val="30"/>
        </w:rPr>
        <w:t xml:space="preserve">в подростковой» </w:t>
      </w:r>
      <w:r w:rsidR="00403BAB" w:rsidRPr="004C259E">
        <w:rPr>
          <w:rFonts w:ascii="Times New Roman" w:hAnsi="Times New Roman" w:cs="Times New Roman"/>
          <w:sz w:val="30"/>
          <w:szCs w:val="30"/>
        </w:rPr>
        <w:t>сл</w:t>
      </w:r>
      <w:r w:rsidR="00403BAB" w:rsidRPr="004C259E">
        <w:rPr>
          <w:rFonts w:ascii="Times New Roman" w:hAnsi="Times New Roman" w:cs="Times New Roman"/>
          <w:sz w:val="30"/>
          <w:szCs w:val="30"/>
        </w:rPr>
        <w:t>о</w:t>
      </w:r>
      <w:r w:rsidR="00403BAB" w:rsidRPr="004C259E">
        <w:rPr>
          <w:rFonts w:ascii="Times New Roman" w:hAnsi="Times New Roman" w:cs="Times New Roman"/>
          <w:sz w:val="30"/>
          <w:szCs w:val="30"/>
        </w:rPr>
        <w:t>вами «</w:t>
      </w:r>
      <w:r w:rsidR="00A32D2D" w:rsidRPr="004C259E">
        <w:rPr>
          <w:rFonts w:ascii="Times New Roman" w:hAnsi="Times New Roman" w:cs="Times New Roman"/>
          <w:sz w:val="30"/>
          <w:szCs w:val="30"/>
        </w:rPr>
        <w:t xml:space="preserve">и молодежной». </w:t>
      </w:r>
    </w:p>
    <w:p w:rsidR="00FD419C" w:rsidRPr="004C259E" w:rsidRDefault="00D96792" w:rsidP="004C2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259E">
        <w:rPr>
          <w:rFonts w:ascii="Times New Roman" w:hAnsi="Times New Roman" w:cs="Times New Roman"/>
          <w:sz w:val="30"/>
          <w:szCs w:val="30"/>
        </w:rPr>
        <w:t xml:space="preserve">2. </w:t>
      </w:r>
      <w:r w:rsidR="00FD419C" w:rsidRPr="004C259E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4C259E">
        <w:rPr>
          <w:rFonts w:ascii="Times New Roman" w:hAnsi="Times New Roman" w:cs="Times New Roman"/>
          <w:sz w:val="30"/>
          <w:szCs w:val="30"/>
        </w:rPr>
        <w:t xml:space="preserve">  </w:t>
      </w:r>
      <w:r w:rsidR="00FD419C" w:rsidRPr="004C259E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5468C1" w:rsidRDefault="005468C1" w:rsidP="004C259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C259E" w:rsidRPr="004C259E" w:rsidRDefault="004C259E" w:rsidP="004C259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96792" w:rsidRPr="004C259E" w:rsidRDefault="00D96792" w:rsidP="004C259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D419C" w:rsidRPr="004C259E" w:rsidRDefault="00FD419C" w:rsidP="004C259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C259E">
        <w:rPr>
          <w:rFonts w:ascii="Times New Roman" w:hAnsi="Times New Roman" w:cs="Times New Roman"/>
          <w:sz w:val="30"/>
          <w:szCs w:val="30"/>
        </w:rPr>
        <w:t xml:space="preserve">Заместитель Главы города – </w:t>
      </w:r>
    </w:p>
    <w:p w:rsidR="00FD419C" w:rsidRPr="004C259E" w:rsidRDefault="00FD419C" w:rsidP="004C259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C259E">
        <w:rPr>
          <w:rFonts w:ascii="Times New Roman" w:hAnsi="Times New Roman" w:cs="Times New Roman"/>
          <w:sz w:val="30"/>
          <w:szCs w:val="30"/>
        </w:rPr>
        <w:t xml:space="preserve">руководитель департамента </w:t>
      </w:r>
    </w:p>
    <w:p w:rsidR="000F3F06" w:rsidRPr="004C259E" w:rsidRDefault="00FD419C" w:rsidP="004C259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C259E">
        <w:rPr>
          <w:rFonts w:ascii="Times New Roman" w:hAnsi="Times New Roman" w:cs="Times New Roman"/>
          <w:sz w:val="30"/>
          <w:szCs w:val="30"/>
        </w:rPr>
        <w:t xml:space="preserve">социального развития </w:t>
      </w:r>
      <w:r w:rsidRPr="004C259E">
        <w:rPr>
          <w:rFonts w:ascii="Times New Roman" w:hAnsi="Times New Roman" w:cs="Times New Roman"/>
          <w:sz w:val="30"/>
          <w:szCs w:val="30"/>
        </w:rPr>
        <w:tab/>
      </w:r>
      <w:r w:rsidRPr="004C259E">
        <w:rPr>
          <w:rFonts w:ascii="Times New Roman" w:hAnsi="Times New Roman" w:cs="Times New Roman"/>
          <w:sz w:val="30"/>
          <w:szCs w:val="30"/>
        </w:rPr>
        <w:tab/>
      </w:r>
      <w:r w:rsidRPr="004C259E">
        <w:rPr>
          <w:rFonts w:ascii="Times New Roman" w:hAnsi="Times New Roman" w:cs="Times New Roman"/>
          <w:sz w:val="30"/>
          <w:szCs w:val="30"/>
        </w:rPr>
        <w:tab/>
      </w:r>
      <w:r w:rsidRPr="004C259E">
        <w:rPr>
          <w:rFonts w:ascii="Times New Roman" w:hAnsi="Times New Roman" w:cs="Times New Roman"/>
          <w:sz w:val="30"/>
          <w:szCs w:val="30"/>
        </w:rPr>
        <w:tab/>
      </w:r>
      <w:r w:rsidRPr="004C259E">
        <w:rPr>
          <w:rFonts w:ascii="Times New Roman" w:hAnsi="Times New Roman" w:cs="Times New Roman"/>
          <w:sz w:val="30"/>
          <w:szCs w:val="30"/>
        </w:rPr>
        <w:tab/>
      </w:r>
      <w:r w:rsidRPr="004C259E">
        <w:rPr>
          <w:rFonts w:ascii="Times New Roman" w:hAnsi="Times New Roman" w:cs="Times New Roman"/>
          <w:sz w:val="30"/>
          <w:szCs w:val="30"/>
        </w:rPr>
        <w:tab/>
      </w:r>
      <w:r w:rsidR="004C259E">
        <w:rPr>
          <w:rFonts w:ascii="Times New Roman" w:hAnsi="Times New Roman" w:cs="Times New Roman"/>
          <w:sz w:val="30"/>
          <w:szCs w:val="30"/>
        </w:rPr>
        <w:t xml:space="preserve">  </w:t>
      </w:r>
      <w:r w:rsidRPr="004C259E">
        <w:rPr>
          <w:rFonts w:ascii="Times New Roman" w:hAnsi="Times New Roman" w:cs="Times New Roman"/>
          <w:sz w:val="30"/>
          <w:szCs w:val="30"/>
        </w:rPr>
        <w:t>О.А. Урбанович</w:t>
      </w:r>
    </w:p>
    <w:p w:rsidR="004C259E" w:rsidRDefault="004C259E" w:rsidP="004C259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C259E" w:rsidRDefault="004C259E" w:rsidP="004C259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35AD4" w:rsidRPr="004C259E" w:rsidRDefault="00735AD4" w:rsidP="004C259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35AD4" w:rsidRPr="004C259E" w:rsidSect="009D749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0F3F06"/>
    <w:rsid w:val="00022B86"/>
    <w:rsid w:val="000F3F06"/>
    <w:rsid w:val="00251F34"/>
    <w:rsid w:val="002629F3"/>
    <w:rsid w:val="00294DC3"/>
    <w:rsid w:val="003D01EE"/>
    <w:rsid w:val="00403BAB"/>
    <w:rsid w:val="00436B8D"/>
    <w:rsid w:val="0045223F"/>
    <w:rsid w:val="004A305F"/>
    <w:rsid w:val="004C259E"/>
    <w:rsid w:val="004C57B2"/>
    <w:rsid w:val="00512DE1"/>
    <w:rsid w:val="005468C1"/>
    <w:rsid w:val="005A36BF"/>
    <w:rsid w:val="005B790B"/>
    <w:rsid w:val="00602315"/>
    <w:rsid w:val="00667EEF"/>
    <w:rsid w:val="006C50D0"/>
    <w:rsid w:val="006F7DEC"/>
    <w:rsid w:val="00735AD4"/>
    <w:rsid w:val="00763A2D"/>
    <w:rsid w:val="007D2A9E"/>
    <w:rsid w:val="00890F75"/>
    <w:rsid w:val="008C66C1"/>
    <w:rsid w:val="00922C30"/>
    <w:rsid w:val="009313D3"/>
    <w:rsid w:val="009D7495"/>
    <w:rsid w:val="009F1573"/>
    <w:rsid w:val="00A06CD1"/>
    <w:rsid w:val="00A27A0A"/>
    <w:rsid w:val="00A32D2D"/>
    <w:rsid w:val="00A4460D"/>
    <w:rsid w:val="00AC4D06"/>
    <w:rsid w:val="00B813D6"/>
    <w:rsid w:val="00BE75B8"/>
    <w:rsid w:val="00C103E7"/>
    <w:rsid w:val="00CA3C26"/>
    <w:rsid w:val="00D96792"/>
    <w:rsid w:val="00DC4BB2"/>
    <w:rsid w:val="00E93DBB"/>
    <w:rsid w:val="00EA689F"/>
    <w:rsid w:val="00F1093A"/>
    <w:rsid w:val="00F9196B"/>
    <w:rsid w:val="00FD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4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4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25-соц от 26.11.2020</docTitle>
  </documentManagement>
</p:properties>
</file>

<file path=customXml/itemProps1.xml><?xml version="1.0" encoding="utf-8"?>
<ds:datastoreItem xmlns:ds="http://schemas.openxmlformats.org/officeDocument/2006/customXml" ds:itemID="{1783C98D-B052-4B50-8F2F-41689CB8F6FC}"/>
</file>

<file path=customXml/itemProps2.xml><?xml version="1.0" encoding="utf-8"?>
<ds:datastoreItem xmlns:ds="http://schemas.openxmlformats.org/officeDocument/2006/customXml" ds:itemID="{5A4736C5-4BF7-458D-8936-792F639BB2F0}"/>
</file>

<file path=customXml/itemProps3.xml><?xml version="1.0" encoding="utf-8"?>
<ds:datastoreItem xmlns:ds="http://schemas.openxmlformats.org/officeDocument/2006/customXml" ds:itemID="{F713F8EA-2A70-4EAE-819C-5F1876D2B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25-соц от 26.11.2020</dc:title>
  <dc:creator>Konovalova</dc:creator>
  <cp:lastModifiedBy>Invest</cp:lastModifiedBy>
  <cp:revision>13</cp:revision>
  <cp:lastPrinted>2020-09-17T05:48:00Z</cp:lastPrinted>
  <dcterms:created xsi:type="dcterms:W3CDTF">2020-11-06T07:23:00Z</dcterms:created>
  <dcterms:modified xsi:type="dcterms:W3CDTF">2020-11-26T04:34:00Z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