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40917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7"/>
        <w:gridCol w:w="2435"/>
        <w:gridCol w:w="2435"/>
      </w:tblGrid>
      <w:tr w:rsidR="00AA29A5" w:rsidRPr="006B41AE" w:rsidTr="006B41AE">
        <w:trPr>
          <w:trHeight w:val="113"/>
        </w:trPr>
        <w:tc>
          <w:tcPr>
            <w:tcW w:w="4457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E56297">
              <w:rPr>
                <w:rFonts w:ascii="Times New Roman" w:hAnsi="Times New Roman" w:cs="Times New Roman"/>
                <w:sz w:val="30"/>
                <w:szCs w:val="30"/>
              </w:rPr>
              <w:t>Железнодорожный</w:t>
            </w:r>
            <w:r w:rsidR="00517F22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E56297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870" w:type="dxa"/>
            <w:gridSpan w:val="2"/>
            <w:shd w:val="clear" w:color="auto" w:fill="auto"/>
          </w:tcPr>
          <w:p w:rsidR="00AA29A5" w:rsidRPr="006B41AE" w:rsidRDefault="00E56297" w:rsidP="00276E4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  <w:r w:rsidR="00AF60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158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кв. м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870" w:type="dxa"/>
            <w:gridSpan w:val="2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AF60F9">
        <w:trPr>
          <w:trHeight w:val="113"/>
        </w:trPr>
        <w:tc>
          <w:tcPr>
            <w:tcW w:w="4457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 w:colFirst="1" w:colLast="2"/>
          </w:p>
        </w:tc>
        <w:tc>
          <w:tcPr>
            <w:tcW w:w="2435" w:type="dxa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AF60F9">
        <w:trPr>
          <w:trHeight w:val="113"/>
        </w:trPr>
        <w:tc>
          <w:tcPr>
            <w:tcW w:w="4457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633471.47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95898.34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633477.71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96031.24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633508.50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96028.98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633529.52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96074.53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633466.71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96114.21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633477.12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96132.56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633470.35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96137.07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633512.52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96197.21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633524.61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96230.02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633541.49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96259.34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633555.50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96293.57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633615.24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96346.21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633682.06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96452.72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633687.39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96449.85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633619.86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96342.38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633559.98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96289.59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633546.72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96256.41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633529.40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96226.40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633517.73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96194.23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633478.75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96138.68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633485.07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96134.46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633474.76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96116.25</w:t>
            </w:r>
          </w:p>
        </w:tc>
      </w:tr>
      <w:tr w:rsidR="00AF60F9" w:rsidRPr="002F67E3" w:rsidTr="00AF60F9">
        <w:trPr>
          <w:trHeight w:val="113"/>
        </w:trPr>
        <w:tc>
          <w:tcPr>
            <w:tcW w:w="4457" w:type="dxa"/>
            <w:vAlign w:val="center"/>
          </w:tcPr>
          <w:p w:rsidR="00AF60F9" w:rsidRPr="00276E49" w:rsidRDefault="00AF60F9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435" w:type="dxa"/>
            <w:vAlign w:val="center"/>
          </w:tcPr>
          <w:p w:rsidR="00AF60F9" w:rsidRPr="00E56297" w:rsidRDefault="00AF60F9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AF60F9" w:rsidRPr="00E56297" w:rsidRDefault="00AF60F9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633537.11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96076.76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633512.18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96022.71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633483.41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96024.81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633477.53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95901.33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633477.38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95898.09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633471.47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95898.34</w:t>
            </w:r>
          </w:p>
        </w:tc>
      </w:tr>
    </w:tbl>
    <w:bookmarkEnd w:id="0" w:displacedByCustomXml="next"/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702"/>
            <w:gridCol w:w="7654"/>
          </w:tblGrid>
          <w:tr w:rsidR="00526743" w:rsidRPr="00E87893" w:rsidTr="004A53B4">
            <w:trPr>
              <w:hidden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638D7880" wp14:editId="4554B40C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E56297">
                  <w:rPr>
                    <w:noProof/>
                    <w:lang w:eastAsia="ru-RU"/>
                  </w:rPr>
                  <w:drawing>
                    <wp:inline distT="0" distB="0" distL="0" distR="0" wp14:anchorId="5D8BF943" wp14:editId="5DE6756D">
                      <wp:extent cx="5816010" cy="5847907"/>
                      <wp:effectExtent l="0" t="0" r="0" b="635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ae2c273-44c4-4c8d-b770-672b9b64ba0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7601" cy="5849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AF60F9"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E5629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1"/>
                <w:r w:rsidR="00E5629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3500</w:t>
                </w:r>
              </w:p>
            </w:tc>
          </w:tr>
          <w:tr w:rsidR="00AF60F9" w:rsidRPr="00E87893" w:rsidTr="00AF60F9">
            <w:tc>
              <w:tcPr>
                <w:tcW w:w="9356" w:type="dxa"/>
                <w:gridSpan w:val="2"/>
                <w:tcBorders>
                  <w:top w:val="single" w:sz="4" w:space="0" w:color="auto"/>
                  <w:bottom w:val="nil"/>
                </w:tcBorders>
                <w:vAlign w:val="center"/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AF60F9" w:rsidRDefault="00AF60F9" w:rsidP="00E5629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2C8376B8" wp14:editId="4A6E394D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nil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AF60F9" w:rsidRDefault="00AF60F9" w:rsidP="00E5629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 w:rsidRPr="00F85C9E"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  <w:t>24:50:</w:t>
                </w:r>
                <w:r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  <w:t>0700188</w:t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nil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обозначение кадастрового квартала;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single" w:sz="4" w:space="0" w:color="auto"/>
                  <w:right w:val="nil"/>
                </w:tcBorders>
                <w:vAlign w:val="center"/>
              </w:tcPr>
              <w:p w:rsidR="00AF60F9" w:rsidRPr="00F85C9E" w:rsidRDefault="00AF60F9" w:rsidP="00E5629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</w:pPr>
                <w:r w:rsidRPr="00F85C9E">
                  <w:rPr>
                    <w:rFonts w:ascii="Times New Roman" w:hAnsi="Times New Roman" w:cs="Times New Roman"/>
                    <w:noProof/>
                    <w:sz w:val="16"/>
                    <w:szCs w:val="16"/>
                    <w:lang w:eastAsia="ru-RU"/>
                  </w:rPr>
                  <w:t>:</w:t>
                </w:r>
                <w:r>
                  <w:rPr>
                    <w:rFonts w:ascii="Times New Roman" w:hAnsi="Times New Roman" w:cs="Times New Roman"/>
                    <w:noProof/>
                    <w:sz w:val="16"/>
                    <w:szCs w:val="16"/>
                    <w:lang w:eastAsia="ru-RU"/>
                  </w:rPr>
                  <w:t>3734</w:t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ения о котором содержатся в ЕГРН.</w:t>
                </w:r>
              </w:p>
            </w:tc>
          </w:tr>
        </w:tbl>
        <w:p w:rsidR="002F541A" w:rsidRPr="00E87893" w:rsidRDefault="00813F8F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AF60F9">
              <w:headerReference w:type="default" r:id="rId10"/>
              <w:type w:val="continuous"/>
              <w:pgSz w:w="11907" w:h="16840" w:code="9"/>
              <w:pgMar w:top="1134" w:right="567" w:bottom="1134" w:left="1985" w:header="567" w:footer="21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1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F8F" w:rsidRDefault="00813F8F" w:rsidP="00E51C66">
      <w:pPr>
        <w:spacing w:after="0" w:line="240" w:lineRule="auto"/>
      </w:pPr>
      <w:r>
        <w:separator/>
      </w:r>
    </w:p>
  </w:endnote>
  <w:endnote w:type="continuationSeparator" w:id="0">
    <w:p w:rsidR="00813F8F" w:rsidRDefault="00813F8F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F8F" w:rsidRDefault="00813F8F" w:rsidP="00E51C66">
      <w:pPr>
        <w:spacing w:after="0" w:line="240" w:lineRule="auto"/>
      </w:pPr>
      <w:r>
        <w:separator/>
      </w:r>
    </w:p>
  </w:footnote>
  <w:footnote w:type="continuationSeparator" w:id="0">
    <w:p w:rsidR="00813F8F" w:rsidRDefault="00813F8F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F60F9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13F8F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AF60F9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5C84"/>
    <w:rsid w:val="00E11BC5"/>
    <w:rsid w:val="00E1242D"/>
    <w:rsid w:val="00E32DBE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2DA0B87-3094-4211-B5FB-9EF28EB11C06}"/>
</file>

<file path=customXml/itemProps2.xml><?xml version="1.0" encoding="utf-8"?>
<ds:datastoreItem xmlns:ds="http://schemas.openxmlformats.org/officeDocument/2006/customXml" ds:itemID="{1B759008-C50D-4DA4-8D12-1CC453750BFA}"/>
</file>

<file path=customXml/itemProps3.xml><?xml version="1.0" encoding="utf-8"?>
<ds:datastoreItem xmlns:ds="http://schemas.openxmlformats.org/officeDocument/2006/customXml" ds:itemID="{777F8D18-C1DA-4B5D-8210-F0BD14570D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Матушкина Галина Юрьевна</dc:creator>
  <cp:keywords/>
  <dc:description/>
  <cp:lastModifiedBy>Рассихина Елена Владимировна</cp:lastModifiedBy>
  <cp:revision>8</cp:revision>
  <cp:lastPrinted>2023-09-05T03:27:00Z</cp:lastPrinted>
  <dcterms:created xsi:type="dcterms:W3CDTF">2023-05-24T02:50:00Z</dcterms:created>
  <dcterms:modified xsi:type="dcterms:W3CDTF">2024-04-12T03:46:00Z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