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42" w:rsidRPr="005A4D42" w:rsidRDefault="005A4D42" w:rsidP="005A4D42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A4D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5A4D42" w:rsidRPr="005A4D42" w:rsidRDefault="005A4D42" w:rsidP="005A4D42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A4D42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5A4D42" w:rsidRPr="005A4D42" w:rsidRDefault="005A4D42" w:rsidP="005A4D42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A4D42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5A4D42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5A4D42" w:rsidRPr="005A4D42" w:rsidRDefault="005A4D42" w:rsidP="005A4D42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A4D42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5A4D42" w:rsidRPr="005A4D42" w:rsidRDefault="005A4D42" w:rsidP="005A4D42">
      <w:pPr>
        <w:spacing w:after="0" w:line="192" w:lineRule="auto"/>
        <w:ind w:firstLine="538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A4D42" w:rsidRDefault="005A4D42" w:rsidP="005A4D42">
      <w:pPr>
        <w:spacing w:after="0" w:line="192" w:lineRule="auto"/>
        <w:ind w:firstLine="538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41F17" w:rsidRPr="005A4D42" w:rsidRDefault="00C41F17" w:rsidP="005A4D42">
      <w:pPr>
        <w:spacing w:after="0" w:line="192" w:lineRule="auto"/>
        <w:ind w:firstLine="538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B46EB" w:rsidRDefault="00CB6493" w:rsidP="005A4D4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СВЕДЕНИЯ</w:t>
      </w:r>
    </w:p>
    <w:p w:rsidR="00964F01" w:rsidRPr="00E87893" w:rsidRDefault="00EB46EB" w:rsidP="005A4D4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5A4D4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A4D42" w:rsidRDefault="005A4D42" w:rsidP="005A4D4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41F17" w:rsidRDefault="00C41F17" w:rsidP="005A4D4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0"/>
        <w:gridCol w:w="2591"/>
        <w:gridCol w:w="2498"/>
      </w:tblGrid>
      <w:tr w:rsidR="00AA29A5" w:rsidRPr="006B41AE" w:rsidTr="005A4D42">
        <w:trPr>
          <w:trHeight w:val="113"/>
        </w:trPr>
        <w:tc>
          <w:tcPr>
            <w:tcW w:w="2313" w:type="pct"/>
          </w:tcPr>
          <w:p w:rsidR="00EB46EB" w:rsidRPr="006B41AE" w:rsidRDefault="00AA29A5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2687" w:type="pct"/>
            <w:gridSpan w:val="2"/>
          </w:tcPr>
          <w:p w:rsidR="00AA29A5" w:rsidRPr="006B41AE" w:rsidRDefault="006E3DB9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47626B">
              <w:rPr>
                <w:rFonts w:ascii="Times New Roman" w:hAnsi="Times New Roman" w:cs="Times New Roman"/>
                <w:sz w:val="30"/>
                <w:szCs w:val="30"/>
              </w:rPr>
              <w:t>Советский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5A4D42">
        <w:trPr>
          <w:trHeight w:val="113"/>
        </w:trPr>
        <w:tc>
          <w:tcPr>
            <w:tcW w:w="2313" w:type="pct"/>
          </w:tcPr>
          <w:p w:rsidR="00AA29A5" w:rsidRPr="006B41AE" w:rsidRDefault="00AA29A5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5A4D42">
        <w:trPr>
          <w:trHeight w:val="113"/>
        </w:trPr>
        <w:tc>
          <w:tcPr>
            <w:tcW w:w="2313" w:type="pct"/>
          </w:tcPr>
          <w:p w:rsidR="00AA29A5" w:rsidRPr="006B41AE" w:rsidRDefault="00AA29A5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EB46EB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5A4D42">
        <w:trPr>
          <w:trHeight w:val="113"/>
        </w:trPr>
        <w:tc>
          <w:tcPr>
            <w:tcW w:w="2313" w:type="pct"/>
            <w:shd w:val="clear" w:color="auto" w:fill="auto"/>
          </w:tcPr>
          <w:p w:rsidR="00AA29A5" w:rsidRPr="006B41AE" w:rsidRDefault="00AA29A5" w:rsidP="005A4D4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2687" w:type="pct"/>
            <w:gridSpan w:val="2"/>
            <w:shd w:val="clear" w:color="auto" w:fill="auto"/>
          </w:tcPr>
          <w:p w:rsidR="00AA29A5" w:rsidRPr="006B41AE" w:rsidRDefault="007E7274" w:rsidP="005A4D4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 w:rsidR="005A4D4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599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5A4D42">
        <w:trPr>
          <w:trHeight w:val="113"/>
        </w:trPr>
        <w:tc>
          <w:tcPr>
            <w:tcW w:w="2313" w:type="pct"/>
          </w:tcPr>
          <w:p w:rsidR="00AA29A5" w:rsidRPr="006B41AE" w:rsidRDefault="00AA29A5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5A4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5A4D42">
        <w:trPr>
          <w:trHeight w:val="113"/>
        </w:trPr>
        <w:tc>
          <w:tcPr>
            <w:tcW w:w="2313" w:type="pct"/>
            <w:vMerge w:val="restart"/>
          </w:tcPr>
          <w:p w:rsidR="006B41AE" w:rsidRPr="006B41AE" w:rsidRDefault="00AA29A5" w:rsidP="005A4D4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5A4D4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2687" w:type="pct"/>
            <w:gridSpan w:val="2"/>
            <w:vAlign w:val="center"/>
          </w:tcPr>
          <w:p w:rsidR="00AA29A5" w:rsidRPr="006B41AE" w:rsidRDefault="00AA29A5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5A4D42">
        <w:trPr>
          <w:trHeight w:val="113"/>
        </w:trPr>
        <w:tc>
          <w:tcPr>
            <w:tcW w:w="2313" w:type="pct"/>
            <w:vMerge/>
            <w:vAlign w:val="center"/>
          </w:tcPr>
          <w:p w:rsidR="00AA29A5" w:rsidRPr="006B41AE" w:rsidRDefault="00AA29A5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68" w:type="pct"/>
            <w:vAlign w:val="center"/>
          </w:tcPr>
          <w:p w:rsidR="00AA29A5" w:rsidRPr="006B41AE" w:rsidRDefault="00AA29A5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5A4D42">
        <w:trPr>
          <w:trHeight w:val="113"/>
        </w:trPr>
        <w:tc>
          <w:tcPr>
            <w:tcW w:w="2313" w:type="pct"/>
            <w:vAlign w:val="center"/>
          </w:tcPr>
          <w:p w:rsidR="00AA29A5" w:rsidRPr="006B41AE" w:rsidRDefault="00AA29A5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AA29A5" w:rsidRPr="006B41AE" w:rsidRDefault="00AA29A5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638292.98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102701.40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638296.74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102705.59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638293.38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102718.70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638290.25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102727.56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638384.29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102834.28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638382.71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102835.62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638482.65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102949.38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638493.50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102944.80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638528.32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102967.04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638575.20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102924.81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638614.25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102906.76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638616.44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102909.31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638631.26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102901.02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638629.64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102898.22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638633.08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102896.24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638622.48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102878.80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638626.71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102876.20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638641.26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102901.33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638633.89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102905.58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638632.26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102902.75</w:t>
            </w:r>
          </w:p>
        </w:tc>
      </w:tr>
      <w:tr w:rsidR="00EB5B39" w:rsidRPr="006B41AE" w:rsidTr="005A4D42">
        <w:trPr>
          <w:trHeight w:val="113"/>
        </w:trPr>
        <w:tc>
          <w:tcPr>
            <w:tcW w:w="2313" w:type="pct"/>
            <w:vAlign w:val="center"/>
          </w:tcPr>
          <w:p w:rsidR="00EB5B39" w:rsidRPr="007E7274" w:rsidRDefault="00EB5B39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1368" w:type="pct"/>
            <w:vAlign w:val="center"/>
          </w:tcPr>
          <w:p w:rsidR="00EB5B39" w:rsidRPr="007E7274" w:rsidRDefault="00EB5B39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19" w:type="pct"/>
            <w:vAlign w:val="center"/>
          </w:tcPr>
          <w:p w:rsidR="00EB5B39" w:rsidRPr="007E7274" w:rsidRDefault="00EB5B39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638617.75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102910.87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638630.78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102926.61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638629.04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102927.63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638613.72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102909.21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638576.31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102926.50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638528.53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102969.55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638493.31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102947.05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638482.93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102952.73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638379.21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102834.73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638380.83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102833.39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638290.51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102730.88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638291.19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102739.41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638286.20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102739.80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638274.24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102719.80</w:t>
            </w:r>
          </w:p>
        </w:tc>
      </w:tr>
      <w:tr w:rsidR="007E7274" w:rsidRPr="006B41AE" w:rsidTr="005A4D42">
        <w:trPr>
          <w:trHeight w:val="113"/>
        </w:trPr>
        <w:tc>
          <w:tcPr>
            <w:tcW w:w="2313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638292.98</w:t>
            </w:r>
          </w:p>
        </w:tc>
        <w:tc>
          <w:tcPr>
            <w:tcW w:w="1319" w:type="pct"/>
            <w:vAlign w:val="center"/>
          </w:tcPr>
          <w:p w:rsidR="007E7274" w:rsidRPr="007E7274" w:rsidRDefault="007E7274" w:rsidP="005A4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7274">
              <w:rPr>
                <w:rFonts w:ascii="Times New Roman" w:hAnsi="Times New Roman" w:cs="Times New Roman"/>
                <w:sz w:val="30"/>
                <w:szCs w:val="30"/>
              </w:rPr>
              <w:t>102701.40</w:t>
            </w:r>
          </w:p>
        </w:tc>
      </w:tr>
    </w:tbl>
    <w:p w:rsidR="005A4D42" w:rsidRDefault="005A4D42"/>
    <w:p w:rsidR="00C41F17" w:rsidRDefault="00C41F17"/>
    <w:p w:rsidR="00C41F17" w:rsidRDefault="00C41F17"/>
    <w:p w:rsidR="00C41F17" w:rsidRDefault="00C41F17"/>
    <w:p w:rsidR="00C41F17" w:rsidRDefault="00C41F17"/>
    <w:p w:rsidR="00C41F17" w:rsidRDefault="00C41F17"/>
    <w:p w:rsidR="00C41F17" w:rsidRDefault="00C41F17"/>
    <w:p w:rsidR="00C41F17" w:rsidRDefault="00C41F17"/>
    <w:p w:rsidR="00C41F17" w:rsidRDefault="00C41F17"/>
    <w:p w:rsidR="00C41F17" w:rsidRDefault="00C41F17"/>
    <w:p w:rsidR="00C41F17" w:rsidRDefault="00C41F17"/>
    <w:p w:rsidR="00C41F17" w:rsidRDefault="00C41F17"/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CellMar>
              <w:bottom w:w="57" w:type="dxa"/>
            </w:tblCellMar>
            <w:tblLook w:val="0000" w:firstRow="0" w:lastRow="0" w:firstColumn="0" w:lastColumn="0" w:noHBand="0" w:noVBand="0"/>
          </w:tblPr>
          <w:tblGrid>
            <w:gridCol w:w="1242"/>
            <w:gridCol w:w="8329"/>
          </w:tblGrid>
          <w:tr w:rsidR="00526743" w:rsidRPr="00E87893" w:rsidTr="00C41F17">
            <w:tc>
              <w:tcPr>
                <w:tcW w:w="5000" w:type="pct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7E7274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E6E68C5" wp14:editId="0CB6023F">
                      <wp:extent cx="5950413" cy="5168348"/>
                      <wp:effectExtent l="0" t="0" r="0" b="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Untitled.BMP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48790" cy="5166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3D80D299" wp14:editId="121C1BC4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EB5B39">
            <w:tc>
              <w:tcPr>
                <w:tcW w:w="5000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74091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7E7274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20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F65BB5" w:rsidRPr="00E87893" w:rsidTr="00EB5B39">
            <w:trPr>
              <w:trHeight w:val="279"/>
            </w:trPr>
            <w:tc>
              <w:tcPr>
                <w:tcW w:w="500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:rsidR="007E7274" w:rsidRPr="00EB46EB" w:rsidRDefault="00F65BB5" w:rsidP="007E7274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C41F17" w:rsidRPr="00E87893" w:rsidTr="00EB5B39">
            <w:trPr>
              <w:trHeight w:val="160"/>
            </w:trPr>
            <w:tc>
              <w:tcPr>
                <w:tcW w:w="649" w:type="pct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C41F17" w:rsidRPr="00C41F17" w:rsidRDefault="00C41F17" w:rsidP="00C41F1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40"/>
                    <w:szCs w:val="30"/>
                    <w:lang w:eastAsia="ru-RU"/>
                  </w:rPr>
                </w:pPr>
                <w:r w:rsidRPr="00952853">
                  <w:rPr>
                    <w:rFonts w:ascii="Times New Roman" w:hAnsi="Times New Roman" w:cs="Times New Roman"/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 wp14:anchorId="6B084047" wp14:editId="3696E01A">
                      <wp:extent cx="544830" cy="287655"/>
                      <wp:effectExtent l="0" t="0" r="7620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10e9a77-1d78-455b-a1bd-542e8e1ba62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48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51" w:type="pct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C41F17" w:rsidRPr="00EB46EB" w:rsidRDefault="00C41F17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проектные границы публичного сервитута;</w:t>
                </w:r>
              </w:p>
            </w:tc>
          </w:tr>
          <w:tr w:rsidR="00C41F17" w:rsidRPr="00E87893" w:rsidTr="00C41F17">
            <w:trPr>
              <w:trHeight w:val="158"/>
            </w:trPr>
            <w:tc>
              <w:tcPr>
                <w:tcW w:w="649" w:type="pct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C41F17" w:rsidRPr="00C41F17" w:rsidRDefault="00C41F17" w:rsidP="00C41F1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4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2975DF92" wp14:editId="2A0EA946">
                      <wp:extent cx="523875" cy="311628"/>
                      <wp:effectExtent l="0" t="0" r="0" b="0"/>
                      <wp:docPr id="28" name="Рисунок 2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9dc71a9-7397-4bc9-a75c-1b9b2dcc654d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8160" cy="3260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51" w:type="pct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C41F17" w:rsidRPr="00EB46EB" w:rsidRDefault="00C41F17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кадастровый номер квартала;</w:t>
                </w:r>
              </w:p>
            </w:tc>
          </w:tr>
          <w:tr w:rsidR="00C41F17" w:rsidRPr="00E87893" w:rsidTr="00C41F17">
            <w:trPr>
              <w:trHeight w:val="158"/>
            </w:trPr>
            <w:tc>
              <w:tcPr>
                <w:tcW w:w="649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:rsidR="00C41F17" w:rsidRPr="00EB46EB" w:rsidRDefault="00C41F17" w:rsidP="00C41F1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BB5F1C">
                  <w:rPr>
                    <w:rFonts w:ascii="Times New Roman" w:hAnsi="Times New Roman" w:cs="Times New Roman"/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 wp14:anchorId="0A9B7FEB" wp14:editId="0A871B0A">
                      <wp:extent cx="523875" cy="304800"/>
                      <wp:effectExtent l="0" t="0" r="9525" b="0"/>
                      <wp:docPr id="14" name="Рисунок 1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a2d073b-358a-4b71-97ae-24f82a5df78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6204" cy="306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51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C41F17" w:rsidRPr="00EB46EB" w:rsidRDefault="00C41F17" w:rsidP="00C41F17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7E7274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существующая часть границы, имеющиеся в ЕГРН све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де</w:t>
                </w:r>
                <w:r w:rsidRPr="007E7274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которой достаточны для определения ее местоположения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A55CD1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5A4D42">
              <w:headerReference w:type="default" r:id="rId12"/>
              <w:type w:val="continuous"/>
              <w:pgSz w:w="11907" w:h="16840" w:code="9"/>
              <w:pgMar w:top="1134" w:right="567" w:bottom="1134" w:left="1985" w:header="567" w:footer="210" w:gutter="0"/>
              <w:pgNumType w:start="4"/>
              <w:cols w:space="708"/>
              <w:docGrid w:linePitch="360"/>
            </w:sectPr>
          </w:pPr>
        </w:p>
      </w:sdtContent>
    </w:sdt>
    <w:p w:rsidR="004633BB" w:rsidRDefault="004633BB" w:rsidP="00A62973">
      <w:pPr>
        <w:pStyle w:val="a6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bottom w:w="57" w:type="dxa"/>
        </w:tblCellMar>
        <w:tblLook w:val="0000" w:firstRow="0" w:lastRow="0" w:firstColumn="0" w:lastColumn="0" w:noHBand="0" w:noVBand="0"/>
      </w:tblPr>
      <w:tblGrid>
        <w:gridCol w:w="1101"/>
        <w:gridCol w:w="8470"/>
      </w:tblGrid>
      <w:tr w:rsidR="00A62973" w:rsidRPr="00E87893" w:rsidTr="00DC5685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A62973" w:rsidRPr="00EB5B39" w:rsidRDefault="00A62973" w:rsidP="00B11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5B39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56310D1E" wp14:editId="32D11CD4">
                  <wp:extent cx="5778859" cy="5709036"/>
                  <wp:effectExtent l="0" t="0" r="0" b="635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16a224-36ac-4263-b89a-2e9e223fbeca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"/>
                          <a:stretch/>
                        </pic:blipFill>
                        <pic:spPr bwMode="auto">
                          <a:xfrm>
                            <a:off x="0" y="0"/>
                            <a:ext cx="5775254" cy="570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5B39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4BBE32" wp14:editId="43CC3B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xh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VAp&#10;xTrU6P5xcbeipJFlKbyovkm9sRnGPpsn8GVa86D5N0uUfhYtNtlHobFsmKrFwpp3TwC6bwQrkXrA&#10;i94AesMiNNn0j7pECmzrdOjnvoLOJ8ROkX2Q7eUkm9g7wvFxcnkVxygu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pBasY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62973" w:rsidRPr="00E87893" w:rsidTr="00DC5685"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A62973" w:rsidRPr="00EB46EB" w:rsidRDefault="00A62973" w:rsidP="00A6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A62973" w:rsidRPr="00E87893" w:rsidTr="00DC5685">
        <w:trPr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bottom w:val="nil"/>
            </w:tcBorders>
          </w:tcPr>
          <w:p w:rsidR="00A62973" w:rsidRPr="00EB46EB" w:rsidRDefault="00A62973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EB5B39" w:rsidRPr="00E87893" w:rsidTr="00DC5685">
        <w:trPr>
          <w:trHeight w:val="81"/>
        </w:trPr>
        <w:tc>
          <w:tcPr>
            <w:tcW w:w="575" w:type="pct"/>
            <w:tcBorders>
              <w:top w:val="nil"/>
              <w:bottom w:val="nil"/>
              <w:right w:val="nil"/>
            </w:tcBorders>
          </w:tcPr>
          <w:p w:rsidR="00EB5B39" w:rsidRPr="00EB46EB" w:rsidRDefault="00EB5B39" w:rsidP="00DC5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528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74EC2C" wp14:editId="1D951E8A">
                  <wp:extent cx="544830" cy="287655"/>
                  <wp:effectExtent l="0" t="0" r="762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e9a77-1d78-455b-a1bd-542e8e1ba6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pct"/>
            <w:tcBorders>
              <w:top w:val="nil"/>
              <w:left w:val="nil"/>
              <w:bottom w:val="nil"/>
            </w:tcBorders>
          </w:tcPr>
          <w:p w:rsidR="00EB5B39" w:rsidRPr="00EB46EB" w:rsidRDefault="00EB5B39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п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роектные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EB5B39" w:rsidRPr="00E87893" w:rsidTr="00DC5685">
        <w:trPr>
          <w:trHeight w:val="79"/>
        </w:trPr>
        <w:tc>
          <w:tcPr>
            <w:tcW w:w="575" w:type="pct"/>
            <w:tcBorders>
              <w:top w:val="nil"/>
              <w:bottom w:val="nil"/>
              <w:right w:val="nil"/>
            </w:tcBorders>
          </w:tcPr>
          <w:p w:rsidR="00EB5B39" w:rsidRPr="00EB46EB" w:rsidRDefault="00EB5B39" w:rsidP="00DC5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45DD8D" wp14:editId="43516E52">
                  <wp:extent cx="542290" cy="287020"/>
                  <wp:effectExtent l="0" t="0" r="0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pct"/>
            <w:tcBorders>
              <w:top w:val="nil"/>
              <w:left w:val="nil"/>
              <w:bottom w:val="nil"/>
            </w:tcBorders>
          </w:tcPr>
          <w:p w:rsidR="00EB5B39" w:rsidRPr="00EB46EB" w:rsidRDefault="00EB5B39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A629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характерная точка границы объекта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EB5B39" w:rsidRPr="00E87893" w:rsidTr="00DC5685">
        <w:trPr>
          <w:trHeight w:val="79"/>
        </w:trPr>
        <w:tc>
          <w:tcPr>
            <w:tcW w:w="575" w:type="pct"/>
            <w:tcBorders>
              <w:top w:val="nil"/>
              <w:bottom w:val="nil"/>
              <w:right w:val="nil"/>
            </w:tcBorders>
          </w:tcPr>
          <w:p w:rsidR="00EB5B39" w:rsidRPr="00EB46EB" w:rsidRDefault="00EB5B39" w:rsidP="00DC5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B61C13" wp14:editId="385FF66B">
                  <wp:extent cx="542290" cy="287020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pct"/>
            <w:tcBorders>
              <w:top w:val="nil"/>
              <w:left w:val="nil"/>
              <w:bottom w:val="nil"/>
            </w:tcBorders>
          </w:tcPr>
          <w:p w:rsidR="00EB5B39" w:rsidRPr="00EB46EB" w:rsidRDefault="00EB5B39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A629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надписи номеров характерных точек границы объекта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EB5B39" w:rsidRPr="00E87893" w:rsidTr="00DC5685">
        <w:trPr>
          <w:trHeight w:val="79"/>
        </w:trPr>
        <w:tc>
          <w:tcPr>
            <w:tcW w:w="575" w:type="pct"/>
            <w:tcBorders>
              <w:top w:val="nil"/>
              <w:bottom w:val="nil"/>
              <w:right w:val="nil"/>
            </w:tcBorders>
          </w:tcPr>
          <w:p w:rsidR="00EB5B39" w:rsidRPr="00EB46EB" w:rsidRDefault="00DC5685" w:rsidP="00DC5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DC29E" wp14:editId="7DB020B4">
                  <wp:extent cx="523875" cy="311628"/>
                  <wp:effectExtent l="0" t="0" r="0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dc71a9-7397-4bc9-a75c-1b9b2dcc65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60" cy="326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pct"/>
            <w:tcBorders>
              <w:top w:val="nil"/>
              <w:left w:val="nil"/>
              <w:bottom w:val="nil"/>
            </w:tcBorders>
          </w:tcPr>
          <w:p w:rsidR="00EB5B39" w:rsidRPr="00EB46EB" w:rsidRDefault="00DC5685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7E72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кадастровый номер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EB5B39" w:rsidRPr="00E87893" w:rsidTr="00DC5685">
        <w:trPr>
          <w:trHeight w:val="79"/>
        </w:trPr>
        <w:tc>
          <w:tcPr>
            <w:tcW w:w="575" w:type="pct"/>
            <w:tcBorders>
              <w:top w:val="nil"/>
              <w:bottom w:val="nil"/>
              <w:right w:val="nil"/>
            </w:tcBorders>
          </w:tcPr>
          <w:p w:rsidR="00EB5B39" w:rsidRPr="00EB46EB" w:rsidRDefault="00DC5685" w:rsidP="00DC5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18EDB8" wp14:editId="2064927F">
                  <wp:extent cx="523875" cy="304800"/>
                  <wp:effectExtent l="0" t="0" r="9525" b="0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d073b-358a-4b71-97ae-24f82a5df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04" cy="306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pct"/>
            <w:tcBorders>
              <w:top w:val="nil"/>
              <w:left w:val="nil"/>
              <w:bottom w:val="nil"/>
            </w:tcBorders>
          </w:tcPr>
          <w:p w:rsidR="00EB5B39" w:rsidRPr="00EB46EB" w:rsidRDefault="00DC5685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7E72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существующая часть границы, имеющиеся в ЕГРН све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де</w:t>
            </w:r>
            <w:r w:rsidRPr="007E72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7E72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 которой достаточны для определения ее местоположения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EB5B39" w:rsidRPr="00E87893" w:rsidTr="00DC5685">
        <w:trPr>
          <w:trHeight w:val="79"/>
        </w:trPr>
        <w:tc>
          <w:tcPr>
            <w:tcW w:w="575" w:type="pct"/>
            <w:tcBorders>
              <w:top w:val="nil"/>
              <w:bottom w:val="single" w:sz="4" w:space="0" w:color="auto"/>
              <w:right w:val="nil"/>
            </w:tcBorders>
          </w:tcPr>
          <w:p w:rsidR="00EB5B39" w:rsidRPr="00EB46EB" w:rsidRDefault="00DC5685" w:rsidP="00DC5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EB7AA" wp14:editId="54D8ED04">
                  <wp:extent cx="540157" cy="266700"/>
                  <wp:effectExtent l="0" t="0" r="0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8f1372-281f-4783-bea5-95b481faff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56" cy="268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pct"/>
            <w:tcBorders>
              <w:top w:val="nil"/>
              <w:left w:val="nil"/>
              <w:bottom w:val="single" w:sz="4" w:space="0" w:color="auto"/>
            </w:tcBorders>
          </w:tcPr>
          <w:p w:rsidR="00EB5B39" w:rsidRPr="00EB46EB" w:rsidRDefault="00DC5685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A629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надписи кадастрового номера земельного участка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A62973" w:rsidRDefault="00A62973" w:rsidP="00A62973">
      <w:pPr>
        <w:pStyle w:val="a6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bottom w:w="28" w:type="dxa"/>
        </w:tblCellMar>
        <w:tblLook w:val="0000" w:firstRow="0" w:lastRow="0" w:firstColumn="0" w:lastColumn="0" w:noHBand="0" w:noVBand="0"/>
      </w:tblPr>
      <w:tblGrid>
        <w:gridCol w:w="1242"/>
        <w:gridCol w:w="8329"/>
      </w:tblGrid>
      <w:tr w:rsidR="00A62973" w:rsidRPr="00E87893" w:rsidTr="00500160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A62973" w:rsidRPr="00E87893" w:rsidRDefault="00A62973" w:rsidP="00B11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B3C520" wp14:editId="409E2275">
                  <wp:extent cx="5931674" cy="3919993"/>
                  <wp:effectExtent l="0" t="0" r="0" b="4445"/>
                  <wp:docPr id="36" name="Рисунок 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90a105-a59b-49f8-802a-2adeaad4b20d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29"/>
                          <a:stretch/>
                        </pic:blipFill>
                        <pic:spPr bwMode="auto">
                          <a:xfrm>
                            <a:off x="0" y="0"/>
                            <a:ext cx="5927561" cy="391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9CC770" wp14:editId="529BBA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jUVw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PxnONR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  <w:bookmarkStart w:id="1" w:name="_GoBack"/>
        <w:bookmarkEnd w:id="1"/>
      </w:tr>
      <w:tr w:rsidR="00A62973" w:rsidRPr="00EB46EB" w:rsidTr="00500160"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A62973" w:rsidRPr="00EB46EB" w:rsidRDefault="00A62973" w:rsidP="00B11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A62973" w:rsidRPr="00EB46EB" w:rsidTr="00500160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bottom w:val="nil"/>
            </w:tcBorders>
          </w:tcPr>
          <w:p w:rsidR="00A62973" w:rsidRPr="00EB46EB" w:rsidRDefault="00A62973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500160" w:rsidRPr="00EB46EB" w:rsidTr="00500160">
        <w:trPr>
          <w:trHeight w:val="81"/>
        </w:trPr>
        <w:tc>
          <w:tcPr>
            <w:tcW w:w="649" w:type="pct"/>
            <w:tcBorders>
              <w:top w:val="nil"/>
              <w:bottom w:val="nil"/>
              <w:right w:val="nil"/>
            </w:tcBorders>
          </w:tcPr>
          <w:p w:rsidR="00500160" w:rsidRPr="00EB46EB" w:rsidRDefault="00500160" w:rsidP="00500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528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4E9DC9" wp14:editId="52080754">
                  <wp:extent cx="544830" cy="287655"/>
                  <wp:effectExtent l="0" t="0" r="7620" b="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e9a77-1d78-455b-a1bd-542e8e1ba6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pct"/>
            <w:tcBorders>
              <w:top w:val="nil"/>
              <w:left w:val="nil"/>
              <w:bottom w:val="nil"/>
            </w:tcBorders>
          </w:tcPr>
          <w:p w:rsidR="00500160" w:rsidRPr="00EB46EB" w:rsidRDefault="00500160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п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роектные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00160" w:rsidRPr="00EB46EB" w:rsidTr="00500160">
        <w:trPr>
          <w:trHeight w:val="79"/>
        </w:trPr>
        <w:tc>
          <w:tcPr>
            <w:tcW w:w="649" w:type="pct"/>
            <w:tcBorders>
              <w:top w:val="nil"/>
              <w:bottom w:val="nil"/>
              <w:right w:val="nil"/>
            </w:tcBorders>
          </w:tcPr>
          <w:p w:rsidR="00500160" w:rsidRPr="00EB46EB" w:rsidRDefault="00500160" w:rsidP="00500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0DFD28" wp14:editId="48B5A0A0">
                  <wp:extent cx="542290" cy="287020"/>
                  <wp:effectExtent l="0" t="0" r="0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pct"/>
            <w:tcBorders>
              <w:top w:val="nil"/>
              <w:left w:val="nil"/>
              <w:bottom w:val="nil"/>
            </w:tcBorders>
          </w:tcPr>
          <w:p w:rsidR="00500160" w:rsidRPr="00EB46EB" w:rsidRDefault="00500160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A629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характерная точка границы объекта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00160" w:rsidRPr="00EB46EB" w:rsidTr="00500160">
        <w:trPr>
          <w:trHeight w:val="79"/>
        </w:trPr>
        <w:tc>
          <w:tcPr>
            <w:tcW w:w="649" w:type="pct"/>
            <w:tcBorders>
              <w:top w:val="nil"/>
              <w:bottom w:val="nil"/>
              <w:right w:val="nil"/>
            </w:tcBorders>
          </w:tcPr>
          <w:p w:rsidR="00500160" w:rsidRPr="00EB46EB" w:rsidRDefault="00500160" w:rsidP="00500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E003B2" wp14:editId="7EFAC13E">
                  <wp:extent cx="542290" cy="287020"/>
                  <wp:effectExtent l="0" t="0" r="0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pct"/>
            <w:tcBorders>
              <w:top w:val="nil"/>
              <w:left w:val="nil"/>
              <w:bottom w:val="nil"/>
            </w:tcBorders>
          </w:tcPr>
          <w:p w:rsidR="00500160" w:rsidRPr="00EB46EB" w:rsidRDefault="00500160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A629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надписи номеров характерных точек границы объекта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00160" w:rsidRPr="00EB46EB" w:rsidTr="00500160">
        <w:trPr>
          <w:trHeight w:val="79"/>
        </w:trPr>
        <w:tc>
          <w:tcPr>
            <w:tcW w:w="649" w:type="pct"/>
            <w:tcBorders>
              <w:top w:val="nil"/>
              <w:bottom w:val="nil"/>
              <w:right w:val="nil"/>
            </w:tcBorders>
          </w:tcPr>
          <w:p w:rsidR="00500160" w:rsidRPr="00EB46EB" w:rsidRDefault="00500160" w:rsidP="00500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451D8" wp14:editId="1054C215">
                  <wp:extent cx="523875" cy="311628"/>
                  <wp:effectExtent l="0" t="0" r="0" b="0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dc71a9-7397-4bc9-a75c-1b9b2dcc65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60" cy="326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pct"/>
            <w:tcBorders>
              <w:top w:val="nil"/>
              <w:left w:val="nil"/>
              <w:bottom w:val="nil"/>
            </w:tcBorders>
          </w:tcPr>
          <w:p w:rsidR="00500160" w:rsidRPr="00EB46EB" w:rsidRDefault="00500160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7E72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кадастровый номер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00160" w:rsidRPr="00EB46EB" w:rsidTr="00500160">
        <w:trPr>
          <w:trHeight w:val="79"/>
        </w:trPr>
        <w:tc>
          <w:tcPr>
            <w:tcW w:w="649" w:type="pct"/>
            <w:tcBorders>
              <w:top w:val="nil"/>
              <w:bottom w:val="nil"/>
              <w:right w:val="nil"/>
            </w:tcBorders>
          </w:tcPr>
          <w:p w:rsidR="00500160" w:rsidRPr="00EB46EB" w:rsidRDefault="00500160" w:rsidP="00500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A667CA" wp14:editId="70E860C9">
                  <wp:extent cx="523875" cy="304800"/>
                  <wp:effectExtent l="0" t="0" r="9525" b="0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d073b-358a-4b71-97ae-24f82a5df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04" cy="306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pct"/>
            <w:tcBorders>
              <w:top w:val="nil"/>
              <w:left w:val="nil"/>
              <w:bottom w:val="nil"/>
            </w:tcBorders>
          </w:tcPr>
          <w:p w:rsidR="00500160" w:rsidRPr="00EB46EB" w:rsidRDefault="00500160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7E72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существующая часть границы, имеющиеся в ЕГРН све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де</w:t>
            </w:r>
            <w:r w:rsidRPr="007E72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ния о которой достаточны для определения ее место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</w:t>
            </w:r>
            <w:r w:rsidRPr="007E72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ложения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00160" w:rsidRPr="00EB46EB" w:rsidTr="00500160">
        <w:trPr>
          <w:trHeight w:val="79"/>
        </w:trPr>
        <w:tc>
          <w:tcPr>
            <w:tcW w:w="649" w:type="pct"/>
            <w:tcBorders>
              <w:top w:val="nil"/>
              <w:bottom w:val="single" w:sz="4" w:space="0" w:color="auto"/>
              <w:right w:val="nil"/>
            </w:tcBorders>
          </w:tcPr>
          <w:p w:rsidR="00500160" w:rsidRPr="00EB46EB" w:rsidRDefault="00500160" w:rsidP="00500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5E5E6" wp14:editId="31E16B2B">
                  <wp:extent cx="516833" cy="222637"/>
                  <wp:effectExtent l="0" t="0" r="0" b="6350"/>
                  <wp:docPr id="35" name="Рисунок 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8f1372-281f-4783-bea5-95b481faff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79" cy="223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pct"/>
            <w:tcBorders>
              <w:top w:val="nil"/>
              <w:left w:val="nil"/>
              <w:bottom w:val="single" w:sz="4" w:space="0" w:color="auto"/>
            </w:tcBorders>
          </w:tcPr>
          <w:p w:rsidR="00500160" w:rsidRPr="00EB46EB" w:rsidRDefault="00500160" w:rsidP="00B1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A6297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надписи кадастрового номера земельного участка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A62973" w:rsidRPr="00E87893" w:rsidRDefault="00A62973" w:rsidP="00A62973">
      <w:pPr>
        <w:pStyle w:val="a6"/>
        <w:jc w:val="center"/>
        <w:rPr>
          <w:rFonts w:ascii="Times New Roman" w:hAnsi="Times New Roman" w:cs="Times New Roman"/>
          <w:sz w:val="30"/>
          <w:szCs w:val="30"/>
        </w:rPr>
      </w:pPr>
    </w:p>
    <w:sectPr w:rsidR="00A62973" w:rsidRPr="00E87893" w:rsidSect="00EB5B39">
      <w:headerReference w:type="default" r:id="rId18"/>
      <w:type w:val="continuous"/>
      <w:pgSz w:w="11907" w:h="16840" w:code="9"/>
      <w:pgMar w:top="1134" w:right="567" w:bottom="1134" w:left="1985" w:header="720" w:footer="720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CD1" w:rsidRDefault="00A55CD1" w:rsidP="00E51C66">
      <w:pPr>
        <w:spacing w:after="0" w:line="240" w:lineRule="auto"/>
      </w:pPr>
      <w:r>
        <w:separator/>
      </w:r>
    </w:p>
  </w:endnote>
  <w:endnote w:type="continuationSeparator" w:id="0">
    <w:p w:rsidR="00A55CD1" w:rsidRDefault="00A55CD1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CD1" w:rsidRDefault="00A55CD1" w:rsidP="00E51C66">
      <w:pPr>
        <w:spacing w:after="0" w:line="240" w:lineRule="auto"/>
      </w:pPr>
      <w:r>
        <w:separator/>
      </w:r>
    </w:p>
  </w:footnote>
  <w:footnote w:type="continuationSeparator" w:id="0">
    <w:p w:rsidR="00A55CD1" w:rsidRDefault="00A55CD1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59848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B5B39" w:rsidRPr="00EB5B39" w:rsidRDefault="00EB5B39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EB5B39">
          <w:rPr>
            <w:rFonts w:ascii="Times New Roman" w:hAnsi="Times New Roman" w:cs="Times New Roman"/>
            <w:sz w:val="24"/>
          </w:rPr>
          <w:fldChar w:fldCharType="begin"/>
        </w:r>
        <w:r w:rsidRPr="00EB5B39">
          <w:rPr>
            <w:rFonts w:ascii="Times New Roman" w:hAnsi="Times New Roman" w:cs="Times New Roman"/>
            <w:sz w:val="24"/>
          </w:rPr>
          <w:instrText>PAGE   \* MERGEFORMAT</w:instrText>
        </w:r>
        <w:r w:rsidRPr="00EB5B39">
          <w:rPr>
            <w:rFonts w:ascii="Times New Roman" w:hAnsi="Times New Roman" w:cs="Times New Roman"/>
            <w:sz w:val="24"/>
          </w:rPr>
          <w:fldChar w:fldCharType="separate"/>
        </w:r>
        <w:r w:rsidR="00091092">
          <w:rPr>
            <w:rFonts w:ascii="Times New Roman" w:hAnsi="Times New Roman" w:cs="Times New Roman"/>
            <w:noProof/>
            <w:sz w:val="24"/>
          </w:rPr>
          <w:t>6</w:t>
        </w:r>
        <w:r w:rsidRPr="00EB5B39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667593909"/>
      <w:docPartObj>
        <w:docPartGallery w:val="Page Numbers (Top of Page)"/>
        <w:docPartUnique/>
      </w:docPartObj>
    </w:sdtPr>
    <w:sdtEndPr/>
    <w:sdtContent>
      <w:p w:rsidR="00EB5B39" w:rsidRPr="00EB5B39" w:rsidRDefault="00EB5B39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EB5B39">
          <w:rPr>
            <w:rFonts w:ascii="Times New Roman" w:hAnsi="Times New Roman" w:cs="Times New Roman"/>
            <w:sz w:val="24"/>
          </w:rPr>
          <w:fldChar w:fldCharType="begin"/>
        </w:r>
        <w:r w:rsidRPr="00EB5B39">
          <w:rPr>
            <w:rFonts w:ascii="Times New Roman" w:hAnsi="Times New Roman" w:cs="Times New Roman"/>
            <w:sz w:val="24"/>
          </w:rPr>
          <w:instrText>PAGE   \* MERGEFORMAT</w:instrText>
        </w:r>
        <w:r w:rsidRPr="00EB5B39">
          <w:rPr>
            <w:rFonts w:ascii="Times New Roman" w:hAnsi="Times New Roman" w:cs="Times New Roman"/>
            <w:sz w:val="24"/>
          </w:rPr>
          <w:fldChar w:fldCharType="separate"/>
        </w:r>
        <w:r w:rsidR="00091092">
          <w:rPr>
            <w:rFonts w:ascii="Times New Roman" w:hAnsi="Times New Roman" w:cs="Times New Roman"/>
            <w:noProof/>
            <w:sz w:val="24"/>
          </w:rPr>
          <w:t>8</w:t>
        </w:r>
        <w:r w:rsidRPr="00EB5B39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04EE"/>
    <w:rsid w:val="00056714"/>
    <w:rsid w:val="00061361"/>
    <w:rsid w:val="000655B4"/>
    <w:rsid w:val="00066A3E"/>
    <w:rsid w:val="000876E6"/>
    <w:rsid w:val="00091092"/>
    <w:rsid w:val="0009181F"/>
    <w:rsid w:val="000A0DC6"/>
    <w:rsid w:val="000B6C93"/>
    <w:rsid w:val="000C3CE9"/>
    <w:rsid w:val="000C6769"/>
    <w:rsid w:val="000D27AE"/>
    <w:rsid w:val="00164E5F"/>
    <w:rsid w:val="001819A8"/>
    <w:rsid w:val="001A3D04"/>
    <w:rsid w:val="001F1051"/>
    <w:rsid w:val="001F2551"/>
    <w:rsid w:val="00215D11"/>
    <w:rsid w:val="002345F1"/>
    <w:rsid w:val="00241E22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31BB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21C6"/>
    <w:rsid w:val="003648CE"/>
    <w:rsid w:val="00381653"/>
    <w:rsid w:val="003B440F"/>
    <w:rsid w:val="003D1CC7"/>
    <w:rsid w:val="003D1E36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7626B"/>
    <w:rsid w:val="00481FD8"/>
    <w:rsid w:val="00493F31"/>
    <w:rsid w:val="004B22A3"/>
    <w:rsid w:val="004C6064"/>
    <w:rsid w:val="004D0F91"/>
    <w:rsid w:val="004F0DE5"/>
    <w:rsid w:val="00500160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A4D42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50985"/>
    <w:rsid w:val="00776FB0"/>
    <w:rsid w:val="0078033C"/>
    <w:rsid w:val="007869C7"/>
    <w:rsid w:val="007A485C"/>
    <w:rsid w:val="007A5193"/>
    <w:rsid w:val="007C46E3"/>
    <w:rsid w:val="007D7AC9"/>
    <w:rsid w:val="007E7274"/>
    <w:rsid w:val="007F7DE7"/>
    <w:rsid w:val="00807178"/>
    <w:rsid w:val="008134FC"/>
    <w:rsid w:val="00821BE7"/>
    <w:rsid w:val="008359FD"/>
    <w:rsid w:val="00847637"/>
    <w:rsid w:val="0085202D"/>
    <w:rsid w:val="00870813"/>
    <w:rsid w:val="00892DFF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55CD1"/>
    <w:rsid w:val="00A62973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17"/>
    <w:rsid w:val="00C41FCF"/>
    <w:rsid w:val="00C61A60"/>
    <w:rsid w:val="00C81D69"/>
    <w:rsid w:val="00CA5B59"/>
    <w:rsid w:val="00CB1105"/>
    <w:rsid w:val="00CB6493"/>
    <w:rsid w:val="00CC20B0"/>
    <w:rsid w:val="00CC7D6E"/>
    <w:rsid w:val="00D038BF"/>
    <w:rsid w:val="00D13897"/>
    <w:rsid w:val="00D26A30"/>
    <w:rsid w:val="00D70413"/>
    <w:rsid w:val="00D82A44"/>
    <w:rsid w:val="00D97EC8"/>
    <w:rsid w:val="00DA1E0F"/>
    <w:rsid w:val="00DC5685"/>
    <w:rsid w:val="00DD2AC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B5B39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B4B02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FACEF8D3-3987-49B6-8E20-C3E6690B48FD}"/>
</file>

<file path=customXml/itemProps2.xml><?xml version="1.0" encoding="utf-8"?>
<ds:datastoreItem xmlns:ds="http://schemas.openxmlformats.org/officeDocument/2006/customXml" ds:itemID="{D2648671-4F5A-4163-B17A-C1C179998A7C}"/>
</file>

<file path=customXml/itemProps3.xml><?xml version="1.0" encoding="utf-8"?>
<ds:datastoreItem xmlns:ds="http://schemas.openxmlformats.org/officeDocument/2006/customXml" ds:itemID="{D13B63D3-E9DE-45D8-A999-375B118CBF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Бабинцева Ксения Геннадьевна</cp:lastModifiedBy>
  <cp:revision>26</cp:revision>
  <cp:lastPrinted>2024-03-25T08:36:00Z</cp:lastPrinted>
  <dcterms:created xsi:type="dcterms:W3CDTF">2023-07-24T03:34:00Z</dcterms:created>
  <dcterms:modified xsi:type="dcterms:W3CDTF">2024-03-25T08:37:00Z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