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6" w:rsidRPr="00644866" w:rsidRDefault="00644866" w:rsidP="00644866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44866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644866" w:rsidRPr="00644866" w:rsidRDefault="00644866" w:rsidP="00644866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44866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644866" w:rsidRPr="00644866" w:rsidRDefault="00644866" w:rsidP="00644866">
      <w:pPr>
        <w:tabs>
          <w:tab w:val="right" w:pos="9354"/>
        </w:tabs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44866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644866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644866" w:rsidRPr="00644866" w:rsidRDefault="00644866" w:rsidP="00644866">
      <w:pPr>
        <w:suppressAutoHyphens w:val="0"/>
        <w:autoSpaceDN/>
        <w:spacing w:after="0" w:line="192" w:lineRule="auto"/>
        <w:ind w:left="5387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4866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644866" w:rsidRDefault="00644866" w:rsidP="00644866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644866" w:rsidRDefault="00644866" w:rsidP="00644866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E94517" w:rsidRDefault="00E94517" w:rsidP="00644866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644866" w:rsidRDefault="00644866" w:rsidP="0064486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КАТАЛОГИ</w:t>
      </w:r>
    </w:p>
    <w:p w:rsidR="00271ADB" w:rsidRDefault="00BC6C2C" w:rsidP="0064486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F05944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F05944">
        <w:rPr>
          <w:rFonts w:ascii="Times New Roman" w:hAnsi="Times New Roman"/>
          <w:sz w:val="30"/>
          <w:szCs w:val="30"/>
        </w:rPr>
        <w:t>е</w:t>
      </w:r>
      <w:r w:rsidR="001A6508">
        <w:rPr>
          <w:rFonts w:ascii="Times New Roman" w:hAnsi="Times New Roman"/>
          <w:sz w:val="30"/>
          <w:szCs w:val="30"/>
        </w:rPr>
        <w:t>к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F05944">
        <w:rPr>
          <w:rFonts w:ascii="Times New Roman" w:hAnsi="Times New Roman"/>
          <w:sz w:val="30"/>
          <w:szCs w:val="30"/>
        </w:rPr>
        <w:t>ых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части земельного участка неразграниченной государственной собственности в кадастровом квартале 24:50:0700</w:t>
      </w:r>
      <w:r w:rsidR="00F05944">
        <w:rPr>
          <w:rFonts w:ascii="Times New Roman" w:hAnsi="Times New Roman"/>
          <w:sz w:val="30"/>
          <w:szCs w:val="30"/>
        </w:rPr>
        <w:t>419</w:t>
      </w:r>
      <w:r w:rsidR="000E59E2">
        <w:rPr>
          <w:rFonts w:ascii="Times New Roman" w:hAnsi="Times New Roman"/>
          <w:sz w:val="30"/>
          <w:szCs w:val="30"/>
        </w:rPr>
        <w:t xml:space="preserve"> </w:t>
      </w:r>
      <w:r w:rsidR="00CF74C9">
        <w:rPr>
          <w:rFonts w:ascii="Times New Roman" w:hAnsi="Times New Roman"/>
          <w:sz w:val="30"/>
          <w:szCs w:val="30"/>
        </w:rPr>
        <w:t xml:space="preserve">по адресу: </w:t>
      </w:r>
      <w:r w:rsidR="00FF2B98" w:rsidRPr="00FF2B98">
        <w:rPr>
          <w:rFonts w:ascii="Times New Roman" w:hAnsi="Times New Roman"/>
          <w:sz w:val="30"/>
          <w:szCs w:val="30"/>
        </w:rPr>
        <w:t>г. Красноярск</w:t>
      </w:r>
      <w:r w:rsidR="00CF74C9">
        <w:rPr>
          <w:rFonts w:ascii="Times New Roman" w:hAnsi="Times New Roman"/>
          <w:sz w:val="30"/>
          <w:szCs w:val="30"/>
        </w:rPr>
        <w:t>, Свердловский рай</w:t>
      </w:r>
      <w:r w:rsidR="00644866">
        <w:rPr>
          <w:rFonts w:ascii="Times New Roman" w:hAnsi="Times New Roman"/>
          <w:sz w:val="30"/>
          <w:szCs w:val="30"/>
        </w:rPr>
        <w:t>он, жилой массив «Цветущий лог»</w:t>
      </w:r>
    </w:p>
    <w:p w:rsidR="00644866" w:rsidRDefault="00644866" w:rsidP="00644866">
      <w:pPr>
        <w:spacing w:after="0"/>
        <w:rPr>
          <w:rFonts w:ascii="Times New Roman" w:hAnsi="Times New Roman"/>
          <w:sz w:val="30"/>
          <w:szCs w:val="30"/>
        </w:rPr>
      </w:pPr>
    </w:p>
    <w:p w:rsidR="00644866" w:rsidRDefault="00644866" w:rsidP="00644866">
      <w:pPr>
        <w:spacing w:after="0"/>
        <w:rPr>
          <w:rFonts w:ascii="Times New Roman" w:hAnsi="Times New Roman"/>
          <w:sz w:val="30"/>
          <w:szCs w:val="30"/>
        </w:rPr>
      </w:pPr>
    </w:p>
    <w:p w:rsidR="00E94517" w:rsidRPr="00644866" w:rsidRDefault="00E94517" w:rsidP="00644866">
      <w:pPr>
        <w:spacing w:after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3119"/>
      </w:tblGrid>
      <w:tr w:rsidR="00644866" w:rsidRPr="00644866" w:rsidTr="00F243A0">
        <w:trPr>
          <w:trHeight w:hRule="exact" w:val="960"/>
        </w:trPr>
        <w:tc>
          <w:tcPr>
            <w:tcW w:w="2127" w:type="dxa"/>
          </w:tcPr>
          <w:p w:rsidR="00644866" w:rsidRPr="00644866" w:rsidRDefault="00644866" w:rsidP="00644866">
            <w:pPr>
              <w:tabs>
                <w:tab w:val="left" w:pos="1401"/>
              </w:tabs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Площадь самовольной постройки</w:t>
            </w:r>
          </w:p>
          <w:p w:rsidR="00644866" w:rsidRPr="00644866" w:rsidRDefault="00644866" w:rsidP="00644866">
            <w:pPr>
              <w:tabs>
                <w:tab w:val="left" w:pos="1401"/>
              </w:tabs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644866" w:rsidRPr="00644866" w:rsidRDefault="00644866" w:rsidP="00644866">
            <w:pPr>
              <w:tabs>
                <w:tab w:val="left" w:pos="1401"/>
              </w:tabs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Номер угловой точки</w:t>
            </w:r>
          </w:p>
        </w:tc>
        <w:tc>
          <w:tcPr>
            <w:tcW w:w="5245" w:type="dxa"/>
            <w:gridSpan w:val="2"/>
          </w:tcPr>
          <w:p w:rsidR="00644866" w:rsidRPr="00644866" w:rsidRDefault="00644866" w:rsidP="00644866">
            <w:pPr>
              <w:tabs>
                <w:tab w:val="left" w:pos="1401"/>
              </w:tabs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Координаты угловой точки</w:t>
            </w:r>
          </w:p>
        </w:tc>
      </w:tr>
      <w:tr w:rsidR="00E94517" w:rsidRPr="00644866" w:rsidTr="00E94517">
        <w:trPr>
          <w:trHeight w:hRule="exact" w:val="419"/>
        </w:trPr>
        <w:tc>
          <w:tcPr>
            <w:tcW w:w="2127" w:type="dxa"/>
            <w:vMerge w:val="restart"/>
          </w:tcPr>
          <w:p w:rsidR="00E94517" w:rsidRPr="00644866" w:rsidRDefault="00E94517" w:rsidP="00E9451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124 кв.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626814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98511,96</w:t>
            </w:r>
          </w:p>
        </w:tc>
      </w:tr>
      <w:tr w:rsidR="00E94517" w:rsidRPr="00644866" w:rsidTr="00644866">
        <w:trPr>
          <w:trHeight w:hRule="exact" w:val="425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626803,9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98507,58</w:t>
            </w:r>
          </w:p>
        </w:tc>
      </w:tr>
      <w:tr w:rsidR="00E94517" w:rsidRPr="00644866" w:rsidTr="00644866">
        <w:trPr>
          <w:trHeight w:hRule="exact" w:val="432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626808,4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98497,19</w:t>
            </w:r>
          </w:p>
        </w:tc>
      </w:tr>
      <w:tr w:rsidR="00E94517" w:rsidRPr="00644866" w:rsidTr="00644866">
        <w:trPr>
          <w:trHeight w:hRule="exact" w:val="424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626818,5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98501,58</w:t>
            </w:r>
          </w:p>
        </w:tc>
      </w:tr>
      <w:tr w:rsidR="00E94517" w:rsidRPr="00644866" w:rsidTr="00E94517">
        <w:trPr>
          <w:trHeight w:hRule="exact" w:val="415"/>
        </w:trPr>
        <w:tc>
          <w:tcPr>
            <w:tcW w:w="2127" w:type="dxa"/>
            <w:vMerge w:val="restart"/>
          </w:tcPr>
          <w:p w:rsidR="00E94517" w:rsidRPr="00644866" w:rsidRDefault="00E94517" w:rsidP="00E9451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112 кв.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626800,8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98517,68</w:t>
            </w:r>
          </w:p>
        </w:tc>
      </w:tr>
      <w:tr w:rsidR="00E94517" w:rsidRPr="00644866" w:rsidTr="00F243A0">
        <w:trPr>
          <w:trHeight w:hRule="exact" w:val="435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626812,1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98521,89</w:t>
            </w:r>
          </w:p>
        </w:tc>
      </w:tr>
      <w:tr w:rsidR="00E94517" w:rsidRPr="00644866" w:rsidTr="00F243A0">
        <w:trPr>
          <w:trHeight w:hRule="exact" w:val="413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626808,6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98531,25</w:t>
            </w:r>
          </w:p>
        </w:tc>
      </w:tr>
      <w:tr w:rsidR="00E94517" w:rsidRPr="00644866" w:rsidTr="00F243A0">
        <w:trPr>
          <w:trHeight w:hRule="exact" w:val="420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626798,7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98527,64</w:t>
            </w:r>
          </w:p>
        </w:tc>
      </w:tr>
      <w:tr w:rsidR="00E94517" w:rsidRPr="00644866" w:rsidTr="00F243A0">
        <w:trPr>
          <w:trHeight w:hRule="exact" w:val="425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626800,5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98522,11</w:t>
            </w:r>
          </w:p>
        </w:tc>
      </w:tr>
      <w:tr w:rsidR="00E94517" w:rsidRPr="00644866" w:rsidTr="00F243A0">
        <w:trPr>
          <w:trHeight w:hRule="exact" w:val="417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626799,4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98521,55</w:t>
            </w:r>
          </w:p>
        </w:tc>
      </w:tr>
      <w:tr w:rsidR="00E94517" w:rsidRPr="00644866" w:rsidTr="00E94517">
        <w:trPr>
          <w:trHeight w:hRule="exact" w:val="423"/>
        </w:trPr>
        <w:tc>
          <w:tcPr>
            <w:tcW w:w="2127" w:type="dxa"/>
            <w:vMerge w:val="restart"/>
          </w:tcPr>
          <w:p w:rsidR="00E94517" w:rsidRPr="00644866" w:rsidRDefault="00E94517" w:rsidP="00E9451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112 кв.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626789,9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98547,5</w:t>
            </w:r>
          </w:p>
        </w:tc>
      </w:tr>
      <w:tr w:rsidR="00E94517" w:rsidRPr="00644866" w:rsidTr="00F243A0">
        <w:trPr>
          <w:trHeight w:hRule="exact" w:val="416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626791,7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98541,97</w:t>
            </w:r>
          </w:p>
        </w:tc>
      </w:tr>
      <w:tr w:rsidR="00E94517" w:rsidRPr="00644866" w:rsidTr="00F243A0">
        <w:trPr>
          <w:trHeight w:hRule="exact" w:val="421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626790,6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98541,41</w:t>
            </w:r>
          </w:p>
        </w:tc>
      </w:tr>
      <w:tr w:rsidR="00E94517" w:rsidRPr="00644866" w:rsidTr="00F243A0">
        <w:trPr>
          <w:trHeight w:hRule="exact" w:val="427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626792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98537,54</w:t>
            </w:r>
          </w:p>
        </w:tc>
      </w:tr>
      <w:tr w:rsidR="00E94517" w:rsidRPr="00644866" w:rsidTr="00F243A0">
        <w:trPr>
          <w:trHeight w:hRule="exact" w:val="420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626803,3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98541,75</w:t>
            </w:r>
          </w:p>
        </w:tc>
      </w:tr>
      <w:tr w:rsidR="00E94517" w:rsidRPr="00644866" w:rsidTr="00F243A0">
        <w:trPr>
          <w:trHeight w:hRule="exact" w:val="426"/>
        </w:trPr>
        <w:tc>
          <w:tcPr>
            <w:tcW w:w="2127" w:type="dxa"/>
            <w:vMerge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2126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626799,8</w:t>
            </w:r>
          </w:p>
        </w:tc>
        <w:tc>
          <w:tcPr>
            <w:tcW w:w="3119" w:type="dxa"/>
            <w:vAlign w:val="center"/>
          </w:tcPr>
          <w:p w:rsidR="00E94517" w:rsidRPr="00644866" w:rsidRDefault="00E94517" w:rsidP="006448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4866">
              <w:rPr>
                <w:rFonts w:ascii="Times New Roman" w:hAnsi="Times New Roman"/>
                <w:sz w:val="30"/>
                <w:szCs w:val="30"/>
              </w:rPr>
              <w:t>98551,11</w:t>
            </w:r>
          </w:p>
        </w:tc>
      </w:tr>
    </w:tbl>
    <w:p w:rsidR="00644866" w:rsidRPr="00644866" w:rsidRDefault="00644866" w:rsidP="00644866">
      <w:pPr>
        <w:spacing w:after="0" w:line="192" w:lineRule="auto"/>
        <w:ind w:firstLine="70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22D10" w:rsidRPr="00644866" w:rsidRDefault="00644866" w:rsidP="00F243A0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6448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Система координат </w:t>
      </w:r>
      <w:proofErr w:type="gramStart"/>
      <w:r w:rsidRPr="006448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МСК</w:t>
      </w:r>
      <w:proofErr w:type="gramEnd"/>
      <w:r w:rsidRPr="0064486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167</w:t>
      </w:r>
      <w:r w:rsidR="00F243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sectPr w:rsidR="00922D10" w:rsidRPr="00644866" w:rsidSect="00644866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03" w:rsidRDefault="00A44003">
      <w:pPr>
        <w:spacing w:after="0"/>
      </w:pPr>
      <w:r>
        <w:separator/>
      </w:r>
    </w:p>
  </w:endnote>
  <w:endnote w:type="continuationSeparator" w:id="0">
    <w:p w:rsidR="00A44003" w:rsidRDefault="00A44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03" w:rsidRDefault="00A4400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44003" w:rsidRDefault="00A440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2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4866" w:rsidRPr="00644866" w:rsidRDefault="00644866" w:rsidP="0064486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44866">
          <w:rPr>
            <w:rFonts w:ascii="Times New Roman" w:hAnsi="Times New Roman"/>
            <w:sz w:val="24"/>
            <w:szCs w:val="24"/>
          </w:rPr>
          <w:fldChar w:fldCharType="begin"/>
        </w:r>
        <w:r w:rsidRPr="006448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4866">
          <w:rPr>
            <w:rFonts w:ascii="Times New Roman" w:hAnsi="Times New Roman"/>
            <w:sz w:val="24"/>
            <w:szCs w:val="24"/>
          </w:rPr>
          <w:fldChar w:fldCharType="separate"/>
        </w:r>
        <w:r w:rsidR="000E59E2">
          <w:rPr>
            <w:rFonts w:ascii="Times New Roman" w:hAnsi="Times New Roman"/>
            <w:noProof/>
            <w:sz w:val="24"/>
            <w:szCs w:val="24"/>
          </w:rPr>
          <w:t>3</w:t>
        </w:r>
        <w:r w:rsidRPr="006448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0D3E6E"/>
    <w:rsid w:val="000E59E2"/>
    <w:rsid w:val="001A6508"/>
    <w:rsid w:val="00266D29"/>
    <w:rsid w:val="00271ADB"/>
    <w:rsid w:val="00393679"/>
    <w:rsid w:val="003D0CC4"/>
    <w:rsid w:val="003D1217"/>
    <w:rsid w:val="00445835"/>
    <w:rsid w:val="00472B38"/>
    <w:rsid w:val="004767F2"/>
    <w:rsid w:val="004D350F"/>
    <w:rsid w:val="0056303C"/>
    <w:rsid w:val="00585815"/>
    <w:rsid w:val="00644866"/>
    <w:rsid w:val="00647010"/>
    <w:rsid w:val="006473DC"/>
    <w:rsid w:val="00663F3C"/>
    <w:rsid w:val="007F2192"/>
    <w:rsid w:val="00802CBC"/>
    <w:rsid w:val="00834B21"/>
    <w:rsid w:val="00922D10"/>
    <w:rsid w:val="009520CE"/>
    <w:rsid w:val="00A44003"/>
    <w:rsid w:val="00A50253"/>
    <w:rsid w:val="00A75AB7"/>
    <w:rsid w:val="00B205D4"/>
    <w:rsid w:val="00BC6C2C"/>
    <w:rsid w:val="00BD62EB"/>
    <w:rsid w:val="00CB0AAB"/>
    <w:rsid w:val="00CF74C9"/>
    <w:rsid w:val="00D13B66"/>
    <w:rsid w:val="00E94517"/>
    <w:rsid w:val="00EB2319"/>
    <w:rsid w:val="00F05944"/>
    <w:rsid w:val="00F243A0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44866"/>
  </w:style>
  <w:style w:type="paragraph" w:styleId="a8">
    <w:name w:val="footer"/>
    <w:basedOn w:val="a"/>
    <w:link w:val="a9"/>
    <w:uiPriority w:val="99"/>
    <w:unhideWhenUsed/>
    <w:rsid w:val="006448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44866"/>
  </w:style>
  <w:style w:type="table" w:styleId="aa">
    <w:name w:val="Table Grid"/>
    <w:basedOn w:val="a1"/>
    <w:uiPriority w:val="59"/>
    <w:rsid w:val="006448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44866"/>
  </w:style>
  <w:style w:type="paragraph" w:styleId="a8">
    <w:name w:val="footer"/>
    <w:basedOn w:val="a"/>
    <w:link w:val="a9"/>
    <w:uiPriority w:val="99"/>
    <w:unhideWhenUsed/>
    <w:rsid w:val="006448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44866"/>
  </w:style>
  <w:style w:type="table" w:styleId="aa">
    <w:name w:val="Table Grid"/>
    <w:basedOn w:val="a1"/>
    <w:uiPriority w:val="59"/>
    <w:rsid w:val="006448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2ED5198-32B7-4973-AC39-DD49D9B20AB0}"/>
</file>

<file path=customXml/itemProps2.xml><?xml version="1.0" encoding="utf-8"?>
<ds:datastoreItem xmlns:ds="http://schemas.openxmlformats.org/officeDocument/2006/customXml" ds:itemID="{FEAA8AE8-B1C6-40E0-BE7D-9B37DA520A72}"/>
</file>

<file path=customXml/itemProps3.xml><?xml version="1.0" encoding="utf-8"?>
<ds:datastoreItem xmlns:ds="http://schemas.openxmlformats.org/officeDocument/2006/customXml" ds:itemID="{26302634-6CAF-42EA-B2EE-19F858327F85}"/>
</file>

<file path=customXml/itemProps4.xml><?xml version="1.0" encoding="utf-8"?>
<ds:datastoreItem xmlns:ds="http://schemas.openxmlformats.org/officeDocument/2006/customXml" ds:itemID="{6DC8353C-809A-4672-843F-35E53089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8</cp:revision>
  <cp:lastPrinted>2020-08-12T04:30:00Z</cp:lastPrinted>
  <dcterms:created xsi:type="dcterms:W3CDTF">2020-12-10T02:41:00Z</dcterms:created>
  <dcterms:modified xsi:type="dcterms:W3CDTF">2021-01-11T07:52:00Z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