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DD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37B2" w:rsidRP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37B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37B2" w:rsidTr="003237B2">
        <w:tc>
          <w:tcPr>
            <w:tcW w:w="4785" w:type="dxa"/>
            <w:shd w:val="clear" w:color="auto" w:fill="auto"/>
          </w:tcPr>
          <w:p w:rsidR="003237B2" w:rsidRPr="00514712" w:rsidRDefault="00CC5A35" w:rsidP="005147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17.01.2022</w:t>
            </w:r>
          </w:p>
        </w:tc>
        <w:tc>
          <w:tcPr>
            <w:tcW w:w="4786" w:type="dxa"/>
            <w:shd w:val="clear" w:color="auto" w:fill="auto"/>
          </w:tcPr>
          <w:p w:rsidR="003237B2" w:rsidRPr="00514712" w:rsidRDefault="00CC5A35" w:rsidP="005147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9-р</w:t>
            </w:r>
            <w:bookmarkStart w:id="0" w:name="_GoBack"/>
            <w:bookmarkEnd w:id="0"/>
          </w:p>
        </w:tc>
      </w:tr>
    </w:tbl>
    <w:p w:rsidR="003237B2" w:rsidRDefault="003237B2" w:rsidP="003237B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37B2" w:rsidRDefault="003237B2" w:rsidP="003237B2">
      <w:pPr>
        <w:spacing w:after="0" w:line="240" w:lineRule="auto"/>
        <w:rPr>
          <w:rFonts w:ascii="Times New Roman" w:hAnsi="Times New Roman" w:cs="Times New Roman"/>
          <w:sz w:val="24"/>
        </w:rPr>
        <w:sectPr w:rsidR="003237B2" w:rsidSect="003237B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45BEC" w:rsidRPr="00890BDD" w:rsidRDefault="004A519B" w:rsidP="00890B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lastRenderedPageBreak/>
        <w:t>О признании утратившими силу правовых актов администрации города</w:t>
      </w:r>
    </w:p>
    <w:p w:rsidR="004A519B" w:rsidRPr="00890BDD" w:rsidRDefault="004A519B" w:rsidP="00890B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0BDD" w:rsidRPr="00890BDD" w:rsidRDefault="00890BDD" w:rsidP="00890B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0BDD" w:rsidRPr="00890BDD" w:rsidRDefault="00890BDD" w:rsidP="00890B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1095" w:rsidRPr="00890BDD" w:rsidRDefault="00B45BEC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A519B" w:rsidRPr="00890BDD">
        <w:rPr>
          <w:rFonts w:ascii="Times New Roman" w:hAnsi="Times New Roman" w:cs="Times New Roman"/>
          <w:sz w:val="30"/>
          <w:szCs w:val="30"/>
        </w:rPr>
        <w:t xml:space="preserve">с </w:t>
      </w:r>
      <w:r w:rsidRPr="00890BDD">
        <w:rPr>
          <w:rFonts w:ascii="Times New Roman" w:hAnsi="Times New Roman" w:cs="Times New Roman"/>
          <w:sz w:val="30"/>
          <w:szCs w:val="30"/>
        </w:rPr>
        <w:t>Федеральным закон</w:t>
      </w:r>
      <w:r w:rsidR="001A3D92" w:rsidRPr="00890BDD">
        <w:rPr>
          <w:rFonts w:ascii="Times New Roman" w:hAnsi="Times New Roman" w:cs="Times New Roman"/>
          <w:sz w:val="30"/>
          <w:szCs w:val="30"/>
        </w:rPr>
        <w:t>о</w:t>
      </w:r>
      <w:r w:rsidR="00702A89" w:rsidRPr="00890BDD">
        <w:rPr>
          <w:rFonts w:ascii="Times New Roman" w:hAnsi="Times New Roman" w:cs="Times New Roman"/>
          <w:sz w:val="30"/>
          <w:szCs w:val="30"/>
        </w:rPr>
        <w:t xml:space="preserve">м </w:t>
      </w:r>
      <w:r w:rsidR="00CF41F1" w:rsidRPr="00890BDD">
        <w:rPr>
          <w:rFonts w:ascii="Times New Roman" w:hAnsi="Times New Roman" w:cs="Times New Roman"/>
          <w:sz w:val="30"/>
          <w:szCs w:val="30"/>
        </w:rPr>
        <w:t>от 31.07.</w:t>
      </w:r>
      <w:r w:rsidRPr="00890BDD">
        <w:rPr>
          <w:rFonts w:ascii="Times New Roman" w:hAnsi="Times New Roman" w:cs="Times New Roman"/>
          <w:sz w:val="30"/>
          <w:szCs w:val="30"/>
        </w:rPr>
        <w:t>2020 №</w:t>
      </w:r>
      <w:r w:rsidR="00C91095" w:rsidRPr="00890BDD">
        <w:rPr>
          <w:rFonts w:ascii="Times New Roman" w:hAnsi="Times New Roman" w:cs="Times New Roman"/>
          <w:sz w:val="30"/>
          <w:szCs w:val="30"/>
        </w:rPr>
        <w:t> </w:t>
      </w:r>
      <w:r w:rsidRPr="00890BDD">
        <w:rPr>
          <w:rFonts w:ascii="Times New Roman" w:hAnsi="Times New Roman" w:cs="Times New Roman"/>
          <w:sz w:val="30"/>
          <w:szCs w:val="30"/>
        </w:rPr>
        <w:t xml:space="preserve">248-ФЗ «О государственном контроле (надзоре) и муниципальном контроле </w:t>
      </w:r>
      <w:r w:rsidR="00890BD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90BDD">
        <w:rPr>
          <w:rFonts w:ascii="Times New Roman" w:hAnsi="Times New Roman" w:cs="Times New Roman"/>
          <w:sz w:val="30"/>
          <w:szCs w:val="30"/>
        </w:rPr>
        <w:t>в Российской Федерации»</w:t>
      </w:r>
      <w:r w:rsidR="00C91095" w:rsidRPr="00890BDD">
        <w:rPr>
          <w:rFonts w:ascii="Times New Roman" w:hAnsi="Times New Roman" w:cs="Times New Roman"/>
          <w:sz w:val="30"/>
          <w:szCs w:val="30"/>
        </w:rPr>
        <w:t>,</w:t>
      </w:r>
      <w:r w:rsidR="007953FF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EB60E6" w:rsidRPr="00890BDD">
        <w:rPr>
          <w:rFonts w:ascii="Times New Roman" w:hAnsi="Times New Roman" w:cs="Times New Roman"/>
          <w:sz w:val="30"/>
          <w:szCs w:val="30"/>
        </w:rPr>
        <w:t xml:space="preserve">решением </w:t>
      </w:r>
      <w:r w:rsidR="007953FF" w:rsidRPr="00890BDD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от </w:t>
      </w:r>
      <w:r w:rsidR="00D54A0B" w:rsidRPr="00890BDD">
        <w:rPr>
          <w:rFonts w:ascii="Times New Roman" w:hAnsi="Times New Roman" w:cs="Times New Roman"/>
          <w:sz w:val="30"/>
          <w:szCs w:val="30"/>
        </w:rPr>
        <w:t>21</w:t>
      </w:r>
      <w:r w:rsidR="007953FF" w:rsidRPr="00890BDD">
        <w:rPr>
          <w:rFonts w:ascii="Times New Roman" w:hAnsi="Times New Roman" w:cs="Times New Roman"/>
          <w:sz w:val="30"/>
          <w:szCs w:val="30"/>
        </w:rPr>
        <w:t>.</w:t>
      </w:r>
      <w:r w:rsidR="00D54A0B" w:rsidRPr="00890BDD">
        <w:rPr>
          <w:rFonts w:ascii="Times New Roman" w:hAnsi="Times New Roman" w:cs="Times New Roman"/>
          <w:sz w:val="30"/>
          <w:szCs w:val="30"/>
        </w:rPr>
        <w:t>12</w:t>
      </w:r>
      <w:r w:rsidR="007953FF" w:rsidRPr="00890BDD">
        <w:rPr>
          <w:rFonts w:ascii="Times New Roman" w:hAnsi="Times New Roman" w:cs="Times New Roman"/>
          <w:sz w:val="30"/>
          <w:szCs w:val="30"/>
        </w:rPr>
        <w:t xml:space="preserve">.2021 № </w:t>
      </w:r>
      <w:r w:rsidR="00665BC4" w:rsidRPr="00890BDD">
        <w:rPr>
          <w:rFonts w:ascii="Times New Roman" w:hAnsi="Times New Roman" w:cs="Times New Roman"/>
          <w:sz w:val="30"/>
          <w:szCs w:val="30"/>
        </w:rPr>
        <w:t xml:space="preserve">15-210 </w:t>
      </w:r>
      <w:r w:rsidR="007953FF" w:rsidRPr="00890BDD">
        <w:rPr>
          <w:rFonts w:ascii="Times New Roman" w:hAnsi="Times New Roman" w:cs="Times New Roman"/>
          <w:sz w:val="30"/>
          <w:szCs w:val="30"/>
        </w:rPr>
        <w:t xml:space="preserve">«О муниципальном </w:t>
      </w:r>
      <w:r w:rsidR="00D54A0B" w:rsidRPr="00890BDD">
        <w:rPr>
          <w:rFonts w:ascii="Times New Roman" w:hAnsi="Times New Roman" w:cs="Times New Roman"/>
          <w:sz w:val="30"/>
          <w:szCs w:val="30"/>
        </w:rPr>
        <w:t>лесном</w:t>
      </w:r>
      <w:r w:rsidR="007953FF" w:rsidRPr="00890BDD">
        <w:rPr>
          <w:rFonts w:ascii="Times New Roman" w:hAnsi="Times New Roman" w:cs="Times New Roman"/>
          <w:sz w:val="30"/>
          <w:szCs w:val="30"/>
        </w:rPr>
        <w:t xml:space="preserve"> контроле на территории города Красноярска», </w:t>
      </w:r>
      <w:r w:rsidR="00C91095" w:rsidRPr="00890BDD">
        <w:rPr>
          <w:rFonts w:ascii="Times New Roman" w:hAnsi="Times New Roman" w:cs="Times New Roman"/>
          <w:sz w:val="30"/>
          <w:szCs w:val="30"/>
        </w:rPr>
        <w:t>руководствуясь статьями 41, 58, 59 Устава города Красноярска:</w:t>
      </w:r>
    </w:p>
    <w:p w:rsidR="00B45BEC" w:rsidRPr="00890BDD" w:rsidRDefault="00890BD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C91095" w:rsidRPr="00890BDD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4A519B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A73B9D" w:rsidRPr="00890BDD">
        <w:rPr>
          <w:rFonts w:ascii="Times New Roman" w:hAnsi="Times New Roman" w:cs="Times New Roman"/>
          <w:sz w:val="30"/>
          <w:szCs w:val="30"/>
        </w:rPr>
        <w:t>распоряжения</w:t>
      </w:r>
      <w:r w:rsidR="0054683A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4A519B" w:rsidRPr="00890BDD">
        <w:rPr>
          <w:rFonts w:ascii="Times New Roman" w:hAnsi="Times New Roman" w:cs="Times New Roman"/>
          <w:sz w:val="30"/>
          <w:szCs w:val="30"/>
        </w:rPr>
        <w:t>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A519B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7953FF" w:rsidRPr="00890BDD">
        <w:rPr>
          <w:rFonts w:ascii="Times New Roman" w:hAnsi="Times New Roman" w:cs="Times New Roman"/>
          <w:sz w:val="30"/>
          <w:szCs w:val="30"/>
        </w:rPr>
        <w:t>города: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25.01.2016 № 13-р «Об утверждении Административного </w:t>
      </w:r>
      <w:r w:rsidR="00890BD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90BDD">
        <w:rPr>
          <w:rFonts w:ascii="Times New Roman" w:hAnsi="Times New Roman" w:cs="Times New Roman"/>
          <w:sz w:val="30"/>
          <w:szCs w:val="30"/>
        </w:rPr>
        <w:t>регламента осуществления муниципального лесного контроля на терр</w:t>
      </w:r>
      <w:r w:rsidRPr="00890BDD">
        <w:rPr>
          <w:rFonts w:ascii="Times New Roman" w:hAnsi="Times New Roman" w:cs="Times New Roman"/>
          <w:sz w:val="30"/>
          <w:szCs w:val="30"/>
        </w:rPr>
        <w:t>и</w:t>
      </w:r>
      <w:r w:rsidRPr="00890BDD">
        <w:rPr>
          <w:rFonts w:ascii="Times New Roman" w:hAnsi="Times New Roman" w:cs="Times New Roman"/>
          <w:sz w:val="30"/>
          <w:szCs w:val="30"/>
        </w:rPr>
        <w:t>тории города Красноярска»;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16.12.2016 </w:t>
      </w:r>
      <w:hyperlink r:id="rId10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 367-р</w:t>
        </w:r>
      </w:hyperlink>
      <w:r w:rsidRPr="00890BDD">
        <w:rPr>
          <w:rFonts w:ascii="Times New Roman" w:hAnsi="Times New Roman" w:cs="Times New Roman"/>
          <w:sz w:val="30"/>
          <w:szCs w:val="30"/>
        </w:rPr>
        <w:t xml:space="preserve"> «О внесении изменения в распоряжение </w:t>
      </w:r>
      <w:r w:rsidR="00890BD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90BDD">
        <w:rPr>
          <w:rFonts w:ascii="Times New Roman" w:hAnsi="Times New Roman" w:cs="Times New Roman"/>
          <w:sz w:val="30"/>
          <w:szCs w:val="30"/>
        </w:rPr>
        <w:t>администрации города от 25.01.2016 № 13-р»;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20.12.2016 </w:t>
      </w:r>
      <w:hyperlink r:id="rId11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371-р</w:t>
        </w:r>
      </w:hyperlink>
      <w:r w:rsidR="00EB60E6">
        <w:rPr>
          <w:rFonts w:ascii="Times New Roman" w:hAnsi="Times New Roman" w:cs="Times New Roman"/>
          <w:sz w:val="30"/>
          <w:szCs w:val="30"/>
        </w:rPr>
        <w:t xml:space="preserve"> «О внесении изменений</w:t>
      </w:r>
      <w:r w:rsidRPr="00890BDD">
        <w:rPr>
          <w:rFonts w:ascii="Times New Roman" w:hAnsi="Times New Roman" w:cs="Times New Roman"/>
          <w:sz w:val="30"/>
          <w:szCs w:val="30"/>
        </w:rPr>
        <w:t xml:space="preserve"> в распоряжение</w:t>
      </w:r>
      <w:r w:rsidR="00890BD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90BDD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25.01.2016 № 13-р»;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07.06.2017 </w:t>
      </w:r>
      <w:hyperlink r:id="rId12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 159-р</w:t>
        </w:r>
      </w:hyperlink>
      <w:r w:rsidR="00EB60E6">
        <w:rPr>
          <w:rFonts w:ascii="Times New Roman" w:hAnsi="Times New Roman" w:cs="Times New Roman"/>
          <w:sz w:val="30"/>
          <w:szCs w:val="30"/>
        </w:rPr>
        <w:t xml:space="preserve"> «О внесении изменений</w:t>
      </w:r>
      <w:r w:rsidRPr="00890BDD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890BDD">
        <w:rPr>
          <w:rFonts w:ascii="Times New Roman" w:hAnsi="Times New Roman" w:cs="Times New Roman"/>
          <w:sz w:val="30"/>
          <w:szCs w:val="30"/>
        </w:rPr>
        <w:t xml:space="preserve">     </w:t>
      </w:r>
      <w:r w:rsidRPr="00890BDD">
        <w:rPr>
          <w:rFonts w:ascii="Times New Roman" w:hAnsi="Times New Roman" w:cs="Times New Roman"/>
          <w:sz w:val="30"/>
          <w:szCs w:val="30"/>
        </w:rPr>
        <w:t>администрации города от 25.01.2016 № 13-р»;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03.05.2018 </w:t>
      </w:r>
      <w:hyperlink r:id="rId13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 165-р</w:t>
        </w:r>
      </w:hyperlink>
      <w:r w:rsidR="00EB60E6">
        <w:rPr>
          <w:rFonts w:ascii="Times New Roman" w:hAnsi="Times New Roman" w:cs="Times New Roman"/>
          <w:sz w:val="30"/>
          <w:szCs w:val="30"/>
        </w:rPr>
        <w:t xml:space="preserve"> «О внесении изменений</w:t>
      </w:r>
      <w:r w:rsidRPr="00890BDD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890BDD">
        <w:rPr>
          <w:rFonts w:ascii="Times New Roman" w:hAnsi="Times New Roman" w:cs="Times New Roman"/>
          <w:sz w:val="30"/>
          <w:szCs w:val="30"/>
        </w:rPr>
        <w:t xml:space="preserve">  </w:t>
      </w:r>
      <w:r w:rsidRPr="00890BDD">
        <w:rPr>
          <w:rFonts w:ascii="Times New Roman" w:hAnsi="Times New Roman" w:cs="Times New Roman"/>
          <w:sz w:val="30"/>
          <w:szCs w:val="30"/>
        </w:rPr>
        <w:t>администрации города от 25.01.2016 № 13-р»;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30.08.2018 </w:t>
      </w:r>
      <w:hyperlink r:id="rId14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317-р</w:t>
        </w:r>
      </w:hyperlink>
      <w:r w:rsidR="00EB60E6">
        <w:rPr>
          <w:rFonts w:ascii="Times New Roman" w:hAnsi="Times New Roman" w:cs="Times New Roman"/>
          <w:sz w:val="30"/>
          <w:szCs w:val="30"/>
        </w:rPr>
        <w:t xml:space="preserve"> «О внесении изменений</w:t>
      </w:r>
      <w:r w:rsidRPr="00890BDD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890BDD">
        <w:rPr>
          <w:rFonts w:ascii="Times New Roman" w:hAnsi="Times New Roman" w:cs="Times New Roman"/>
          <w:sz w:val="30"/>
          <w:szCs w:val="30"/>
        </w:rPr>
        <w:t xml:space="preserve">   </w:t>
      </w:r>
      <w:r w:rsidRPr="00890BDD">
        <w:rPr>
          <w:rFonts w:ascii="Times New Roman" w:hAnsi="Times New Roman" w:cs="Times New Roman"/>
          <w:sz w:val="30"/>
          <w:szCs w:val="30"/>
        </w:rPr>
        <w:t>администрации города от 25.01.2016 № 13-р»;</w:t>
      </w:r>
    </w:p>
    <w:p w:rsidR="00A73B9D" w:rsidRPr="00890BDD" w:rsidRDefault="00A73B9D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от 19.12.2019 </w:t>
      </w:r>
      <w:hyperlink r:id="rId15" w:history="1">
        <w:r w:rsidRPr="00890BD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№ 416-р </w:t>
        </w:r>
      </w:hyperlink>
      <w:r w:rsidR="00EB60E6">
        <w:rPr>
          <w:rFonts w:ascii="Times New Roman" w:hAnsi="Times New Roman" w:cs="Times New Roman"/>
          <w:sz w:val="30"/>
          <w:szCs w:val="30"/>
        </w:rPr>
        <w:t>«О внесении изменений</w:t>
      </w:r>
      <w:r w:rsidRPr="00890BDD">
        <w:rPr>
          <w:rFonts w:ascii="Times New Roman" w:hAnsi="Times New Roman" w:cs="Times New Roman"/>
          <w:sz w:val="30"/>
          <w:szCs w:val="30"/>
        </w:rPr>
        <w:t xml:space="preserve"> в распоряжение</w:t>
      </w:r>
      <w:r w:rsidR="00890BDD">
        <w:rPr>
          <w:rFonts w:ascii="Times New Roman" w:hAnsi="Times New Roman" w:cs="Times New Roman"/>
          <w:sz w:val="30"/>
          <w:szCs w:val="30"/>
        </w:rPr>
        <w:t xml:space="preserve">    </w:t>
      </w:r>
      <w:r w:rsidRPr="00890BDD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25.01.2016 № 13-р».</w:t>
      </w:r>
    </w:p>
    <w:p w:rsidR="00723C39" w:rsidRPr="00890BDD" w:rsidRDefault="00AC7A95" w:rsidP="0089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>2</w:t>
      </w:r>
      <w:r w:rsidR="00723C39" w:rsidRPr="00890BDD">
        <w:rPr>
          <w:rFonts w:ascii="Times New Roman" w:hAnsi="Times New Roman" w:cs="Times New Roman"/>
          <w:sz w:val="30"/>
          <w:szCs w:val="30"/>
        </w:rPr>
        <w:t>. </w:t>
      </w:r>
      <w:r w:rsidR="00CE69FF" w:rsidRPr="00890BDD">
        <w:rPr>
          <w:rFonts w:ascii="Times New Roman" w:hAnsi="Times New Roman" w:cs="Times New Roman"/>
          <w:sz w:val="30"/>
          <w:szCs w:val="30"/>
        </w:rPr>
        <w:t>Настоящее распоряжение о</w:t>
      </w:r>
      <w:r w:rsidR="00723C39" w:rsidRPr="00890BDD">
        <w:rPr>
          <w:rFonts w:ascii="Times New Roman" w:hAnsi="Times New Roman" w:cs="Times New Roman"/>
          <w:sz w:val="30"/>
          <w:szCs w:val="30"/>
        </w:rPr>
        <w:t>публиковать</w:t>
      </w:r>
      <w:r w:rsidR="0077095B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723C39" w:rsidRPr="00890BDD">
        <w:rPr>
          <w:rFonts w:ascii="Times New Roman" w:hAnsi="Times New Roman" w:cs="Times New Roman"/>
          <w:sz w:val="30"/>
          <w:szCs w:val="30"/>
        </w:rPr>
        <w:t>в газете «Городские</w:t>
      </w:r>
      <w:r w:rsidR="00265AE9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723C39" w:rsidRPr="00890BD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23C39" w:rsidRPr="00890BDD" w:rsidRDefault="00723C39" w:rsidP="00890BD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76771" w:rsidRPr="00890BDD" w:rsidRDefault="00476771" w:rsidP="00890BD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49D7" w:rsidRPr="00890BDD" w:rsidRDefault="00723C39" w:rsidP="00890BD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90BDD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="00265AE9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Pr="00890BDD">
        <w:rPr>
          <w:rFonts w:ascii="Times New Roman" w:hAnsi="Times New Roman" w:cs="Times New Roman"/>
          <w:sz w:val="30"/>
          <w:szCs w:val="30"/>
        </w:rPr>
        <w:tab/>
      </w:r>
      <w:r w:rsidR="00265AE9" w:rsidRPr="00890BDD">
        <w:rPr>
          <w:rFonts w:ascii="Times New Roman" w:hAnsi="Times New Roman" w:cs="Times New Roman"/>
          <w:sz w:val="30"/>
          <w:szCs w:val="30"/>
        </w:rPr>
        <w:t xml:space="preserve">   </w:t>
      </w:r>
      <w:r w:rsidR="00E749D7" w:rsidRPr="00890BDD">
        <w:rPr>
          <w:rFonts w:ascii="Times New Roman" w:hAnsi="Times New Roman" w:cs="Times New Roman"/>
          <w:sz w:val="30"/>
          <w:szCs w:val="30"/>
        </w:rPr>
        <w:t xml:space="preserve"> </w:t>
      </w:r>
      <w:r w:rsidR="00265AE9" w:rsidRPr="00890BDD">
        <w:rPr>
          <w:rFonts w:ascii="Times New Roman" w:hAnsi="Times New Roman" w:cs="Times New Roman"/>
          <w:sz w:val="30"/>
          <w:szCs w:val="30"/>
        </w:rPr>
        <w:t xml:space="preserve">  </w:t>
      </w:r>
      <w:r w:rsidR="00890BDD">
        <w:rPr>
          <w:rFonts w:ascii="Times New Roman" w:hAnsi="Times New Roman" w:cs="Times New Roman"/>
          <w:sz w:val="30"/>
          <w:szCs w:val="30"/>
        </w:rPr>
        <w:t xml:space="preserve">  </w:t>
      </w:r>
      <w:r w:rsidRPr="00890BDD">
        <w:rPr>
          <w:rFonts w:ascii="Times New Roman" w:hAnsi="Times New Roman" w:cs="Times New Roman"/>
          <w:sz w:val="30"/>
          <w:szCs w:val="30"/>
        </w:rPr>
        <w:t>С.В. Еремин</w:t>
      </w:r>
    </w:p>
    <w:p w:rsidR="00EB60E6" w:rsidRPr="00890BDD" w:rsidRDefault="00EB60E6" w:rsidP="00890BD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B60E6" w:rsidRPr="00890BDD" w:rsidSect="003237B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6C" w:rsidRDefault="00442A6C" w:rsidP="00723C39">
      <w:pPr>
        <w:spacing w:after="0" w:line="240" w:lineRule="auto"/>
      </w:pPr>
      <w:r>
        <w:separator/>
      </w:r>
    </w:p>
  </w:endnote>
  <w:endnote w:type="continuationSeparator" w:id="0">
    <w:p w:rsidR="00442A6C" w:rsidRDefault="00442A6C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6C" w:rsidRDefault="00442A6C" w:rsidP="00723C39">
      <w:pPr>
        <w:spacing w:after="0" w:line="240" w:lineRule="auto"/>
      </w:pPr>
      <w:r>
        <w:separator/>
      </w:r>
    </w:p>
  </w:footnote>
  <w:footnote w:type="continuationSeparator" w:id="0">
    <w:p w:rsidR="00442A6C" w:rsidRDefault="00442A6C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0111"/>
      <w:docPartObj>
        <w:docPartGallery w:val="Page Numbers (Top of Page)"/>
        <w:docPartUnique/>
      </w:docPartObj>
    </w:sdtPr>
    <w:sdtEndPr/>
    <w:sdtContent>
      <w:p w:rsidR="00723C39" w:rsidRDefault="00723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E6">
          <w:rPr>
            <w:noProof/>
          </w:rPr>
          <w:t>2</w:t>
        </w:r>
        <w:r>
          <w:fldChar w:fldCharType="end"/>
        </w:r>
      </w:p>
    </w:sdtContent>
  </w:sdt>
  <w:p w:rsidR="00723C39" w:rsidRDefault="00723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2C"/>
    <w:multiLevelType w:val="hybridMultilevel"/>
    <w:tmpl w:val="FF449D7A"/>
    <w:lvl w:ilvl="0" w:tplc="3DBCAA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C5230"/>
    <w:multiLevelType w:val="hybridMultilevel"/>
    <w:tmpl w:val="BD064256"/>
    <w:lvl w:ilvl="0" w:tplc="0906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9"/>
    <w:rsid w:val="00044BCD"/>
    <w:rsid w:val="00055CF3"/>
    <w:rsid w:val="000A35FB"/>
    <w:rsid w:val="00120A83"/>
    <w:rsid w:val="001A3D92"/>
    <w:rsid w:val="001B0D60"/>
    <w:rsid w:val="001C34C7"/>
    <w:rsid w:val="00265AE9"/>
    <w:rsid w:val="00291F40"/>
    <w:rsid w:val="002935BF"/>
    <w:rsid w:val="00302ADC"/>
    <w:rsid w:val="003237B2"/>
    <w:rsid w:val="00332FF5"/>
    <w:rsid w:val="00353162"/>
    <w:rsid w:val="003C4202"/>
    <w:rsid w:val="003F3EE5"/>
    <w:rsid w:val="00433818"/>
    <w:rsid w:val="00442A6C"/>
    <w:rsid w:val="00476771"/>
    <w:rsid w:val="004A519B"/>
    <w:rsid w:val="004D6245"/>
    <w:rsid w:val="004E4B61"/>
    <w:rsid w:val="00514712"/>
    <w:rsid w:val="0054683A"/>
    <w:rsid w:val="00552627"/>
    <w:rsid w:val="00573909"/>
    <w:rsid w:val="00603720"/>
    <w:rsid w:val="006055EC"/>
    <w:rsid w:val="00627958"/>
    <w:rsid w:val="00650AAF"/>
    <w:rsid w:val="006600BA"/>
    <w:rsid w:val="00665BC4"/>
    <w:rsid w:val="006E5588"/>
    <w:rsid w:val="006E6199"/>
    <w:rsid w:val="00702A89"/>
    <w:rsid w:val="00723C39"/>
    <w:rsid w:val="0076773B"/>
    <w:rsid w:val="0077095B"/>
    <w:rsid w:val="007822AB"/>
    <w:rsid w:val="007953FF"/>
    <w:rsid w:val="007B3B1F"/>
    <w:rsid w:val="00805B48"/>
    <w:rsid w:val="00811468"/>
    <w:rsid w:val="0081183A"/>
    <w:rsid w:val="00850A49"/>
    <w:rsid w:val="00890BDD"/>
    <w:rsid w:val="008D5301"/>
    <w:rsid w:val="008E5AD6"/>
    <w:rsid w:val="00981B6D"/>
    <w:rsid w:val="00A60F1F"/>
    <w:rsid w:val="00A73B9D"/>
    <w:rsid w:val="00AC7A95"/>
    <w:rsid w:val="00AE025D"/>
    <w:rsid w:val="00B257E2"/>
    <w:rsid w:val="00B45BEC"/>
    <w:rsid w:val="00B661E6"/>
    <w:rsid w:val="00B82BEF"/>
    <w:rsid w:val="00BF3A5D"/>
    <w:rsid w:val="00C91095"/>
    <w:rsid w:val="00CC3D20"/>
    <w:rsid w:val="00CC5A35"/>
    <w:rsid w:val="00CE69FF"/>
    <w:rsid w:val="00CF41F1"/>
    <w:rsid w:val="00D54A0B"/>
    <w:rsid w:val="00D80389"/>
    <w:rsid w:val="00E749D7"/>
    <w:rsid w:val="00E74F91"/>
    <w:rsid w:val="00EA343D"/>
    <w:rsid w:val="00EB60E6"/>
    <w:rsid w:val="00E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7D3AF5EAC935326241CE2ECFA31A8DC1FA4C56E337D41343AB8BE1274400C5B4EBF9EFE02B873FE1D5A42735F9A9872B5EF01F031D995A27CE4EBCFkDiDF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D3AF5EAC935326241CE2ECFA31A8DC1FA4C56E30744A373FBFBE1274400C5B4EBF9EFE02B873FE1D5A42735F9A9872B5EF01F031D995A27CE4EBCFkDi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3AF5EAC935326241CE2ECFA31A8DC1FA4C56E30754D3536BDBE1274400C5B4EBF9EFE02B873FE1D5A42735F9A9872B5EF01F031D995A27CE4EBCFkDi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D3AF5EAC935326241CE2ECFA31A8DC1FA4C56E337E4F3E3DBCBE1274400C5B4EBF9EFE02B873FE1D5A42735F9A9872B5EF01F031D995A27CE4EBCFkDiDF" TargetMode="External"/><Relationship Id="rId10" Type="http://schemas.openxmlformats.org/officeDocument/2006/relationships/hyperlink" Target="consultantplus://offline/ref=57D3AF5EAC935326241CE2ECFA31A8DC1FA4C56E30754A3F3ABCBE1274400C5B4EBF9EFE02B873FE1D5A42735F9A9872B5EF01F031D995A27CE4EBCFkDi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D3AF5EAC935326241CE2ECFA31A8DC1FA4C56E337C4A333CB1BE1274400C5B4EBF9EFE02B873FE1D5A42735F9A9872B5EF01F031D995A27CE4EBCFkD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9-р от 17.01.2022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131E4F5-929A-40B7-99F1-44148CD8B072}"/>
</file>

<file path=customXml/itemProps2.xml><?xml version="1.0" encoding="utf-8"?>
<ds:datastoreItem xmlns:ds="http://schemas.openxmlformats.org/officeDocument/2006/customXml" ds:itemID="{622797C2-E8A5-4920-8F93-DAF0042D94AE}"/>
</file>

<file path=customXml/itemProps3.xml><?xml version="1.0" encoding="utf-8"?>
<ds:datastoreItem xmlns:ds="http://schemas.openxmlformats.org/officeDocument/2006/customXml" ds:itemID="{960B7A50-0644-46BE-B977-962250E8E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9-р от 17.01.2022</dc:title>
  <dc:creator>Быковская Анна Сергеевна</dc:creator>
  <cp:lastModifiedBy>mishinkina</cp:lastModifiedBy>
  <cp:revision>27</cp:revision>
  <cp:lastPrinted>2021-12-21T05:37:00Z</cp:lastPrinted>
  <dcterms:created xsi:type="dcterms:W3CDTF">2021-01-21T04:49:00Z</dcterms:created>
  <dcterms:modified xsi:type="dcterms:W3CDTF">2022-01-17T05:37:00Z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