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6C" w:rsidRDefault="0062076C" w:rsidP="0062076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6C" w:rsidRDefault="0062076C" w:rsidP="0062076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2076C" w:rsidRPr="0062076C" w:rsidRDefault="0062076C" w:rsidP="006207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2076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2076C" w:rsidRDefault="0062076C" w:rsidP="0062076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2076C" w:rsidRDefault="0062076C" w:rsidP="0062076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2076C" w:rsidRDefault="0062076C" w:rsidP="0062076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2076C" w:rsidTr="0062076C">
        <w:tc>
          <w:tcPr>
            <w:tcW w:w="4785" w:type="dxa"/>
            <w:shd w:val="clear" w:color="auto" w:fill="auto"/>
          </w:tcPr>
          <w:p w:rsidR="0062076C" w:rsidRPr="00124E4A" w:rsidRDefault="006E5606" w:rsidP="00124E4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12.02.2020</w:t>
            </w:r>
          </w:p>
        </w:tc>
        <w:tc>
          <w:tcPr>
            <w:tcW w:w="4786" w:type="dxa"/>
            <w:shd w:val="clear" w:color="auto" w:fill="auto"/>
          </w:tcPr>
          <w:p w:rsidR="0062076C" w:rsidRPr="00124E4A" w:rsidRDefault="006E5606" w:rsidP="00124E4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40-р</w:t>
            </w:r>
            <w:bookmarkStart w:id="0" w:name="_GoBack"/>
            <w:bookmarkEnd w:id="0"/>
          </w:p>
        </w:tc>
      </w:tr>
    </w:tbl>
    <w:p w:rsidR="0062076C" w:rsidRDefault="0062076C" w:rsidP="0062076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2076C" w:rsidRDefault="0062076C" w:rsidP="0062076C">
      <w:pPr>
        <w:spacing w:after="0" w:line="240" w:lineRule="auto"/>
        <w:rPr>
          <w:rFonts w:ascii="Times New Roman" w:hAnsi="Times New Roman" w:cs="Times New Roman"/>
          <w:sz w:val="24"/>
        </w:rPr>
        <w:sectPr w:rsidR="0062076C" w:rsidSect="0062076C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D0ED3" w:rsidRDefault="00A771AE" w:rsidP="00ED0ED3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93B0E"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изменений в распоряжение</w:t>
      </w:r>
      <w:r w:rsidR="00ED0ED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93B0E">
        <w:rPr>
          <w:rFonts w:ascii="Times New Roman" w:hAnsi="Times New Roman" w:cs="Times New Roman"/>
          <w:bCs/>
          <w:sz w:val="30"/>
          <w:szCs w:val="30"/>
        </w:rPr>
        <w:t xml:space="preserve">администрации города </w:t>
      </w:r>
    </w:p>
    <w:p w:rsidR="00A771AE" w:rsidRPr="00093B0E" w:rsidRDefault="00A771AE" w:rsidP="00ED0ED3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93B0E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6D580C" w:rsidRPr="00093B0E">
        <w:rPr>
          <w:rFonts w:ascii="Times New Roman" w:hAnsi="Times New Roman" w:cs="Times New Roman"/>
          <w:bCs/>
          <w:sz w:val="30"/>
          <w:szCs w:val="30"/>
        </w:rPr>
        <w:t>09</w:t>
      </w:r>
      <w:r w:rsidRPr="00093B0E">
        <w:rPr>
          <w:rFonts w:ascii="Times New Roman" w:hAnsi="Times New Roman" w:cs="Times New Roman"/>
          <w:bCs/>
          <w:sz w:val="30"/>
          <w:szCs w:val="30"/>
        </w:rPr>
        <w:t>.</w:t>
      </w:r>
      <w:r w:rsidR="006D580C" w:rsidRPr="00093B0E">
        <w:rPr>
          <w:rFonts w:ascii="Times New Roman" w:hAnsi="Times New Roman" w:cs="Times New Roman"/>
          <w:bCs/>
          <w:sz w:val="30"/>
          <w:szCs w:val="30"/>
        </w:rPr>
        <w:t>1</w:t>
      </w:r>
      <w:r w:rsidRPr="00093B0E">
        <w:rPr>
          <w:rFonts w:ascii="Times New Roman" w:hAnsi="Times New Roman" w:cs="Times New Roman"/>
          <w:bCs/>
          <w:sz w:val="30"/>
          <w:szCs w:val="30"/>
        </w:rPr>
        <w:t>1.201</w:t>
      </w:r>
      <w:r w:rsidR="006D580C" w:rsidRPr="00093B0E">
        <w:rPr>
          <w:rFonts w:ascii="Times New Roman" w:hAnsi="Times New Roman" w:cs="Times New Roman"/>
          <w:bCs/>
          <w:sz w:val="30"/>
          <w:szCs w:val="30"/>
        </w:rPr>
        <w:t>1</w:t>
      </w:r>
      <w:r w:rsidRPr="00093B0E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6D580C" w:rsidRPr="00093B0E">
        <w:rPr>
          <w:rFonts w:ascii="Times New Roman" w:hAnsi="Times New Roman" w:cs="Times New Roman"/>
          <w:bCs/>
          <w:sz w:val="30"/>
          <w:szCs w:val="30"/>
        </w:rPr>
        <w:t>1317</w:t>
      </w:r>
      <w:r w:rsidRPr="00093B0E">
        <w:rPr>
          <w:rFonts w:ascii="Times New Roman" w:hAnsi="Times New Roman" w:cs="Times New Roman"/>
          <w:bCs/>
          <w:sz w:val="30"/>
          <w:szCs w:val="30"/>
        </w:rPr>
        <w:t>-ж</w:t>
      </w:r>
    </w:p>
    <w:p w:rsidR="00A771AE" w:rsidRDefault="00A771AE" w:rsidP="00ED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D0ED3" w:rsidRDefault="00ED0ED3" w:rsidP="00ED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D0ED3" w:rsidRPr="00093B0E" w:rsidRDefault="00ED0ED3" w:rsidP="00ED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D61F4" w:rsidRPr="00764267" w:rsidRDefault="005D61F4" w:rsidP="00ED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267">
        <w:rPr>
          <w:rFonts w:ascii="Times New Roman" w:hAnsi="Times New Roman" w:cs="Times New Roman"/>
          <w:sz w:val="30"/>
          <w:szCs w:val="30"/>
        </w:rPr>
        <w:t>В целях приведения правовых актов администрации города в соо</w:t>
      </w:r>
      <w:r w:rsidRPr="00764267">
        <w:rPr>
          <w:rFonts w:ascii="Times New Roman" w:hAnsi="Times New Roman" w:cs="Times New Roman"/>
          <w:sz w:val="30"/>
          <w:szCs w:val="30"/>
        </w:rPr>
        <w:t>т</w:t>
      </w:r>
      <w:r w:rsidRPr="00764267">
        <w:rPr>
          <w:rFonts w:ascii="Times New Roman" w:hAnsi="Times New Roman" w:cs="Times New Roman"/>
          <w:sz w:val="30"/>
          <w:szCs w:val="30"/>
        </w:rPr>
        <w:t xml:space="preserve">ветствие с </w:t>
      </w:r>
      <w:r w:rsidR="001E50CB">
        <w:rPr>
          <w:rFonts w:ascii="Times New Roman" w:hAnsi="Times New Roman" w:cs="Times New Roman"/>
          <w:sz w:val="30"/>
          <w:szCs w:val="30"/>
        </w:rPr>
        <w:t>Градостроительным кодексом Российской Федерации,</w:t>
      </w:r>
      <w:r w:rsidR="00ED0ED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E50CB">
        <w:rPr>
          <w:rFonts w:ascii="Times New Roman" w:hAnsi="Times New Roman" w:cs="Times New Roman"/>
          <w:sz w:val="30"/>
          <w:szCs w:val="30"/>
        </w:rPr>
        <w:t xml:space="preserve"> </w:t>
      </w:r>
      <w:r w:rsidRPr="00764267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0" w:history="1">
        <w:r w:rsidRPr="00764267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764267">
        <w:rPr>
          <w:rFonts w:ascii="Times New Roman" w:hAnsi="Times New Roman" w:cs="Times New Roman"/>
          <w:sz w:val="30"/>
          <w:szCs w:val="30"/>
        </w:rPr>
        <w:t xml:space="preserve"> от 27.07.2010 № 210-ФЗ «Об организации пред</w:t>
      </w:r>
      <w:r w:rsidRPr="00764267">
        <w:rPr>
          <w:rFonts w:ascii="Times New Roman" w:hAnsi="Times New Roman" w:cs="Times New Roman"/>
          <w:sz w:val="30"/>
          <w:szCs w:val="30"/>
        </w:rPr>
        <w:t>о</w:t>
      </w:r>
      <w:r w:rsidRPr="00764267">
        <w:rPr>
          <w:rFonts w:ascii="Times New Roman" w:hAnsi="Times New Roman" w:cs="Times New Roman"/>
          <w:sz w:val="30"/>
          <w:szCs w:val="30"/>
        </w:rPr>
        <w:t xml:space="preserve">ставления государственных и муниципальных услуг», </w:t>
      </w:r>
      <w:hyperlink r:id="rId11" w:history="1">
        <w:r w:rsidR="00ED0ED3">
          <w:rPr>
            <w:rFonts w:ascii="Times New Roman" w:hAnsi="Times New Roman" w:cs="Times New Roman"/>
            <w:sz w:val="30"/>
            <w:szCs w:val="30"/>
          </w:rPr>
          <w:t>п</w:t>
        </w:r>
        <w:r w:rsidRPr="00764267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764267">
        <w:rPr>
          <w:rFonts w:ascii="Times New Roman" w:hAnsi="Times New Roman" w:cs="Times New Roman"/>
          <w:sz w:val="30"/>
          <w:szCs w:val="30"/>
        </w:rPr>
        <w:t xml:space="preserve"> администрации города от 05.09.2011 № 359 «Об утверждении Порядка разработки и утверждения административных регламентов предо</w:t>
      </w:r>
      <w:r w:rsidR="00ED0ED3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64267">
        <w:rPr>
          <w:rFonts w:ascii="Times New Roman" w:hAnsi="Times New Roman" w:cs="Times New Roman"/>
          <w:sz w:val="30"/>
          <w:szCs w:val="30"/>
        </w:rPr>
        <w:t>ставления</w:t>
      </w:r>
      <w:proofErr w:type="spellEnd"/>
      <w:r w:rsidRPr="00764267">
        <w:rPr>
          <w:rFonts w:ascii="Times New Roman" w:hAnsi="Times New Roman" w:cs="Times New Roman"/>
          <w:sz w:val="30"/>
          <w:szCs w:val="30"/>
        </w:rPr>
        <w:t xml:space="preserve"> муниципальных услуг администрацией города Красноярска </w:t>
      </w:r>
      <w:r w:rsidR="00ED0ED3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64267">
        <w:rPr>
          <w:rFonts w:ascii="Times New Roman" w:hAnsi="Times New Roman" w:cs="Times New Roman"/>
          <w:sz w:val="30"/>
          <w:szCs w:val="30"/>
        </w:rPr>
        <w:t xml:space="preserve">и внесении изменений в </w:t>
      </w:r>
      <w:r w:rsidR="00ED0ED3">
        <w:rPr>
          <w:rFonts w:ascii="Times New Roman" w:hAnsi="Times New Roman" w:cs="Times New Roman"/>
          <w:sz w:val="30"/>
          <w:szCs w:val="30"/>
        </w:rPr>
        <w:t>п</w:t>
      </w:r>
      <w:r w:rsidRPr="00764267">
        <w:rPr>
          <w:rFonts w:ascii="Times New Roman" w:hAnsi="Times New Roman" w:cs="Times New Roman"/>
          <w:sz w:val="30"/>
          <w:szCs w:val="30"/>
        </w:rPr>
        <w:t xml:space="preserve">остановление Главы города от 25.02.2009 </w:t>
      </w:r>
      <w:r w:rsidR="00ED0ED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64267">
        <w:rPr>
          <w:rFonts w:ascii="Times New Roman" w:hAnsi="Times New Roman" w:cs="Times New Roman"/>
          <w:sz w:val="30"/>
          <w:szCs w:val="30"/>
        </w:rPr>
        <w:t xml:space="preserve">№ 57», руководствуясь </w:t>
      </w:r>
      <w:hyperlink r:id="rId12" w:history="1">
        <w:r w:rsidRPr="0076426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764267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76426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64267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76426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764267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C3218B" w:rsidRPr="00093B0E" w:rsidRDefault="00C3218B" w:rsidP="00ED0E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B0E">
        <w:rPr>
          <w:rFonts w:ascii="Times New Roman" w:hAnsi="Times New Roman" w:cs="Times New Roman"/>
          <w:sz w:val="30"/>
          <w:szCs w:val="30"/>
        </w:rPr>
        <w:t>1. Внести в</w:t>
      </w:r>
      <w:r w:rsidR="005A2BF5" w:rsidRPr="00093B0E">
        <w:rPr>
          <w:rFonts w:ascii="Times New Roman" w:hAnsi="Times New Roman" w:cs="Times New Roman"/>
          <w:sz w:val="30"/>
          <w:szCs w:val="30"/>
        </w:rPr>
        <w:t xml:space="preserve"> </w:t>
      </w:r>
      <w:r w:rsidR="00C61720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hyperlink r:id="rId15" w:history="1">
        <w:r w:rsidR="00ED0ED3">
          <w:rPr>
            <w:rFonts w:ascii="Times New Roman" w:hAnsi="Times New Roman" w:cs="Times New Roman"/>
            <w:sz w:val="30"/>
            <w:szCs w:val="30"/>
          </w:rPr>
          <w:t>р</w:t>
        </w:r>
        <w:r w:rsidRPr="00093B0E">
          <w:rPr>
            <w:rFonts w:ascii="Times New Roman" w:hAnsi="Times New Roman" w:cs="Times New Roman"/>
            <w:sz w:val="30"/>
            <w:szCs w:val="30"/>
          </w:rPr>
          <w:t>аспоряжени</w:t>
        </w:r>
      </w:hyperlink>
      <w:r w:rsidR="00C61720">
        <w:rPr>
          <w:rFonts w:ascii="Times New Roman" w:hAnsi="Times New Roman" w:cs="Times New Roman"/>
          <w:sz w:val="30"/>
          <w:szCs w:val="30"/>
        </w:rPr>
        <w:t>ю</w:t>
      </w:r>
      <w:r w:rsidRPr="00093B0E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ED0ED3">
        <w:rPr>
          <w:rFonts w:ascii="Times New Roman" w:hAnsi="Times New Roman" w:cs="Times New Roman"/>
          <w:sz w:val="30"/>
          <w:szCs w:val="30"/>
        </w:rPr>
        <w:t xml:space="preserve">    </w:t>
      </w:r>
      <w:r w:rsidRPr="00093B0E">
        <w:rPr>
          <w:rFonts w:ascii="Times New Roman" w:hAnsi="Times New Roman" w:cs="Times New Roman"/>
          <w:sz w:val="30"/>
          <w:szCs w:val="30"/>
        </w:rPr>
        <w:t xml:space="preserve">от </w:t>
      </w:r>
      <w:r w:rsidR="006D580C" w:rsidRPr="00093B0E">
        <w:rPr>
          <w:rFonts w:ascii="Times New Roman" w:hAnsi="Times New Roman" w:cs="Times New Roman"/>
          <w:sz w:val="30"/>
          <w:szCs w:val="30"/>
        </w:rPr>
        <w:t>09</w:t>
      </w:r>
      <w:r w:rsidRPr="00093B0E">
        <w:rPr>
          <w:rFonts w:ascii="Times New Roman" w:hAnsi="Times New Roman" w:cs="Times New Roman"/>
          <w:sz w:val="30"/>
          <w:szCs w:val="30"/>
        </w:rPr>
        <w:t>.</w:t>
      </w:r>
      <w:r w:rsidR="006D580C" w:rsidRPr="00093B0E">
        <w:rPr>
          <w:rFonts w:ascii="Times New Roman" w:hAnsi="Times New Roman" w:cs="Times New Roman"/>
          <w:sz w:val="30"/>
          <w:szCs w:val="30"/>
        </w:rPr>
        <w:t>1</w:t>
      </w:r>
      <w:r w:rsidRPr="00093B0E">
        <w:rPr>
          <w:rFonts w:ascii="Times New Roman" w:hAnsi="Times New Roman" w:cs="Times New Roman"/>
          <w:sz w:val="30"/>
          <w:szCs w:val="30"/>
        </w:rPr>
        <w:t>1.201</w:t>
      </w:r>
      <w:r w:rsidR="006D580C" w:rsidRPr="00093B0E">
        <w:rPr>
          <w:rFonts w:ascii="Times New Roman" w:hAnsi="Times New Roman" w:cs="Times New Roman"/>
          <w:sz w:val="30"/>
          <w:szCs w:val="30"/>
        </w:rPr>
        <w:t>1</w:t>
      </w:r>
      <w:r w:rsidRPr="00093B0E">
        <w:rPr>
          <w:rFonts w:ascii="Times New Roman" w:hAnsi="Times New Roman" w:cs="Times New Roman"/>
          <w:sz w:val="30"/>
          <w:szCs w:val="30"/>
        </w:rPr>
        <w:t xml:space="preserve"> </w:t>
      </w:r>
      <w:r w:rsidR="00327C3D">
        <w:rPr>
          <w:rFonts w:ascii="Times New Roman" w:hAnsi="Times New Roman" w:cs="Times New Roman"/>
          <w:sz w:val="30"/>
          <w:szCs w:val="30"/>
        </w:rPr>
        <w:t>№</w:t>
      </w:r>
      <w:r w:rsidRPr="00093B0E">
        <w:rPr>
          <w:rFonts w:ascii="Times New Roman" w:hAnsi="Times New Roman" w:cs="Times New Roman"/>
          <w:sz w:val="30"/>
          <w:szCs w:val="30"/>
        </w:rPr>
        <w:t xml:space="preserve"> 1</w:t>
      </w:r>
      <w:r w:rsidR="006D580C" w:rsidRPr="00093B0E">
        <w:rPr>
          <w:rFonts w:ascii="Times New Roman" w:hAnsi="Times New Roman" w:cs="Times New Roman"/>
          <w:sz w:val="30"/>
          <w:szCs w:val="30"/>
        </w:rPr>
        <w:t>317</w:t>
      </w:r>
      <w:r w:rsidRPr="00093B0E">
        <w:rPr>
          <w:rFonts w:ascii="Times New Roman" w:hAnsi="Times New Roman" w:cs="Times New Roman"/>
          <w:sz w:val="30"/>
          <w:szCs w:val="30"/>
        </w:rPr>
        <w:t xml:space="preserve">-ж </w:t>
      </w:r>
      <w:r w:rsidR="00327C3D">
        <w:rPr>
          <w:rFonts w:ascii="Times New Roman" w:hAnsi="Times New Roman" w:cs="Times New Roman"/>
          <w:sz w:val="30"/>
          <w:szCs w:val="30"/>
        </w:rPr>
        <w:t>«</w:t>
      </w:r>
      <w:r w:rsidRPr="00093B0E">
        <w:rPr>
          <w:rFonts w:ascii="Times New Roman" w:hAnsi="Times New Roman" w:cs="Times New Roman"/>
          <w:sz w:val="30"/>
          <w:szCs w:val="30"/>
        </w:rPr>
        <w:t>Об утверждении Административного регл</w:t>
      </w:r>
      <w:r w:rsidRPr="00093B0E">
        <w:rPr>
          <w:rFonts w:ascii="Times New Roman" w:hAnsi="Times New Roman" w:cs="Times New Roman"/>
          <w:sz w:val="30"/>
          <w:szCs w:val="30"/>
        </w:rPr>
        <w:t>а</w:t>
      </w:r>
      <w:r w:rsidRPr="00093B0E">
        <w:rPr>
          <w:rFonts w:ascii="Times New Roman" w:hAnsi="Times New Roman" w:cs="Times New Roman"/>
          <w:sz w:val="30"/>
          <w:szCs w:val="30"/>
        </w:rPr>
        <w:t>мента</w:t>
      </w:r>
      <w:r w:rsidR="007337A7">
        <w:rPr>
          <w:rFonts w:ascii="Times New Roman" w:hAnsi="Times New Roman" w:cs="Times New Roman"/>
          <w:sz w:val="30"/>
          <w:szCs w:val="30"/>
        </w:rPr>
        <w:t xml:space="preserve"> </w:t>
      </w:r>
      <w:r w:rsidRPr="00093B0E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выдаче разрешения </w:t>
      </w:r>
      <w:r w:rsidR="00ED0E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93B0E">
        <w:rPr>
          <w:rFonts w:ascii="Times New Roman" w:hAnsi="Times New Roman" w:cs="Times New Roman"/>
          <w:sz w:val="30"/>
          <w:szCs w:val="30"/>
        </w:rPr>
        <w:t xml:space="preserve">на </w:t>
      </w:r>
      <w:r w:rsidR="006D580C" w:rsidRPr="00093B0E">
        <w:rPr>
          <w:rFonts w:ascii="Times New Roman" w:hAnsi="Times New Roman" w:cs="Times New Roman"/>
          <w:sz w:val="30"/>
          <w:szCs w:val="30"/>
        </w:rPr>
        <w:t>ввод объекта в эксплуатацию</w:t>
      </w:r>
      <w:r w:rsidR="00327C3D">
        <w:rPr>
          <w:rFonts w:ascii="Times New Roman" w:hAnsi="Times New Roman" w:cs="Times New Roman"/>
          <w:sz w:val="30"/>
          <w:szCs w:val="30"/>
        </w:rPr>
        <w:t>»</w:t>
      </w:r>
      <w:r w:rsidR="00C61720">
        <w:rPr>
          <w:rFonts w:ascii="Times New Roman" w:hAnsi="Times New Roman" w:cs="Times New Roman"/>
          <w:sz w:val="30"/>
          <w:szCs w:val="30"/>
        </w:rPr>
        <w:t xml:space="preserve"> (далее – Регламент)</w:t>
      </w:r>
      <w:r w:rsidRPr="00093B0E">
        <w:rPr>
          <w:rFonts w:ascii="Times New Roman" w:hAnsi="Times New Roman" w:cs="Times New Roman"/>
          <w:sz w:val="30"/>
          <w:szCs w:val="30"/>
        </w:rPr>
        <w:t xml:space="preserve"> следующие</w:t>
      </w:r>
      <w:r w:rsidR="00ED0ED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93B0E">
        <w:rPr>
          <w:rFonts w:ascii="Times New Roman" w:hAnsi="Times New Roman" w:cs="Times New Roman"/>
          <w:sz w:val="30"/>
          <w:szCs w:val="30"/>
        </w:rPr>
        <w:t xml:space="preserve"> изменения:</w:t>
      </w:r>
    </w:p>
    <w:p w:rsidR="001E50CB" w:rsidRDefault="00076E67" w:rsidP="00ED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B0E">
        <w:rPr>
          <w:rFonts w:ascii="Times New Roman" w:hAnsi="Times New Roman" w:cs="Times New Roman"/>
          <w:sz w:val="30"/>
          <w:szCs w:val="30"/>
        </w:rPr>
        <w:t xml:space="preserve">1) </w:t>
      </w:r>
      <w:r w:rsidR="000B48BE">
        <w:rPr>
          <w:rFonts w:ascii="Times New Roman" w:hAnsi="Times New Roman" w:cs="Times New Roman"/>
          <w:sz w:val="30"/>
          <w:szCs w:val="30"/>
        </w:rPr>
        <w:t>пункт</w:t>
      </w:r>
      <w:r w:rsidR="001E50CB">
        <w:rPr>
          <w:rFonts w:ascii="Times New Roman" w:hAnsi="Times New Roman" w:cs="Times New Roman"/>
          <w:sz w:val="30"/>
          <w:szCs w:val="30"/>
        </w:rPr>
        <w:t xml:space="preserve"> 2 после слова «принадлежащем» дополнить слов</w:t>
      </w:r>
      <w:r w:rsidR="00C61720">
        <w:rPr>
          <w:rFonts w:ascii="Times New Roman" w:hAnsi="Times New Roman" w:cs="Times New Roman"/>
          <w:sz w:val="30"/>
          <w:szCs w:val="30"/>
        </w:rPr>
        <w:t>а</w:t>
      </w:r>
      <w:r w:rsidR="001E50CB">
        <w:rPr>
          <w:rFonts w:ascii="Times New Roman" w:hAnsi="Times New Roman" w:cs="Times New Roman"/>
          <w:sz w:val="30"/>
          <w:szCs w:val="30"/>
        </w:rPr>
        <w:t>м</w:t>
      </w:r>
      <w:r w:rsidR="00C61720">
        <w:rPr>
          <w:rFonts w:ascii="Times New Roman" w:hAnsi="Times New Roman" w:cs="Times New Roman"/>
          <w:sz w:val="30"/>
          <w:szCs w:val="30"/>
        </w:rPr>
        <w:t>и</w:t>
      </w:r>
      <w:r w:rsidR="001E50CB">
        <w:rPr>
          <w:rFonts w:ascii="Times New Roman" w:hAnsi="Times New Roman" w:cs="Times New Roman"/>
          <w:sz w:val="30"/>
          <w:szCs w:val="30"/>
        </w:rPr>
        <w:t xml:space="preserve"> «или предоставленном»;</w:t>
      </w:r>
    </w:p>
    <w:p w:rsidR="000A46C8" w:rsidRDefault="00C61720" w:rsidP="000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0B48BE">
        <w:rPr>
          <w:rFonts w:ascii="Times New Roman" w:hAnsi="Times New Roman" w:cs="Times New Roman"/>
          <w:sz w:val="30"/>
          <w:szCs w:val="30"/>
        </w:rPr>
        <w:t>подпункт</w:t>
      </w:r>
      <w:r w:rsidR="001E50CB">
        <w:rPr>
          <w:rFonts w:ascii="Times New Roman" w:hAnsi="Times New Roman" w:cs="Times New Roman"/>
          <w:sz w:val="30"/>
          <w:szCs w:val="30"/>
        </w:rPr>
        <w:t xml:space="preserve"> 10</w:t>
      </w:r>
      <w:r w:rsidR="00556C5E" w:rsidRPr="00764267">
        <w:rPr>
          <w:rFonts w:ascii="Times New Roman" w:hAnsi="Times New Roman" w:cs="Times New Roman"/>
          <w:sz w:val="30"/>
          <w:szCs w:val="30"/>
        </w:rPr>
        <w:t xml:space="preserve"> 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556C5E" w:rsidRPr="00764267">
        <w:rPr>
          <w:rFonts w:ascii="Times New Roman" w:hAnsi="Times New Roman" w:cs="Times New Roman"/>
          <w:sz w:val="30"/>
          <w:szCs w:val="30"/>
        </w:rPr>
        <w:t xml:space="preserve"> </w:t>
      </w:r>
      <w:r w:rsidR="001E50CB">
        <w:rPr>
          <w:rFonts w:ascii="Times New Roman" w:hAnsi="Times New Roman" w:cs="Times New Roman"/>
          <w:sz w:val="30"/>
          <w:szCs w:val="30"/>
        </w:rPr>
        <w:t>14</w:t>
      </w:r>
      <w:r w:rsidR="000B48BE">
        <w:rPr>
          <w:rFonts w:ascii="Times New Roman" w:hAnsi="Times New Roman" w:cs="Times New Roman"/>
          <w:sz w:val="30"/>
          <w:szCs w:val="30"/>
        </w:rPr>
        <w:t>, пункт 8 приложения 3 к Регламенту</w:t>
      </w:r>
      <w:r w:rsidR="000B48BE" w:rsidRPr="00C61720">
        <w:rPr>
          <w:rFonts w:ascii="Times New Roman" w:hAnsi="Times New Roman" w:cs="Times New Roman"/>
          <w:sz w:val="30"/>
          <w:szCs w:val="30"/>
        </w:rPr>
        <w:t xml:space="preserve"> </w:t>
      </w:r>
      <w:r w:rsidR="000B48BE">
        <w:rPr>
          <w:rFonts w:ascii="Times New Roman" w:hAnsi="Times New Roman" w:cs="Times New Roman"/>
          <w:sz w:val="30"/>
          <w:szCs w:val="30"/>
        </w:rPr>
        <w:t xml:space="preserve">         </w:t>
      </w:r>
      <w:r w:rsidR="001E50CB">
        <w:rPr>
          <w:rFonts w:ascii="Times New Roman" w:hAnsi="Times New Roman" w:cs="Times New Roman"/>
          <w:sz w:val="30"/>
          <w:szCs w:val="30"/>
        </w:rPr>
        <w:t>после слов «требованиям проектной документации» дополнить словами «(включая проектную документацию, в которой учтены изменения, вн</w:t>
      </w:r>
      <w:r w:rsidR="001E50CB">
        <w:rPr>
          <w:rFonts w:ascii="Times New Roman" w:hAnsi="Times New Roman" w:cs="Times New Roman"/>
          <w:sz w:val="30"/>
          <w:szCs w:val="30"/>
        </w:rPr>
        <w:t>е</w:t>
      </w:r>
      <w:r w:rsidR="001E50CB">
        <w:rPr>
          <w:rFonts w:ascii="Times New Roman" w:hAnsi="Times New Roman" w:cs="Times New Roman"/>
          <w:sz w:val="30"/>
          <w:szCs w:val="30"/>
        </w:rPr>
        <w:t xml:space="preserve">сенные в соответствии </w:t>
      </w:r>
      <w:r w:rsidR="001E50CB" w:rsidRPr="001E50CB">
        <w:rPr>
          <w:rFonts w:ascii="Times New Roman" w:hAnsi="Times New Roman" w:cs="Times New Roman"/>
          <w:sz w:val="30"/>
          <w:szCs w:val="30"/>
        </w:rPr>
        <w:t xml:space="preserve">с </w:t>
      </w:r>
      <w:hyperlink r:id="rId16" w:history="1">
        <w:r w:rsidR="001E50CB" w:rsidRPr="001E50CB">
          <w:rPr>
            <w:rFonts w:ascii="Times New Roman" w:hAnsi="Times New Roman" w:cs="Times New Roman"/>
            <w:sz w:val="30"/>
            <w:szCs w:val="30"/>
          </w:rPr>
          <w:t>частями 3.8</w:t>
        </w:r>
      </w:hyperlink>
      <w:r w:rsidR="000B48BE">
        <w:rPr>
          <w:rFonts w:ascii="Times New Roman" w:hAnsi="Times New Roman" w:cs="Times New Roman"/>
          <w:sz w:val="30"/>
          <w:szCs w:val="30"/>
        </w:rPr>
        <w:t>,</w:t>
      </w:r>
      <w:r w:rsidR="001E50CB" w:rsidRPr="001E50CB"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="001E50CB" w:rsidRPr="001E50CB">
          <w:rPr>
            <w:rFonts w:ascii="Times New Roman" w:hAnsi="Times New Roman" w:cs="Times New Roman"/>
            <w:sz w:val="30"/>
            <w:szCs w:val="30"/>
          </w:rPr>
          <w:t>3.9 статьи 49</w:t>
        </w:r>
      </w:hyperlink>
      <w:r w:rsidR="001E50CB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</w:t>
      </w:r>
      <w:r w:rsidR="000B48BE">
        <w:rPr>
          <w:rFonts w:ascii="Times New Roman" w:hAnsi="Times New Roman" w:cs="Times New Roman"/>
          <w:sz w:val="30"/>
          <w:szCs w:val="30"/>
        </w:rPr>
        <w:t xml:space="preserve">ции)». </w:t>
      </w:r>
    </w:p>
    <w:p w:rsidR="00AC3803" w:rsidRPr="00093B0E" w:rsidRDefault="006A7DE1" w:rsidP="00ED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B0E">
        <w:rPr>
          <w:rFonts w:ascii="Times New Roman" w:hAnsi="Times New Roman" w:cs="Times New Roman"/>
          <w:sz w:val="30"/>
          <w:szCs w:val="30"/>
        </w:rPr>
        <w:t>2</w:t>
      </w:r>
      <w:r w:rsidR="00AC3803" w:rsidRPr="00093B0E">
        <w:rPr>
          <w:rFonts w:ascii="Times New Roman" w:hAnsi="Times New Roman" w:cs="Times New Roman"/>
          <w:sz w:val="30"/>
          <w:szCs w:val="30"/>
        </w:rPr>
        <w:t>.</w:t>
      </w:r>
      <w:r w:rsidR="000B48BE">
        <w:rPr>
          <w:rFonts w:ascii="Times New Roman" w:hAnsi="Times New Roman" w:cs="Times New Roman"/>
          <w:sz w:val="30"/>
          <w:szCs w:val="30"/>
        </w:rPr>
        <w:t> </w:t>
      </w:r>
      <w:r w:rsidR="00AC3803" w:rsidRPr="00093B0E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ED0ED3">
        <w:rPr>
          <w:rFonts w:ascii="Times New Roman" w:hAnsi="Times New Roman" w:cs="Times New Roman"/>
          <w:sz w:val="30"/>
          <w:szCs w:val="30"/>
        </w:rPr>
        <w:t>р</w:t>
      </w:r>
      <w:r w:rsidR="00AC3803" w:rsidRPr="00093B0E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0A46C8">
        <w:rPr>
          <w:rFonts w:ascii="Times New Roman" w:hAnsi="Times New Roman" w:cs="Times New Roman"/>
          <w:sz w:val="30"/>
          <w:szCs w:val="30"/>
        </w:rPr>
        <w:t>«</w:t>
      </w:r>
      <w:r w:rsidR="00AC3803" w:rsidRPr="00093B0E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ED0ED3">
        <w:rPr>
          <w:rFonts w:ascii="Times New Roman" w:hAnsi="Times New Roman" w:cs="Times New Roman"/>
          <w:sz w:val="30"/>
          <w:szCs w:val="30"/>
        </w:rPr>
        <w:t xml:space="preserve"> </w:t>
      </w:r>
      <w:r w:rsidR="00AC3803" w:rsidRPr="00093B0E">
        <w:rPr>
          <w:rFonts w:ascii="Times New Roman" w:hAnsi="Times New Roman" w:cs="Times New Roman"/>
          <w:sz w:val="30"/>
          <w:szCs w:val="30"/>
        </w:rPr>
        <w:t>новости</w:t>
      </w:r>
      <w:r w:rsidR="000A46C8">
        <w:rPr>
          <w:rFonts w:ascii="Times New Roman" w:hAnsi="Times New Roman" w:cs="Times New Roman"/>
          <w:sz w:val="30"/>
          <w:szCs w:val="30"/>
        </w:rPr>
        <w:t>»</w:t>
      </w:r>
      <w:r w:rsidR="00AC3803" w:rsidRPr="00093B0E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AC3803" w:rsidRDefault="00AC3803" w:rsidP="00ED0E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A46C8" w:rsidRPr="00093B0E" w:rsidRDefault="000A46C8" w:rsidP="00AC38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D5C3D" w:rsidRDefault="00AC3803" w:rsidP="008C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3B0E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</w:t>
      </w:r>
      <w:r w:rsidR="00A8626C">
        <w:rPr>
          <w:rFonts w:ascii="Times New Roman" w:hAnsi="Times New Roman" w:cs="Times New Roman"/>
          <w:sz w:val="30"/>
          <w:szCs w:val="30"/>
        </w:rPr>
        <w:t xml:space="preserve">    </w:t>
      </w:r>
      <w:r w:rsidRPr="00093B0E">
        <w:rPr>
          <w:rFonts w:ascii="Times New Roman" w:hAnsi="Times New Roman" w:cs="Times New Roman"/>
          <w:sz w:val="30"/>
          <w:szCs w:val="30"/>
        </w:rPr>
        <w:t>С.В.</w:t>
      </w:r>
      <w:r w:rsidR="00076E67" w:rsidRPr="00093B0E">
        <w:rPr>
          <w:rFonts w:ascii="Times New Roman" w:hAnsi="Times New Roman" w:cs="Times New Roman"/>
          <w:sz w:val="30"/>
          <w:szCs w:val="30"/>
        </w:rPr>
        <w:t xml:space="preserve"> </w:t>
      </w:r>
      <w:r w:rsidRPr="00093B0E">
        <w:rPr>
          <w:rFonts w:ascii="Times New Roman" w:hAnsi="Times New Roman" w:cs="Times New Roman"/>
          <w:sz w:val="30"/>
          <w:szCs w:val="30"/>
        </w:rPr>
        <w:t>Е</w:t>
      </w:r>
      <w:r w:rsidR="00A8626C">
        <w:rPr>
          <w:rFonts w:ascii="Times New Roman" w:hAnsi="Times New Roman" w:cs="Times New Roman"/>
          <w:sz w:val="30"/>
          <w:szCs w:val="30"/>
        </w:rPr>
        <w:t>ремин</w:t>
      </w:r>
    </w:p>
    <w:p w:rsidR="00ED0ED3" w:rsidRDefault="00ED0ED3" w:rsidP="008C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0ED3" w:rsidSect="0062076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A8" w:rsidRDefault="00EC08A8" w:rsidP="00FA6DA9">
      <w:pPr>
        <w:spacing w:after="0" w:line="240" w:lineRule="auto"/>
      </w:pPr>
      <w:r>
        <w:separator/>
      </w:r>
    </w:p>
  </w:endnote>
  <w:endnote w:type="continuationSeparator" w:id="0">
    <w:p w:rsidR="00EC08A8" w:rsidRDefault="00EC08A8" w:rsidP="00F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A8" w:rsidRDefault="00EC08A8" w:rsidP="00FA6DA9">
      <w:pPr>
        <w:spacing w:after="0" w:line="240" w:lineRule="auto"/>
      </w:pPr>
      <w:r>
        <w:separator/>
      </w:r>
    </w:p>
  </w:footnote>
  <w:footnote w:type="continuationSeparator" w:id="0">
    <w:p w:rsidR="00EC08A8" w:rsidRDefault="00EC08A8" w:rsidP="00F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E31"/>
    <w:multiLevelType w:val="hybridMultilevel"/>
    <w:tmpl w:val="5D9EF946"/>
    <w:lvl w:ilvl="0" w:tplc="E086F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56664"/>
    <w:multiLevelType w:val="hybridMultilevel"/>
    <w:tmpl w:val="AF141260"/>
    <w:lvl w:ilvl="0" w:tplc="F8A2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18B"/>
    <w:rsid w:val="000021A3"/>
    <w:rsid w:val="0000280B"/>
    <w:rsid w:val="000114B7"/>
    <w:rsid w:val="000126B0"/>
    <w:rsid w:val="0002089A"/>
    <w:rsid w:val="0003285C"/>
    <w:rsid w:val="00053198"/>
    <w:rsid w:val="00055600"/>
    <w:rsid w:val="00063366"/>
    <w:rsid w:val="00066C27"/>
    <w:rsid w:val="000707A8"/>
    <w:rsid w:val="00073A7A"/>
    <w:rsid w:val="00074591"/>
    <w:rsid w:val="00075AB0"/>
    <w:rsid w:val="00076E67"/>
    <w:rsid w:val="000770E6"/>
    <w:rsid w:val="0008365E"/>
    <w:rsid w:val="000939D5"/>
    <w:rsid w:val="00093B0E"/>
    <w:rsid w:val="000A2BE0"/>
    <w:rsid w:val="000A46C8"/>
    <w:rsid w:val="000B0CD3"/>
    <w:rsid w:val="000B2F4E"/>
    <w:rsid w:val="000B48BE"/>
    <w:rsid w:val="000D208E"/>
    <w:rsid w:val="001017D2"/>
    <w:rsid w:val="0012166E"/>
    <w:rsid w:val="00124E4A"/>
    <w:rsid w:val="001338BE"/>
    <w:rsid w:val="00145DCC"/>
    <w:rsid w:val="00165B7E"/>
    <w:rsid w:val="00166C7C"/>
    <w:rsid w:val="001709F2"/>
    <w:rsid w:val="001764CF"/>
    <w:rsid w:val="00190D85"/>
    <w:rsid w:val="00193F5B"/>
    <w:rsid w:val="00197A61"/>
    <w:rsid w:val="001B0721"/>
    <w:rsid w:val="001B1AB6"/>
    <w:rsid w:val="001B25E6"/>
    <w:rsid w:val="001C5B4B"/>
    <w:rsid w:val="001C757E"/>
    <w:rsid w:val="001E22CA"/>
    <w:rsid w:val="001E50CB"/>
    <w:rsid w:val="001F1508"/>
    <w:rsid w:val="001F43CC"/>
    <w:rsid w:val="00200417"/>
    <w:rsid w:val="002236EB"/>
    <w:rsid w:val="002244C8"/>
    <w:rsid w:val="00232DE6"/>
    <w:rsid w:val="002343F1"/>
    <w:rsid w:val="00234575"/>
    <w:rsid w:val="00250D8E"/>
    <w:rsid w:val="002525A6"/>
    <w:rsid w:val="00252686"/>
    <w:rsid w:val="002533F9"/>
    <w:rsid w:val="002667DC"/>
    <w:rsid w:val="00273E9E"/>
    <w:rsid w:val="002911A7"/>
    <w:rsid w:val="002B250D"/>
    <w:rsid w:val="002B384D"/>
    <w:rsid w:val="002C4162"/>
    <w:rsid w:val="002D6676"/>
    <w:rsid w:val="002F0E79"/>
    <w:rsid w:val="0030360A"/>
    <w:rsid w:val="003272D3"/>
    <w:rsid w:val="00327C3D"/>
    <w:rsid w:val="0035645D"/>
    <w:rsid w:val="00370227"/>
    <w:rsid w:val="003A1A12"/>
    <w:rsid w:val="003A20BF"/>
    <w:rsid w:val="003A7ED7"/>
    <w:rsid w:val="003B5BE5"/>
    <w:rsid w:val="003C34C4"/>
    <w:rsid w:val="003D7959"/>
    <w:rsid w:val="003F1B86"/>
    <w:rsid w:val="003F21A9"/>
    <w:rsid w:val="003F5E76"/>
    <w:rsid w:val="00423D34"/>
    <w:rsid w:val="00457CEF"/>
    <w:rsid w:val="00482BE5"/>
    <w:rsid w:val="00484095"/>
    <w:rsid w:val="004C1E09"/>
    <w:rsid w:val="004D26C7"/>
    <w:rsid w:val="00501267"/>
    <w:rsid w:val="00501DDD"/>
    <w:rsid w:val="00503463"/>
    <w:rsid w:val="00517F0C"/>
    <w:rsid w:val="005231E2"/>
    <w:rsid w:val="005564FA"/>
    <w:rsid w:val="00556C5E"/>
    <w:rsid w:val="00573340"/>
    <w:rsid w:val="00587400"/>
    <w:rsid w:val="005A2BF5"/>
    <w:rsid w:val="005C7CDA"/>
    <w:rsid w:val="005D29BA"/>
    <w:rsid w:val="005D5C3D"/>
    <w:rsid w:val="005D61F4"/>
    <w:rsid w:val="005D7FCD"/>
    <w:rsid w:val="00600451"/>
    <w:rsid w:val="006036D0"/>
    <w:rsid w:val="006073A2"/>
    <w:rsid w:val="006146CA"/>
    <w:rsid w:val="0062076C"/>
    <w:rsid w:val="006208A9"/>
    <w:rsid w:val="006238D3"/>
    <w:rsid w:val="00635A71"/>
    <w:rsid w:val="00636B06"/>
    <w:rsid w:val="00642E44"/>
    <w:rsid w:val="006467BF"/>
    <w:rsid w:val="006531EC"/>
    <w:rsid w:val="00675386"/>
    <w:rsid w:val="0068244B"/>
    <w:rsid w:val="0069581A"/>
    <w:rsid w:val="0069612A"/>
    <w:rsid w:val="006A59AF"/>
    <w:rsid w:val="006A7DE1"/>
    <w:rsid w:val="006B0657"/>
    <w:rsid w:val="006B3A71"/>
    <w:rsid w:val="006C7819"/>
    <w:rsid w:val="006D371A"/>
    <w:rsid w:val="006D580C"/>
    <w:rsid w:val="006E0321"/>
    <w:rsid w:val="006E2F75"/>
    <w:rsid w:val="006E33DE"/>
    <w:rsid w:val="006E5606"/>
    <w:rsid w:val="006E5ADA"/>
    <w:rsid w:val="006F04E3"/>
    <w:rsid w:val="0072008B"/>
    <w:rsid w:val="007337A7"/>
    <w:rsid w:val="007377BF"/>
    <w:rsid w:val="00737E5B"/>
    <w:rsid w:val="007415FF"/>
    <w:rsid w:val="00755AE0"/>
    <w:rsid w:val="00775C14"/>
    <w:rsid w:val="0079099D"/>
    <w:rsid w:val="007A4945"/>
    <w:rsid w:val="007D4DD1"/>
    <w:rsid w:val="007E0269"/>
    <w:rsid w:val="007E0F02"/>
    <w:rsid w:val="007E520B"/>
    <w:rsid w:val="00835E59"/>
    <w:rsid w:val="00862D7F"/>
    <w:rsid w:val="008647B8"/>
    <w:rsid w:val="00887047"/>
    <w:rsid w:val="00891620"/>
    <w:rsid w:val="008A6B39"/>
    <w:rsid w:val="008C1B5E"/>
    <w:rsid w:val="008C47BD"/>
    <w:rsid w:val="008E0E3C"/>
    <w:rsid w:val="008E0E90"/>
    <w:rsid w:val="008F2041"/>
    <w:rsid w:val="00906443"/>
    <w:rsid w:val="00914319"/>
    <w:rsid w:val="00914823"/>
    <w:rsid w:val="00920AE5"/>
    <w:rsid w:val="00924A0C"/>
    <w:rsid w:val="009255F8"/>
    <w:rsid w:val="009262F1"/>
    <w:rsid w:val="00937646"/>
    <w:rsid w:val="00937C31"/>
    <w:rsid w:val="00963B29"/>
    <w:rsid w:val="0096489A"/>
    <w:rsid w:val="009A0E1B"/>
    <w:rsid w:val="009B6C85"/>
    <w:rsid w:val="009D0D21"/>
    <w:rsid w:val="009D3DF2"/>
    <w:rsid w:val="00A028E5"/>
    <w:rsid w:val="00A12627"/>
    <w:rsid w:val="00A33973"/>
    <w:rsid w:val="00A4145D"/>
    <w:rsid w:val="00A46D15"/>
    <w:rsid w:val="00A50A09"/>
    <w:rsid w:val="00A771AE"/>
    <w:rsid w:val="00A81DD7"/>
    <w:rsid w:val="00A8626C"/>
    <w:rsid w:val="00A86B5E"/>
    <w:rsid w:val="00A9260F"/>
    <w:rsid w:val="00AB55BD"/>
    <w:rsid w:val="00AC3803"/>
    <w:rsid w:val="00AD0840"/>
    <w:rsid w:val="00AE4795"/>
    <w:rsid w:val="00AF1A7B"/>
    <w:rsid w:val="00B05864"/>
    <w:rsid w:val="00B1708C"/>
    <w:rsid w:val="00B21947"/>
    <w:rsid w:val="00B27283"/>
    <w:rsid w:val="00B3612B"/>
    <w:rsid w:val="00B67BD1"/>
    <w:rsid w:val="00B84897"/>
    <w:rsid w:val="00BC7122"/>
    <w:rsid w:val="00BD380A"/>
    <w:rsid w:val="00BE3415"/>
    <w:rsid w:val="00BE37C7"/>
    <w:rsid w:val="00BE4036"/>
    <w:rsid w:val="00BF27A3"/>
    <w:rsid w:val="00BF3AC1"/>
    <w:rsid w:val="00BF4B73"/>
    <w:rsid w:val="00C12775"/>
    <w:rsid w:val="00C138C2"/>
    <w:rsid w:val="00C3218B"/>
    <w:rsid w:val="00C57386"/>
    <w:rsid w:val="00C61720"/>
    <w:rsid w:val="00C63DF2"/>
    <w:rsid w:val="00C776A3"/>
    <w:rsid w:val="00C908A1"/>
    <w:rsid w:val="00CA3222"/>
    <w:rsid w:val="00CA51D8"/>
    <w:rsid w:val="00CB7843"/>
    <w:rsid w:val="00CC1885"/>
    <w:rsid w:val="00CD26D2"/>
    <w:rsid w:val="00CD41D2"/>
    <w:rsid w:val="00CE0A81"/>
    <w:rsid w:val="00CE5041"/>
    <w:rsid w:val="00D22F5B"/>
    <w:rsid w:val="00D30067"/>
    <w:rsid w:val="00D37CF3"/>
    <w:rsid w:val="00D434A2"/>
    <w:rsid w:val="00D458EB"/>
    <w:rsid w:val="00D540A7"/>
    <w:rsid w:val="00D8472D"/>
    <w:rsid w:val="00D90859"/>
    <w:rsid w:val="00D97AA1"/>
    <w:rsid w:val="00D97DFE"/>
    <w:rsid w:val="00DA0EB0"/>
    <w:rsid w:val="00DC0384"/>
    <w:rsid w:val="00DD000A"/>
    <w:rsid w:val="00DD715B"/>
    <w:rsid w:val="00DE383A"/>
    <w:rsid w:val="00DE605C"/>
    <w:rsid w:val="00DF43F6"/>
    <w:rsid w:val="00DF5F8E"/>
    <w:rsid w:val="00DF6623"/>
    <w:rsid w:val="00DF6EC6"/>
    <w:rsid w:val="00E075C3"/>
    <w:rsid w:val="00E4418D"/>
    <w:rsid w:val="00E4475D"/>
    <w:rsid w:val="00E44B21"/>
    <w:rsid w:val="00E66BC9"/>
    <w:rsid w:val="00E6767A"/>
    <w:rsid w:val="00E8761D"/>
    <w:rsid w:val="00EA2BCF"/>
    <w:rsid w:val="00EB644B"/>
    <w:rsid w:val="00EC08A8"/>
    <w:rsid w:val="00EC1F87"/>
    <w:rsid w:val="00EC34CB"/>
    <w:rsid w:val="00ED0ED3"/>
    <w:rsid w:val="00ED7462"/>
    <w:rsid w:val="00EF58BD"/>
    <w:rsid w:val="00F12E3E"/>
    <w:rsid w:val="00F2449D"/>
    <w:rsid w:val="00F2764D"/>
    <w:rsid w:val="00F415A8"/>
    <w:rsid w:val="00F47A3C"/>
    <w:rsid w:val="00F60E4F"/>
    <w:rsid w:val="00F630DF"/>
    <w:rsid w:val="00F705B8"/>
    <w:rsid w:val="00F71E08"/>
    <w:rsid w:val="00F73489"/>
    <w:rsid w:val="00F8374A"/>
    <w:rsid w:val="00FA6DA9"/>
    <w:rsid w:val="00FA7627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F2"/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6">
    <w:name w:val="Hyperlink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DF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FDF27DBD1A17AA04774E6E5C754062842A16DB7B56775E2B6F91E90BC6A7BA879267ADC2656C9CD057e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FDF27DBD1A17AA04774E6E5C754062842A16DB7B56775E2B6F91E90BC6A7BA879267ADC2656C9CD07B99FB53eAK" TargetMode="External"/><Relationship Id="rId17" Type="http://schemas.openxmlformats.org/officeDocument/2006/relationships/hyperlink" Target="consultantplus://offline/ref=510758EF09EBD59ABDAC7329555F36E6C5D92A4B5066BBAC4FED13A83849441C8D1B654B6B7AF3AA7AB9F867CA938F7D63C36EDF1E4CY3BA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0758EF09EBD59ABDAC7329555F36E6C5D92A4B5066BBAC4FED13A83849441C8D1B654B6B79F7AA7AB9F867CA938F7D63C36EDF1E4CY3BAC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9481EC9D8027E8B423D20D91BB6CB0DBE6591937F3C836B65A082FBF1490DE5ED53C5068A7D6DD9E4F725EF6D41AE435v36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233D62A3F55F7CAE1CB436A41484B818F615283D26E79A7038AEBC3E216168DDJAB7F" TargetMode="External"/><Relationship Id="rId10" Type="http://schemas.openxmlformats.org/officeDocument/2006/relationships/hyperlink" Target="consultantplus://offline/ref=789481EC9D8027E8B423CC0087D733BFDAE5011D37F5C661EB070E78E044968B0C95620938E49DD19D566E5FF5vC62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DFDF27DBD1A17AA04774E6E5C754062842A16DB7B56775E2B6F91E90BC6A7BA879267ADC2656C9CD07B9EF653e2K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40-р от 12.02.2020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84477CF-8C09-4072-A6FF-DA405505D917}"/>
</file>

<file path=customXml/itemProps2.xml><?xml version="1.0" encoding="utf-8"?>
<ds:datastoreItem xmlns:ds="http://schemas.openxmlformats.org/officeDocument/2006/customXml" ds:itemID="{75377704-2A14-4102-89E4-FCDF2C388A17}"/>
</file>

<file path=customXml/itemProps3.xml><?xml version="1.0" encoding="utf-8"?>
<ds:datastoreItem xmlns:ds="http://schemas.openxmlformats.org/officeDocument/2006/customXml" ds:itemID="{A5177BFA-A27F-48A9-AFF3-697E99BAFE26}"/>
</file>

<file path=customXml/itemProps4.xml><?xml version="1.0" encoding="utf-8"?>
<ds:datastoreItem xmlns:ds="http://schemas.openxmlformats.org/officeDocument/2006/customXml" ds:itemID="{9E298E25-E3BD-48CB-B8BF-FA42B0381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40-р от 12.02.2020</dc:title>
  <dc:creator>Baikof</dc:creator>
  <cp:lastModifiedBy>mishinkina</cp:lastModifiedBy>
  <cp:revision>21</cp:revision>
  <cp:lastPrinted>2018-12-11T02:20:00Z</cp:lastPrinted>
  <dcterms:created xsi:type="dcterms:W3CDTF">2018-12-12T08:47:00Z</dcterms:created>
  <dcterms:modified xsi:type="dcterms:W3CDTF">2020-02-12T05:05:00Z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