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28" w:rsidRDefault="001445FC" w:rsidP="001445F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5FC" w:rsidRDefault="001445FC" w:rsidP="001445F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445FC" w:rsidRPr="001445FC" w:rsidRDefault="001445FC" w:rsidP="001445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445F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445FC" w:rsidRDefault="001445FC" w:rsidP="001445F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445FC" w:rsidRDefault="001445FC" w:rsidP="001445F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1445FC" w:rsidRDefault="001445FC" w:rsidP="001445F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445FC" w:rsidTr="001445FC">
        <w:tc>
          <w:tcPr>
            <w:tcW w:w="4785" w:type="dxa"/>
            <w:shd w:val="clear" w:color="auto" w:fill="auto"/>
          </w:tcPr>
          <w:p w:rsidR="001445FC" w:rsidRPr="00A32B91" w:rsidRDefault="002E7CB4" w:rsidP="00A32B9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20.11.2020</w:t>
            </w:r>
          </w:p>
        </w:tc>
        <w:tc>
          <w:tcPr>
            <w:tcW w:w="4786" w:type="dxa"/>
            <w:shd w:val="clear" w:color="auto" w:fill="auto"/>
          </w:tcPr>
          <w:p w:rsidR="001445FC" w:rsidRPr="00A32B91" w:rsidRDefault="002E7CB4" w:rsidP="00A32B9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926</w:t>
            </w:r>
          </w:p>
        </w:tc>
      </w:tr>
    </w:tbl>
    <w:p w:rsidR="001445FC" w:rsidRDefault="001445FC" w:rsidP="001445F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445FC" w:rsidRDefault="001445FC" w:rsidP="001445F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45FC" w:rsidRDefault="001445FC" w:rsidP="001445FC">
      <w:pPr>
        <w:spacing w:after="0" w:line="240" w:lineRule="auto"/>
        <w:rPr>
          <w:rFonts w:ascii="Times New Roman" w:hAnsi="Times New Roman" w:cs="Times New Roman"/>
          <w:sz w:val="24"/>
        </w:rPr>
        <w:sectPr w:rsidR="001445FC" w:rsidSect="001445FC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D6F9B" w:rsidRDefault="006D658D" w:rsidP="008D6F9B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</w:t>
      </w:r>
      <w:r w:rsidR="008F65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 </w:t>
      </w:r>
      <w:r w:rsidR="008F6596" w:rsidRPr="007A275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отказе </w:t>
      </w:r>
      <w:r w:rsidR="001C6298">
        <w:rPr>
          <w:rFonts w:ascii="Times New Roman" w:hAnsi="Times New Roman" w:cs="Times New Roman"/>
          <w:sz w:val="30"/>
          <w:szCs w:val="30"/>
        </w:rPr>
        <w:t>Артемьевой З</w:t>
      </w:r>
      <w:r w:rsidR="00AA482C" w:rsidRPr="00AA482C">
        <w:rPr>
          <w:rFonts w:ascii="Times New Roman" w:hAnsi="Times New Roman" w:cs="Times New Roman"/>
          <w:sz w:val="30"/>
          <w:szCs w:val="30"/>
        </w:rPr>
        <w:t>.</w:t>
      </w:r>
      <w:r w:rsidR="001C6298">
        <w:rPr>
          <w:rFonts w:ascii="Times New Roman" w:hAnsi="Times New Roman" w:cs="Times New Roman"/>
          <w:sz w:val="30"/>
          <w:szCs w:val="30"/>
        </w:rPr>
        <w:t>А.</w:t>
      </w:r>
      <w:r w:rsidR="00214D86" w:rsidRPr="007A275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F6596" w:rsidRPr="007A275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предоставлении</w:t>
      </w:r>
      <w:r w:rsidR="008F6596" w:rsidRPr="00504A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607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разрешения </w:t>
      </w:r>
    </w:p>
    <w:p w:rsidR="006D658D" w:rsidRPr="00504ACA" w:rsidRDefault="006D658D" w:rsidP="008D6F9B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607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условно разрешенный вид использования земельного участка</w:t>
      </w:r>
    </w:p>
    <w:p w:rsidR="00B2040F" w:rsidRPr="00504ACA" w:rsidRDefault="00B2040F">
      <w:pPr>
        <w:rPr>
          <w:rFonts w:ascii="Times New Roman" w:hAnsi="Times New Roman" w:cs="Times New Roman"/>
          <w:sz w:val="30"/>
          <w:szCs w:val="30"/>
        </w:rPr>
      </w:pPr>
    </w:p>
    <w:p w:rsidR="00BA4650" w:rsidRPr="007A2759" w:rsidRDefault="00BA4650" w:rsidP="00BA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ской Федерации, п. 9 ст. 6 Правил землепользования и застройки горо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округа город Красноярск, утвержденных решением Красноярск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го городского Совета депутатов от 07.07.2015 № В-122, заключени</w:t>
      </w:r>
      <w:r w:rsidR="00F058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ем        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результатах публичных слушаний от </w:t>
      </w:r>
      <w:r w:rsidR="007A2759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1C629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AA482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1C629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42C6E">
        <w:rPr>
          <w:rFonts w:ascii="Times New Roman" w:eastAsia="Times New Roman" w:hAnsi="Times New Roman" w:cs="Times New Roman"/>
          <w:sz w:val="30"/>
          <w:szCs w:val="30"/>
          <w:lang w:eastAsia="ru-RU"/>
        </w:rPr>
        <w:t>.2020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F05835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миссии по подготовке проекта Правил </w:t>
      </w:r>
      <w:r w:rsidRPr="007A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землепользования и застройки города Красноярска от </w:t>
      </w:r>
      <w:r w:rsidR="001C6298">
        <w:rPr>
          <w:rFonts w:ascii="Times New Roman" w:eastAsia="Times New Roman" w:hAnsi="Times New Roman" w:cs="Times New Roman"/>
          <w:sz w:val="30"/>
          <w:szCs w:val="30"/>
          <w:lang w:eastAsia="ru-RU"/>
        </w:rPr>
        <w:t>06</w:t>
      </w:r>
      <w:r w:rsidRPr="007A275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AA482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1C629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42C6E" w:rsidRPr="007A2759">
        <w:rPr>
          <w:rFonts w:ascii="Times New Roman" w:eastAsia="Times New Roman" w:hAnsi="Times New Roman" w:cs="Times New Roman"/>
          <w:sz w:val="30"/>
          <w:szCs w:val="30"/>
          <w:lang w:eastAsia="ru-RU"/>
        </w:rPr>
        <w:t>.2020</w:t>
      </w:r>
      <w:r w:rsidRPr="007A275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D6F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руководствуясь ст. 41, 58, 59 </w:t>
      </w:r>
      <w:r w:rsidRPr="007A2759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Устава города Красноярска,</w:t>
      </w:r>
    </w:p>
    <w:p w:rsidR="00E47E28" w:rsidRPr="00AA482C" w:rsidRDefault="00E47E28" w:rsidP="008D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2C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1C6298" w:rsidRDefault="008D6F9B" w:rsidP="008F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8F6596" w:rsidRPr="001C629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Отказать</w:t>
      </w:r>
      <w:r w:rsidR="00C34987" w:rsidRPr="001C62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C6298" w:rsidRPr="001C6298">
        <w:rPr>
          <w:rFonts w:ascii="Times New Roman" w:hAnsi="Times New Roman" w:cs="Times New Roman"/>
          <w:sz w:val="30"/>
          <w:szCs w:val="30"/>
        </w:rPr>
        <w:t>Артемьевой Зое Александровне</w:t>
      </w:r>
      <w:r w:rsidR="00AA482C" w:rsidRPr="001C6298">
        <w:rPr>
          <w:rFonts w:ascii="Times New Roman" w:hAnsi="Times New Roman" w:cs="Times New Roman"/>
          <w:sz w:val="30"/>
          <w:szCs w:val="30"/>
        </w:rPr>
        <w:t xml:space="preserve"> в предоставлении</w:t>
      </w:r>
      <w:r w:rsidR="004F0D0C" w:rsidRPr="001C6298">
        <w:rPr>
          <w:rFonts w:ascii="Times New Roman" w:hAnsi="Times New Roman" w:cs="Times New Roman"/>
          <w:sz w:val="30"/>
          <w:szCs w:val="30"/>
        </w:rPr>
        <w:t xml:space="preserve"> ра</w:t>
      </w:r>
      <w:r w:rsidR="004F0D0C" w:rsidRPr="001C6298">
        <w:rPr>
          <w:rFonts w:ascii="Times New Roman" w:hAnsi="Times New Roman" w:cs="Times New Roman"/>
          <w:sz w:val="30"/>
          <w:szCs w:val="30"/>
        </w:rPr>
        <w:t>з</w:t>
      </w:r>
      <w:r w:rsidR="004F0D0C" w:rsidRPr="001C6298">
        <w:rPr>
          <w:rFonts w:ascii="Times New Roman" w:hAnsi="Times New Roman" w:cs="Times New Roman"/>
          <w:sz w:val="30"/>
          <w:szCs w:val="30"/>
        </w:rPr>
        <w:t>решения на условно разрешенный вид использования «для индивид</w:t>
      </w:r>
      <w:r w:rsidR="004F0D0C" w:rsidRPr="001C6298">
        <w:rPr>
          <w:rFonts w:ascii="Times New Roman" w:hAnsi="Times New Roman" w:cs="Times New Roman"/>
          <w:sz w:val="30"/>
          <w:szCs w:val="30"/>
        </w:rPr>
        <w:t>у</w:t>
      </w:r>
      <w:r w:rsidR="004F0D0C" w:rsidRPr="001C6298">
        <w:rPr>
          <w:rFonts w:ascii="Times New Roman" w:hAnsi="Times New Roman" w:cs="Times New Roman"/>
          <w:sz w:val="30"/>
          <w:szCs w:val="30"/>
        </w:rPr>
        <w:t xml:space="preserve">ального жилищного строительства (код – 2.1)» в отношении земельного участка с кадастровым номером </w:t>
      </w:r>
      <w:r w:rsidR="001C6298" w:rsidRPr="001C6298">
        <w:rPr>
          <w:rFonts w:ascii="Times New Roman" w:hAnsi="Times New Roman" w:cs="Times New Roman"/>
          <w:sz w:val="30"/>
          <w:szCs w:val="30"/>
        </w:rPr>
        <w:t>24:50:0100497:336, расположенного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1C6298" w:rsidRPr="001C6298">
        <w:rPr>
          <w:rFonts w:ascii="Times New Roman" w:hAnsi="Times New Roman" w:cs="Times New Roman"/>
          <w:sz w:val="30"/>
          <w:szCs w:val="30"/>
        </w:rPr>
        <w:t xml:space="preserve"> в территориальной зоне развития жилой застройки перспективной (ПО) по адресу: г. Красноярск, СТ «Сад № 1 (Завода телевизоров)», </w:t>
      </w:r>
      <w:proofErr w:type="spellStart"/>
      <w:r w:rsidR="001C6298" w:rsidRPr="001C6298">
        <w:rPr>
          <w:rFonts w:ascii="Times New Roman" w:hAnsi="Times New Roman" w:cs="Times New Roman"/>
          <w:sz w:val="30"/>
          <w:szCs w:val="30"/>
        </w:rPr>
        <w:t>учас</w:t>
      </w:r>
      <w:proofErr w:type="spellEnd"/>
      <w:r w:rsidR="00F05835">
        <w:rPr>
          <w:rFonts w:ascii="Times New Roman" w:hAnsi="Times New Roman" w:cs="Times New Roman"/>
          <w:sz w:val="30"/>
          <w:szCs w:val="30"/>
        </w:rPr>
        <w:t xml:space="preserve">-               </w:t>
      </w:r>
      <w:r w:rsidR="001C6298" w:rsidRPr="001C6298">
        <w:rPr>
          <w:rFonts w:ascii="Times New Roman" w:hAnsi="Times New Roman" w:cs="Times New Roman"/>
          <w:sz w:val="30"/>
          <w:szCs w:val="30"/>
        </w:rPr>
        <w:t>ток № 242, с целью</w:t>
      </w:r>
      <w:r w:rsidR="001C6298">
        <w:rPr>
          <w:rFonts w:ascii="Times New Roman" w:hAnsi="Times New Roman" w:cs="Times New Roman"/>
          <w:sz w:val="30"/>
          <w:szCs w:val="30"/>
        </w:rPr>
        <w:t xml:space="preserve"> </w:t>
      </w:r>
      <w:r w:rsidR="001C6298" w:rsidRPr="001C6298">
        <w:rPr>
          <w:rFonts w:ascii="Times New Roman" w:hAnsi="Times New Roman" w:cs="Times New Roman"/>
          <w:sz w:val="30"/>
          <w:szCs w:val="30"/>
        </w:rPr>
        <w:t>размещения объекта индивидуального жилищного строительства</w:t>
      </w:r>
      <w:r w:rsidR="00447C91" w:rsidRPr="001C6298">
        <w:rPr>
          <w:rFonts w:ascii="Times New Roman" w:hAnsi="Times New Roman" w:cs="Times New Roman"/>
          <w:sz w:val="30"/>
          <w:szCs w:val="30"/>
        </w:rPr>
        <w:t xml:space="preserve"> </w:t>
      </w:r>
      <w:r w:rsidR="008F6596" w:rsidRPr="001C62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несоответствием </w:t>
      </w:r>
      <w:r w:rsidR="00984987" w:rsidRPr="001C62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требованиям </w:t>
      </w:r>
      <w:proofErr w:type="spellStart"/>
      <w:r w:rsidR="00F05835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0A692B" w:rsidRPr="001C6298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spellEnd"/>
      <w:r w:rsidR="000A692B" w:rsidRPr="001C629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F6596" w:rsidRPr="001C62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5.1</w:t>
      </w:r>
      <w:r w:rsidR="000A692B" w:rsidRPr="001C6298">
        <w:rPr>
          <w:rFonts w:ascii="Times New Roman" w:eastAsia="Times New Roman" w:hAnsi="Times New Roman" w:cs="Times New Roman"/>
          <w:sz w:val="30"/>
          <w:szCs w:val="30"/>
          <w:lang w:eastAsia="ru-RU"/>
        </w:rPr>
        <w:t>, 5.2</w:t>
      </w:r>
      <w:r w:rsidR="00F058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="00984987" w:rsidRPr="001C62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F6596" w:rsidRPr="001C62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Свода правил СП 42.13330.2016 «Градостроительство. Планировка </w:t>
      </w:r>
      <w:r w:rsidR="00F058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8F6596" w:rsidRPr="001C6298">
        <w:rPr>
          <w:rFonts w:ascii="Times New Roman" w:eastAsia="Times New Roman" w:hAnsi="Times New Roman" w:cs="Times New Roman"/>
          <w:sz w:val="30"/>
          <w:szCs w:val="30"/>
          <w:lang w:eastAsia="ru-RU"/>
        </w:rPr>
        <w:t>и застройка городских и сельских поселений» Актуализированная р</w:t>
      </w:r>
      <w:r w:rsidR="008F6596" w:rsidRPr="001C6298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8F6596" w:rsidRPr="001C6298">
        <w:rPr>
          <w:rFonts w:ascii="Times New Roman" w:eastAsia="Times New Roman" w:hAnsi="Times New Roman" w:cs="Times New Roman"/>
          <w:sz w:val="30"/>
          <w:szCs w:val="30"/>
          <w:lang w:eastAsia="ru-RU"/>
        </w:rPr>
        <w:t>дакция СНиП 2.07.01-89*, утвержденн</w:t>
      </w:r>
      <w:r w:rsidR="00015880" w:rsidRPr="001C6298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="008F6596" w:rsidRPr="001C62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приказом Министерства строительства и жилищно-коммунального хозяйства 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оссийской </w:t>
      </w:r>
      <w:r w:rsidR="008F6596" w:rsidRPr="001C6298">
        <w:rPr>
          <w:rFonts w:ascii="Times New Roman" w:eastAsia="Times New Roman" w:hAnsi="Times New Roman" w:cs="Times New Roman"/>
          <w:sz w:val="30"/>
          <w:szCs w:val="30"/>
          <w:lang w:eastAsia="ru-RU"/>
        </w:rPr>
        <w:t>Ф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рации</w:t>
      </w:r>
      <w:r w:rsidR="008F6596" w:rsidRPr="001C62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30</w:t>
      </w:r>
      <w:r w:rsidR="00F05835">
        <w:rPr>
          <w:rFonts w:ascii="Times New Roman" w:eastAsia="Times New Roman" w:hAnsi="Times New Roman" w:cs="Times New Roman"/>
          <w:sz w:val="30"/>
          <w:szCs w:val="30"/>
          <w:lang w:eastAsia="ru-RU"/>
        </w:rPr>
        <w:t>.12.2016</w:t>
      </w:r>
      <w:r w:rsidR="008F6596" w:rsidRPr="001C62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1034/пр</w:t>
      </w:r>
      <w:r w:rsidR="00C17824" w:rsidRPr="001C629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F6596" w:rsidRPr="001C62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47E28" w:rsidRPr="00504ACA" w:rsidRDefault="00E47E28" w:rsidP="003C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6298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</w:t>
      </w:r>
      <w:r w:rsidRPr="004F0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«Городские новости» и разместить на официальном сайте администрации города</w:t>
      </w: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D6F9B" w:rsidRDefault="008D6F9B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D6F9B" w:rsidRPr="00504ACA" w:rsidRDefault="008D6F9B" w:rsidP="008D6F9B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Исполняющий обязанности</w:t>
      </w:r>
    </w:p>
    <w:p w:rsidR="00E47E28" w:rsidRDefault="00E47E28" w:rsidP="008D6F9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</w:t>
      </w:r>
      <w:r w:rsidR="008D6F9B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                                                            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8D6F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8D6F9B">
        <w:rPr>
          <w:rFonts w:ascii="Times New Roman" w:eastAsia="Times New Roman" w:hAnsi="Times New Roman" w:cs="Times New Roman"/>
          <w:sz w:val="30"/>
          <w:szCs w:val="30"/>
          <w:lang w:eastAsia="ru-RU"/>
        </w:rPr>
        <w:t>В.А. Логинов</w:t>
      </w:r>
    </w:p>
    <w:p w:rsidR="008D6F9B" w:rsidRPr="00F05835" w:rsidRDefault="008D6F9B" w:rsidP="008D6F9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sectPr w:rsidR="008D6F9B" w:rsidRPr="00F05835" w:rsidSect="001445FC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5B4FC7"/>
    <w:rsid w:val="00012B99"/>
    <w:rsid w:val="00015880"/>
    <w:rsid w:val="00020A0D"/>
    <w:rsid w:val="000A692B"/>
    <w:rsid w:val="001445FC"/>
    <w:rsid w:val="001C6298"/>
    <w:rsid w:val="00214D86"/>
    <w:rsid w:val="002766AA"/>
    <w:rsid w:val="002E1A0C"/>
    <w:rsid w:val="002E7CB4"/>
    <w:rsid w:val="00321324"/>
    <w:rsid w:val="003679E3"/>
    <w:rsid w:val="003A520F"/>
    <w:rsid w:val="003C6FF8"/>
    <w:rsid w:val="00442D19"/>
    <w:rsid w:val="00447C91"/>
    <w:rsid w:val="00460782"/>
    <w:rsid w:val="004E672A"/>
    <w:rsid w:val="004F0D0C"/>
    <w:rsid w:val="00504ACA"/>
    <w:rsid w:val="00562546"/>
    <w:rsid w:val="005B4FC7"/>
    <w:rsid w:val="006234A9"/>
    <w:rsid w:val="006C5E2F"/>
    <w:rsid w:val="006D658D"/>
    <w:rsid w:val="00756732"/>
    <w:rsid w:val="00781365"/>
    <w:rsid w:val="007A2759"/>
    <w:rsid w:val="008D1E40"/>
    <w:rsid w:val="008D6F9B"/>
    <w:rsid w:val="008F6596"/>
    <w:rsid w:val="00984987"/>
    <w:rsid w:val="009D523D"/>
    <w:rsid w:val="00A03C11"/>
    <w:rsid w:val="00A32B91"/>
    <w:rsid w:val="00A42C6E"/>
    <w:rsid w:val="00A567DF"/>
    <w:rsid w:val="00AA482C"/>
    <w:rsid w:val="00AE4EAF"/>
    <w:rsid w:val="00AF2D87"/>
    <w:rsid w:val="00B15B66"/>
    <w:rsid w:val="00B2040F"/>
    <w:rsid w:val="00B31EE6"/>
    <w:rsid w:val="00BA4650"/>
    <w:rsid w:val="00BB0403"/>
    <w:rsid w:val="00BC6765"/>
    <w:rsid w:val="00BD3915"/>
    <w:rsid w:val="00BF2065"/>
    <w:rsid w:val="00C17824"/>
    <w:rsid w:val="00C34987"/>
    <w:rsid w:val="00CB3304"/>
    <w:rsid w:val="00CB6AEB"/>
    <w:rsid w:val="00CC14CC"/>
    <w:rsid w:val="00D06E36"/>
    <w:rsid w:val="00D61E8C"/>
    <w:rsid w:val="00D7091B"/>
    <w:rsid w:val="00D86416"/>
    <w:rsid w:val="00DC46AD"/>
    <w:rsid w:val="00E44149"/>
    <w:rsid w:val="00E47E28"/>
    <w:rsid w:val="00E542FE"/>
    <w:rsid w:val="00F05835"/>
    <w:rsid w:val="00F418F3"/>
    <w:rsid w:val="00F5196A"/>
    <w:rsid w:val="00FD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gi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926 от 20.11.2020</docTitle>
  </documentManagement>
</p:properties>
</file>

<file path=customXml/itemProps1.xml><?xml version="1.0" encoding="utf-8"?>
<ds:datastoreItem xmlns:ds="http://schemas.openxmlformats.org/officeDocument/2006/customXml" ds:itemID="{860D5BEE-D0E5-4DB8-ABC8-7B4664D5B9E0}"/>
</file>

<file path=customXml/itemProps2.xml><?xml version="1.0" encoding="utf-8"?>
<ds:datastoreItem xmlns:ds="http://schemas.openxmlformats.org/officeDocument/2006/customXml" ds:itemID="{ED4F9080-6DFD-42D3-96A9-BABA9E9BC8F3}"/>
</file>

<file path=customXml/itemProps3.xml><?xml version="1.0" encoding="utf-8"?>
<ds:datastoreItem xmlns:ds="http://schemas.openxmlformats.org/officeDocument/2006/customXml" ds:itemID="{722E81B2-D610-4159-AA13-4BF364F737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926 от 20.11.2020</dc:title>
  <dc:creator>Воеводкина Анастасия Валерьевна</dc:creator>
  <cp:lastModifiedBy>Invest</cp:lastModifiedBy>
  <cp:revision>18</cp:revision>
  <cp:lastPrinted>2018-10-17T07:11:00Z</cp:lastPrinted>
  <dcterms:created xsi:type="dcterms:W3CDTF">2018-10-22T09:00:00Z</dcterms:created>
  <dcterms:modified xsi:type="dcterms:W3CDTF">2020-11-20T07:52:00Z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