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80" w:rsidRDefault="00C35B80" w:rsidP="00C35B80">
      <w:pPr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B80" w:rsidRDefault="00C35B80" w:rsidP="00C35B80">
      <w:pPr>
        <w:jc w:val="center"/>
        <w:rPr>
          <w:sz w:val="20"/>
        </w:rPr>
      </w:pPr>
    </w:p>
    <w:p w:rsidR="00C35B80" w:rsidRPr="00C35B80" w:rsidRDefault="00C35B80" w:rsidP="00C35B80">
      <w:pPr>
        <w:jc w:val="center"/>
        <w:rPr>
          <w:b/>
          <w:sz w:val="36"/>
        </w:rPr>
      </w:pPr>
      <w:r w:rsidRPr="00C35B80">
        <w:rPr>
          <w:b/>
          <w:sz w:val="36"/>
        </w:rPr>
        <w:t>АДМИНИСТРАЦИЯ ГОРОДА КРАСНОЯРСКА</w:t>
      </w:r>
    </w:p>
    <w:p w:rsidR="00C35B80" w:rsidRDefault="00C35B80" w:rsidP="00C35B80">
      <w:pPr>
        <w:jc w:val="center"/>
        <w:rPr>
          <w:sz w:val="20"/>
        </w:rPr>
      </w:pPr>
    </w:p>
    <w:p w:rsidR="00C35B80" w:rsidRDefault="00C35B80" w:rsidP="00C35B80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C35B80" w:rsidRDefault="00C35B80" w:rsidP="00C35B80">
      <w:pPr>
        <w:jc w:val="center"/>
        <w:rPr>
          <w:sz w:val="44"/>
        </w:rPr>
      </w:pPr>
    </w:p>
    <w:p w:rsidR="00C35B80" w:rsidRDefault="00C35B80" w:rsidP="00C35B80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C35B80" w:rsidTr="00C35B80">
        <w:tc>
          <w:tcPr>
            <w:tcW w:w="4785" w:type="dxa"/>
            <w:shd w:val="clear" w:color="auto" w:fill="auto"/>
          </w:tcPr>
          <w:p w:rsidR="00C35B80" w:rsidRPr="00ED46D6" w:rsidRDefault="00EB267E" w:rsidP="00ED46D6">
            <w:pPr>
              <w:jc w:val="left"/>
              <w:rPr>
                <w:sz w:val="30"/>
              </w:rPr>
            </w:pPr>
            <w:r>
              <w:rPr>
                <w:sz w:val="30"/>
              </w:rPr>
              <w:t>25.12.2015</w:t>
            </w:r>
          </w:p>
        </w:tc>
        <w:tc>
          <w:tcPr>
            <w:tcW w:w="4786" w:type="dxa"/>
            <w:shd w:val="clear" w:color="auto" w:fill="auto"/>
          </w:tcPr>
          <w:p w:rsidR="00C35B80" w:rsidRPr="00ED46D6" w:rsidRDefault="00EB267E" w:rsidP="00ED46D6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833</w:t>
            </w:r>
          </w:p>
        </w:tc>
      </w:tr>
    </w:tbl>
    <w:p w:rsidR="00C35B80" w:rsidRDefault="00C35B80" w:rsidP="00C35B80">
      <w:pPr>
        <w:jc w:val="center"/>
        <w:rPr>
          <w:sz w:val="44"/>
        </w:rPr>
      </w:pPr>
    </w:p>
    <w:p w:rsidR="00C35B80" w:rsidRDefault="00C35B80" w:rsidP="00C35B80">
      <w:pPr>
        <w:jc w:val="center"/>
        <w:rPr>
          <w:sz w:val="44"/>
        </w:rPr>
      </w:pPr>
    </w:p>
    <w:p w:rsidR="00C35B80" w:rsidRDefault="00C35B80" w:rsidP="00C35B80">
      <w:pPr>
        <w:jc w:val="left"/>
        <w:rPr>
          <w:sz w:val="24"/>
        </w:rPr>
      </w:pPr>
    </w:p>
    <w:p w:rsidR="00992D40" w:rsidRDefault="00992D40" w:rsidP="00C35B80">
      <w:pPr>
        <w:jc w:val="left"/>
        <w:rPr>
          <w:sz w:val="24"/>
        </w:rPr>
      </w:pPr>
    </w:p>
    <w:p w:rsidR="00C35B80" w:rsidRDefault="00C35B80" w:rsidP="00C35B80">
      <w:pPr>
        <w:jc w:val="left"/>
        <w:rPr>
          <w:sz w:val="24"/>
        </w:rPr>
        <w:sectPr w:rsidR="00C35B80" w:rsidSect="00C35B80">
          <w:headerReference w:type="default" r:id="rId7"/>
          <w:pgSz w:w="11906" w:h="16838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2B1196" w:rsidRDefault="005F0337" w:rsidP="002B1196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5F0337">
        <w:rPr>
          <w:rFonts w:eastAsia="Times New Roman"/>
          <w:sz w:val="30"/>
          <w:szCs w:val="30"/>
          <w:lang w:eastAsia="ru-RU"/>
        </w:rPr>
        <w:lastRenderedPageBreak/>
        <w:t xml:space="preserve">Об утверждении проекта </w:t>
      </w:r>
      <w:r w:rsidRPr="005F0337">
        <w:rPr>
          <w:sz w:val="30"/>
          <w:szCs w:val="30"/>
        </w:rPr>
        <w:t xml:space="preserve">планировки улично-дорожной сети </w:t>
      </w:r>
    </w:p>
    <w:p w:rsidR="002B1196" w:rsidRDefault="005F0337" w:rsidP="002B1196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5F0337">
        <w:rPr>
          <w:sz w:val="30"/>
          <w:szCs w:val="30"/>
        </w:rPr>
        <w:t xml:space="preserve">и территорий общественного пользования городского округа </w:t>
      </w:r>
    </w:p>
    <w:p w:rsidR="005F0337" w:rsidRPr="005F0337" w:rsidRDefault="005F0337" w:rsidP="002B1196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5F0337">
        <w:rPr>
          <w:sz w:val="30"/>
          <w:szCs w:val="30"/>
        </w:rPr>
        <w:t>город Красноярск</w:t>
      </w:r>
    </w:p>
    <w:p w:rsidR="0099266C" w:rsidRDefault="0099266C">
      <w:pPr>
        <w:rPr>
          <w:sz w:val="30"/>
          <w:szCs w:val="30"/>
        </w:rPr>
      </w:pPr>
    </w:p>
    <w:p w:rsidR="002B1196" w:rsidRDefault="002B1196">
      <w:pPr>
        <w:rPr>
          <w:sz w:val="30"/>
          <w:szCs w:val="30"/>
        </w:rPr>
      </w:pPr>
    </w:p>
    <w:p w:rsidR="002B1196" w:rsidRPr="005F0337" w:rsidRDefault="002B1196">
      <w:pPr>
        <w:rPr>
          <w:sz w:val="30"/>
          <w:szCs w:val="30"/>
        </w:rPr>
      </w:pPr>
    </w:p>
    <w:p w:rsidR="005F0337" w:rsidRPr="00083E59" w:rsidRDefault="005F0337" w:rsidP="002B1196">
      <w:pPr>
        <w:ind w:firstLine="709"/>
        <w:rPr>
          <w:sz w:val="30"/>
          <w:szCs w:val="30"/>
        </w:rPr>
      </w:pPr>
      <w:r w:rsidRPr="005F0337">
        <w:rPr>
          <w:sz w:val="30"/>
          <w:szCs w:val="30"/>
        </w:rPr>
        <w:t xml:space="preserve">Рассмотрев материалы проекта планировки улично-дорожной сети и территорий общественного пользования городского округа город Красноярск, в соответствии с Генеральным планом городского округа город Красноярск, протоколом публичных слушаний от 27.11.2015, </w:t>
      </w:r>
      <w:r w:rsidR="002B1196">
        <w:rPr>
          <w:sz w:val="30"/>
          <w:szCs w:val="30"/>
        </w:rPr>
        <w:t xml:space="preserve">          </w:t>
      </w:r>
      <w:r w:rsidR="00BD75E6">
        <w:rPr>
          <w:sz w:val="30"/>
          <w:szCs w:val="30"/>
        </w:rPr>
        <w:t xml:space="preserve">заключением </w:t>
      </w:r>
      <w:r w:rsidRPr="005F0337">
        <w:rPr>
          <w:sz w:val="30"/>
          <w:szCs w:val="30"/>
        </w:rPr>
        <w:t>о результатах публичных слушаний по проекту планиро</w:t>
      </w:r>
      <w:r w:rsidRPr="005F0337">
        <w:rPr>
          <w:sz w:val="30"/>
          <w:szCs w:val="30"/>
        </w:rPr>
        <w:t>в</w:t>
      </w:r>
      <w:r w:rsidRPr="005F0337">
        <w:rPr>
          <w:sz w:val="30"/>
          <w:szCs w:val="30"/>
        </w:rPr>
        <w:t>ки улично-дорожной сети и территорий общественного пользования г</w:t>
      </w:r>
      <w:r w:rsidRPr="005F0337">
        <w:rPr>
          <w:sz w:val="30"/>
          <w:szCs w:val="30"/>
        </w:rPr>
        <w:t>о</w:t>
      </w:r>
      <w:r w:rsidRPr="005F0337">
        <w:rPr>
          <w:sz w:val="30"/>
          <w:szCs w:val="30"/>
        </w:rPr>
        <w:t xml:space="preserve">рода Красноярска от </w:t>
      </w:r>
      <w:r>
        <w:rPr>
          <w:sz w:val="30"/>
          <w:szCs w:val="30"/>
        </w:rPr>
        <w:t>03.12</w:t>
      </w:r>
      <w:r w:rsidRPr="005F0337">
        <w:rPr>
          <w:sz w:val="30"/>
          <w:szCs w:val="30"/>
        </w:rPr>
        <w:t>.2015, руководствуясь ст. 45, 46 Градостро</w:t>
      </w:r>
      <w:r w:rsidRPr="005F0337">
        <w:rPr>
          <w:sz w:val="30"/>
          <w:szCs w:val="30"/>
        </w:rPr>
        <w:t>и</w:t>
      </w:r>
      <w:r w:rsidRPr="005F0337">
        <w:rPr>
          <w:sz w:val="30"/>
          <w:szCs w:val="30"/>
        </w:rPr>
        <w:t>тельного кодек</w:t>
      </w:r>
      <w:r>
        <w:rPr>
          <w:sz w:val="30"/>
          <w:szCs w:val="30"/>
        </w:rPr>
        <w:t xml:space="preserve">са Российской Федерации, ст. 16 </w:t>
      </w:r>
      <w:r w:rsidRPr="005F0337">
        <w:rPr>
          <w:sz w:val="30"/>
          <w:szCs w:val="30"/>
        </w:rPr>
        <w:t xml:space="preserve">Федерального закона </w:t>
      </w:r>
      <w:r w:rsidR="002B1196">
        <w:rPr>
          <w:sz w:val="30"/>
          <w:szCs w:val="30"/>
        </w:rPr>
        <w:t xml:space="preserve">      </w:t>
      </w:r>
      <w:r w:rsidRPr="005F0337">
        <w:rPr>
          <w:sz w:val="30"/>
          <w:szCs w:val="30"/>
        </w:rPr>
        <w:t>от 06.10.2003</w:t>
      </w:r>
      <w:r>
        <w:rPr>
          <w:sz w:val="30"/>
          <w:szCs w:val="30"/>
        </w:rPr>
        <w:t xml:space="preserve"> </w:t>
      </w:r>
      <w:r w:rsidRPr="005F0337">
        <w:rPr>
          <w:sz w:val="30"/>
          <w:szCs w:val="30"/>
        </w:rPr>
        <w:t>№ 131-ФЗ «Об общих принципах организации местного самоуправления в Российской Федерации», ст. 8 Правил землепольз</w:t>
      </w:r>
      <w:r w:rsidRPr="005F0337">
        <w:rPr>
          <w:sz w:val="30"/>
          <w:szCs w:val="30"/>
        </w:rPr>
        <w:t>о</w:t>
      </w:r>
      <w:r w:rsidRPr="005F0337">
        <w:rPr>
          <w:sz w:val="30"/>
          <w:szCs w:val="30"/>
        </w:rPr>
        <w:t>вания и застройки городского округа город Красноярск, утвержденных решением Красноярского городского Совета д</w:t>
      </w:r>
      <w:r>
        <w:rPr>
          <w:sz w:val="30"/>
          <w:szCs w:val="30"/>
        </w:rPr>
        <w:t xml:space="preserve">епутатов от 07.07.2015 </w:t>
      </w:r>
      <w:r w:rsidR="002B1196">
        <w:rPr>
          <w:sz w:val="30"/>
          <w:szCs w:val="30"/>
        </w:rPr>
        <w:t xml:space="preserve">          </w:t>
      </w:r>
      <w:r>
        <w:rPr>
          <w:sz w:val="30"/>
          <w:szCs w:val="30"/>
        </w:rPr>
        <w:t xml:space="preserve">№ В-122, </w:t>
      </w:r>
      <w:r w:rsidRPr="005F0337">
        <w:rPr>
          <w:sz w:val="30"/>
          <w:szCs w:val="30"/>
        </w:rPr>
        <w:t>ст. 7, 41, 58, 59</w:t>
      </w:r>
      <w:r w:rsidRPr="00083E59">
        <w:rPr>
          <w:sz w:val="30"/>
          <w:szCs w:val="30"/>
        </w:rPr>
        <w:t xml:space="preserve"> Устава города Красноярска,</w:t>
      </w:r>
    </w:p>
    <w:p w:rsidR="005F0337" w:rsidRPr="00083E59" w:rsidRDefault="005F0337" w:rsidP="002B1196">
      <w:pPr>
        <w:suppressAutoHyphens/>
        <w:autoSpaceDE w:val="0"/>
        <w:autoSpaceDN w:val="0"/>
        <w:adjustRightInd w:val="0"/>
        <w:rPr>
          <w:rFonts w:eastAsia="Times New Roman"/>
          <w:sz w:val="30"/>
          <w:szCs w:val="30"/>
          <w:lang w:eastAsia="ru-RU"/>
        </w:rPr>
      </w:pPr>
      <w:r w:rsidRPr="00083E59">
        <w:rPr>
          <w:rFonts w:eastAsia="Times New Roman"/>
          <w:sz w:val="30"/>
          <w:szCs w:val="30"/>
          <w:lang w:eastAsia="ru-RU"/>
        </w:rPr>
        <w:t>ПОСТАНОВЛЯЮ:</w:t>
      </w:r>
    </w:p>
    <w:p w:rsidR="005F0337" w:rsidRDefault="005F0337" w:rsidP="002B1196">
      <w:pPr>
        <w:pStyle w:val="a3"/>
        <w:spacing w:after="0"/>
        <w:ind w:left="0" w:firstLine="709"/>
        <w:contextualSpacing/>
        <w:jc w:val="both"/>
        <w:rPr>
          <w:sz w:val="30"/>
          <w:szCs w:val="30"/>
        </w:rPr>
      </w:pPr>
      <w:r w:rsidRPr="00083E59">
        <w:rPr>
          <w:sz w:val="30"/>
          <w:szCs w:val="30"/>
        </w:rPr>
        <w:t xml:space="preserve">1. Утвердить проект </w:t>
      </w:r>
      <w:r w:rsidRPr="005F0337">
        <w:rPr>
          <w:sz w:val="30"/>
          <w:szCs w:val="30"/>
        </w:rPr>
        <w:t>планировки улично-дорожной сети и терр</w:t>
      </w:r>
      <w:r w:rsidRPr="005F0337">
        <w:rPr>
          <w:sz w:val="30"/>
          <w:szCs w:val="30"/>
        </w:rPr>
        <w:t>и</w:t>
      </w:r>
      <w:r w:rsidRPr="005F0337">
        <w:rPr>
          <w:sz w:val="30"/>
          <w:szCs w:val="30"/>
        </w:rPr>
        <w:t>торий общественного пользования городского округа город Красноярск</w:t>
      </w:r>
      <w:r w:rsidRPr="00083E59">
        <w:rPr>
          <w:sz w:val="30"/>
          <w:szCs w:val="30"/>
        </w:rPr>
        <w:t xml:space="preserve"> (далее – Проект) согласно приложени</w:t>
      </w:r>
      <w:r w:rsidR="000447FB">
        <w:rPr>
          <w:sz w:val="30"/>
          <w:szCs w:val="30"/>
        </w:rPr>
        <w:t>ям 1, 2</w:t>
      </w:r>
      <w:r w:rsidRPr="00164967">
        <w:rPr>
          <w:sz w:val="30"/>
          <w:szCs w:val="30"/>
        </w:rPr>
        <w:t xml:space="preserve"> со</w:t>
      </w:r>
      <w:r w:rsidRPr="00083E59">
        <w:rPr>
          <w:sz w:val="30"/>
          <w:szCs w:val="30"/>
        </w:rPr>
        <w:t xml:space="preserve"> следующими технико-экономическими показателями:</w:t>
      </w:r>
    </w:p>
    <w:p w:rsidR="007D061C" w:rsidRDefault="007D061C" w:rsidP="002B1196">
      <w:pPr>
        <w:pStyle w:val="a3"/>
        <w:spacing w:after="0"/>
        <w:ind w:left="0"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1) протяженность линий основных видов общественного тран</w:t>
      </w:r>
      <w:r>
        <w:rPr>
          <w:sz w:val="30"/>
          <w:szCs w:val="30"/>
        </w:rPr>
        <w:t>с</w:t>
      </w:r>
      <w:r>
        <w:rPr>
          <w:sz w:val="30"/>
          <w:szCs w:val="30"/>
        </w:rPr>
        <w:t>порта, всего – 1</w:t>
      </w:r>
      <w:r w:rsidR="00992D40">
        <w:rPr>
          <w:sz w:val="30"/>
          <w:szCs w:val="30"/>
        </w:rPr>
        <w:t xml:space="preserve"> </w:t>
      </w:r>
      <w:r>
        <w:rPr>
          <w:sz w:val="30"/>
          <w:szCs w:val="30"/>
        </w:rPr>
        <w:t>907,2 км, в том числе:</w:t>
      </w:r>
    </w:p>
    <w:p w:rsidR="007D061C" w:rsidRDefault="007D061C" w:rsidP="002B1196">
      <w:pPr>
        <w:pStyle w:val="a3"/>
        <w:spacing w:after="0"/>
        <w:ind w:left="0"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трамвай – 50,3 км;</w:t>
      </w:r>
    </w:p>
    <w:p w:rsidR="007D061C" w:rsidRDefault="007D061C" w:rsidP="002B1196">
      <w:pPr>
        <w:pStyle w:val="a3"/>
        <w:spacing w:after="0"/>
        <w:ind w:left="0"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автобус – 1</w:t>
      </w:r>
      <w:r w:rsidR="00992D40">
        <w:rPr>
          <w:sz w:val="30"/>
          <w:szCs w:val="30"/>
        </w:rPr>
        <w:t xml:space="preserve"> </w:t>
      </w:r>
      <w:r>
        <w:rPr>
          <w:sz w:val="30"/>
          <w:szCs w:val="30"/>
        </w:rPr>
        <w:t>661,8 км;</w:t>
      </w:r>
    </w:p>
    <w:p w:rsidR="007D061C" w:rsidRDefault="007D061C" w:rsidP="00992D40">
      <w:pPr>
        <w:pStyle w:val="a3"/>
        <w:spacing w:after="0"/>
        <w:ind w:left="0"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троллейбус – 195,1 км;</w:t>
      </w:r>
    </w:p>
    <w:p w:rsidR="00757139" w:rsidRDefault="00757139" w:rsidP="002B1196">
      <w:pPr>
        <w:pStyle w:val="a3"/>
        <w:spacing w:after="0"/>
        <w:ind w:left="0"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плотность линий общественного транспорта, всего</w:t>
      </w:r>
      <w:r w:rsidR="00992D40">
        <w:rPr>
          <w:sz w:val="30"/>
          <w:szCs w:val="30"/>
        </w:rPr>
        <w:t xml:space="preserve"> –</w:t>
      </w:r>
      <w:r>
        <w:rPr>
          <w:sz w:val="30"/>
          <w:szCs w:val="30"/>
        </w:rPr>
        <w:t xml:space="preserve"> 5</w:t>
      </w:r>
      <w:r w:rsidR="002B1196">
        <w:rPr>
          <w:sz w:val="30"/>
          <w:szCs w:val="30"/>
        </w:rPr>
        <w:t>,3 км/кв. к</w:t>
      </w:r>
      <w:r>
        <w:rPr>
          <w:sz w:val="30"/>
          <w:szCs w:val="30"/>
        </w:rPr>
        <w:t>м территории;</w:t>
      </w:r>
    </w:p>
    <w:p w:rsidR="007D061C" w:rsidRDefault="002B1196" w:rsidP="002B1196">
      <w:pPr>
        <w:pStyle w:val="a3"/>
        <w:spacing w:after="0"/>
        <w:ind w:left="0"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2) и</w:t>
      </w:r>
      <w:r w:rsidR="007D061C">
        <w:rPr>
          <w:sz w:val="30"/>
          <w:szCs w:val="30"/>
        </w:rPr>
        <w:t>скусственные сооружения:</w:t>
      </w:r>
    </w:p>
    <w:p w:rsidR="007D061C" w:rsidRDefault="007D061C" w:rsidP="002B1196">
      <w:pPr>
        <w:pStyle w:val="a3"/>
        <w:spacing w:after="0"/>
        <w:ind w:left="0"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мосты через р</w:t>
      </w:r>
      <w:r w:rsidR="00A30BB5">
        <w:rPr>
          <w:sz w:val="30"/>
          <w:szCs w:val="30"/>
        </w:rPr>
        <w:t>. Енисей: автомобильные – 5 ед.,</w:t>
      </w:r>
      <w:r>
        <w:rPr>
          <w:sz w:val="30"/>
          <w:szCs w:val="30"/>
        </w:rPr>
        <w:t xml:space="preserve"> железнодорожные – 2 ед.;</w:t>
      </w:r>
    </w:p>
    <w:p w:rsidR="007D061C" w:rsidRDefault="007D061C" w:rsidP="002B1196">
      <w:pPr>
        <w:pStyle w:val="a3"/>
        <w:spacing w:after="0"/>
        <w:ind w:left="0"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путепроводы – 25 ед.;</w:t>
      </w:r>
    </w:p>
    <w:p w:rsidR="007D061C" w:rsidRDefault="007D061C" w:rsidP="002B1196">
      <w:pPr>
        <w:pStyle w:val="a3"/>
        <w:spacing w:after="0"/>
        <w:ind w:left="0"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транспортные развязки в разных уровнях – 41 ед.;</w:t>
      </w:r>
    </w:p>
    <w:p w:rsidR="007D061C" w:rsidRDefault="002B1196" w:rsidP="002B1196">
      <w:pPr>
        <w:pStyle w:val="a3"/>
        <w:spacing w:after="0"/>
        <w:ind w:left="0"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3)</w:t>
      </w:r>
      <w:r w:rsidR="007D061C">
        <w:rPr>
          <w:sz w:val="30"/>
          <w:szCs w:val="30"/>
        </w:rPr>
        <w:t xml:space="preserve"> велосипедные дорожки – 386</w:t>
      </w:r>
      <w:r w:rsidR="00992D40">
        <w:rPr>
          <w:sz w:val="30"/>
          <w:szCs w:val="30"/>
        </w:rPr>
        <w:t>,0</w:t>
      </w:r>
      <w:r w:rsidR="007D061C">
        <w:rPr>
          <w:sz w:val="30"/>
          <w:szCs w:val="30"/>
        </w:rPr>
        <w:t xml:space="preserve"> км;</w:t>
      </w:r>
    </w:p>
    <w:p w:rsidR="007D061C" w:rsidRDefault="007D061C" w:rsidP="002B1196">
      <w:pPr>
        <w:pStyle w:val="a3"/>
        <w:spacing w:after="0"/>
        <w:ind w:left="0"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4) набережные и насаждения общего пользования:</w:t>
      </w:r>
    </w:p>
    <w:p w:rsidR="007D061C" w:rsidRDefault="007D061C" w:rsidP="002B1196">
      <w:pPr>
        <w:pStyle w:val="a3"/>
        <w:spacing w:after="0"/>
        <w:ind w:left="0"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благоустроенные набережные – 34,4 км;</w:t>
      </w:r>
    </w:p>
    <w:p w:rsidR="007D061C" w:rsidRDefault="007D061C" w:rsidP="002B1196">
      <w:pPr>
        <w:pStyle w:val="a3"/>
        <w:spacing w:after="0"/>
        <w:ind w:left="0"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парки, скверы, бульвары – 1</w:t>
      </w:r>
      <w:r w:rsidR="00992D40">
        <w:rPr>
          <w:sz w:val="30"/>
          <w:szCs w:val="30"/>
        </w:rPr>
        <w:t xml:space="preserve"> </w:t>
      </w:r>
      <w:r>
        <w:rPr>
          <w:sz w:val="30"/>
          <w:szCs w:val="30"/>
        </w:rPr>
        <w:t>160 га;</w:t>
      </w:r>
    </w:p>
    <w:p w:rsidR="007D061C" w:rsidRDefault="007D061C" w:rsidP="002B1196">
      <w:pPr>
        <w:pStyle w:val="a3"/>
        <w:spacing w:after="0"/>
        <w:ind w:left="0"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обеспеченность насаждениями общего пользования – 8,9 кв.</w:t>
      </w:r>
      <w:r w:rsidR="002B1196">
        <w:rPr>
          <w:sz w:val="30"/>
          <w:szCs w:val="30"/>
        </w:rPr>
        <w:t xml:space="preserve"> </w:t>
      </w:r>
      <w:r w:rsidR="00992D40">
        <w:rPr>
          <w:sz w:val="30"/>
          <w:szCs w:val="30"/>
        </w:rPr>
        <w:t xml:space="preserve">м </w:t>
      </w:r>
      <w:r w:rsidR="00A30BB5">
        <w:rPr>
          <w:sz w:val="30"/>
          <w:szCs w:val="30"/>
        </w:rPr>
        <w:t xml:space="preserve">            </w:t>
      </w:r>
      <w:bookmarkStart w:id="0" w:name="_GoBack"/>
      <w:bookmarkEnd w:id="0"/>
      <w:r w:rsidR="00992D40">
        <w:rPr>
          <w:sz w:val="30"/>
          <w:szCs w:val="30"/>
        </w:rPr>
        <w:t xml:space="preserve">на одного </w:t>
      </w:r>
      <w:r>
        <w:rPr>
          <w:sz w:val="30"/>
          <w:szCs w:val="30"/>
        </w:rPr>
        <w:t>жителя;</w:t>
      </w:r>
    </w:p>
    <w:p w:rsidR="007D061C" w:rsidRDefault="002B1196" w:rsidP="002B1196">
      <w:pPr>
        <w:pStyle w:val="a3"/>
        <w:spacing w:after="0"/>
        <w:ind w:left="0"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5) </w:t>
      </w:r>
      <w:r w:rsidR="007D061C">
        <w:rPr>
          <w:sz w:val="30"/>
          <w:szCs w:val="30"/>
        </w:rPr>
        <w:t xml:space="preserve">протяженность улично-дорожной сети </w:t>
      </w:r>
      <w:r w:rsidR="009F5D02">
        <w:rPr>
          <w:sz w:val="30"/>
          <w:szCs w:val="30"/>
        </w:rPr>
        <w:t xml:space="preserve">(без учета улиц и дорог местного значения) </w:t>
      </w:r>
      <w:r w:rsidR="007D061C">
        <w:rPr>
          <w:sz w:val="30"/>
          <w:szCs w:val="30"/>
        </w:rPr>
        <w:t>– 497,2 км, в том числе:</w:t>
      </w:r>
    </w:p>
    <w:p w:rsidR="007D061C" w:rsidRDefault="007D061C" w:rsidP="002B1196">
      <w:pPr>
        <w:pStyle w:val="a3"/>
        <w:spacing w:after="0"/>
        <w:ind w:left="0"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магистральные дороги скоростного движения – 13,6 км;</w:t>
      </w:r>
    </w:p>
    <w:p w:rsidR="007D061C" w:rsidRDefault="007D061C" w:rsidP="002B1196">
      <w:pPr>
        <w:pStyle w:val="a3"/>
        <w:spacing w:after="0"/>
        <w:ind w:left="0"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магистральные улицы общегородского значения регулируемого движения – 274</w:t>
      </w:r>
      <w:r w:rsidR="00992D40">
        <w:rPr>
          <w:sz w:val="30"/>
          <w:szCs w:val="30"/>
        </w:rPr>
        <w:t>,0</w:t>
      </w:r>
      <w:r>
        <w:rPr>
          <w:sz w:val="30"/>
          <w:szCs w:val="30"/>
        </w:rPr>
        <w:t xml:space="preserve"> км;</w:t>
      </w:r>
    </w:p>
    <w:p w:rsidR="007D061C" w:rsidRDefault="007D061C" w:rsidP="002B1196">
      <w:pPr>
        <w:pStyle w:val="a3"/>
        <w:spacing w:after="0"/>
        <w:ind w:left="0"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магистральные улицы районного значения </w:t>
      </w:r>
      <w:proofErr w:type="spellStart"/>
      <w:r>
        <w:rPr>
          <w:sz w:val="30"/>
          <w:szCs w:val="30"/>
        </w:rPr>
        <w:t>транспортно-пешеход</w:t>
      </w:r>
      <w:r w:rsidR="00992D40">
        <w:rPr>
          <w:sz w:val="30"/>
          <w:szCs w:val="30"/>
        </w:rPr>
        <w:t>-</w:t>
      </w:r>
      <w:r>
        <w:rPr>
          <w:sz w:val="30"/>
          <w:szCs w:val="30"/>
        </w:rPr>
        <w:t>ные</w:t>
      </w:r>
      <w:proofErr w:type="spellEnd"/>
      <w:r>
        <w:rPr>
          <w:sz w:val="30"/>
          <w:szCs w:val="30"/>
        </w:rPr>
        <w:t xml:space="preserve"> – 194,9 км;</w:t>
      </w:r>
    </w:p>
    <w:p w:rsidR="007D061C" w:rsidRDefault="007D061C" w:rsidP="002B1196">
      <w:pPr>
        <w:pStyle w:val="a3"/>
        <w:spacing w:after="0"/>
        <w:ind w:left="0"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магис</w:t>
      </w:r>
      <w:r w:rsidR="00757139">
        <w:rPr>
          <w:sz w:val="30"/>
          <w:szCs w:val="30"/>
        </w:rPr>
        <w:t xml:space="preserve">тральные улицы районного значения </w:t>
      </w:r>
      <w:proofErr w:type="spellStart"/>
      <w:r w:rsidR="00757139">
        <w:rPr>
          <w:sz w:val="30"/>
          <w:szCs w:val="30"/>
        </w:rPr>
        <w:t>пешеходно</w:t>
      </w:r>
      <w:r w:rsidR="00BD75E6">
        <w:rPr>
          <w:sz w:val="30"/>
          <w:szCs w:val="30"/>
        </w:rPr>
        <w:t>-</w:t>
      </w:r>
      <w:r w:rsidR="00757139">
        <w:rPr>
          <w:sz w:val="30"/>
          <w:szCs w:val="30"/>
        </w:rPr>
        <w:t>транспорт</w:t>
      </w:r>
      <w:r w:rsidR="002B1196">
        <w:rPr>
          <w:sz w:val="30"/>
          <w:szCs w:val="30"/>
        </w:rPr>
        <w:t>-</w:t>
      </w:r>
      <w:r w:rsidR="00BD75E6">
        <w:rPr>
          <w:sz w:val="30"/>
          <w:szCs w:val="30"/>
        </w:rPr>
        <w:t>ные</w:t>
      </w:r>
      <w:proofErr w:type="spellEnd"/>
      <w:r w:rsidR="00757139">
        <w:rPr>
          <w:sz w:val="30"/>
          <w:szCs w:val="30"/>
        </w:rPr>
        <w:t xml:space="preserve"> – 8,1 км;</w:t>
      </w:r>
    </w:p>
    <w:p w:rsidR="00757139" w:rsidRDefault="00757139" w:rsidP="002B1196">
      <w:pPr>
        <w:pStyle w:val="a3"/>
        <w:spacing w:after="0"/>
        <w:ind w:left="0"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пешеходные улицы – 3,1 км;</w:t>
      </w:r>
    </w:p>
    <w:p w:rsidR="00757139" w:rsidRDefault="00757139" w:rsidP="002B1196">
      <w:pPr>
        <w:pStyle w:val="a3"/>
        <w:spacing w:after="0"/>
        <w:ind w:left="0"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плотность улич</w:t>
      </w:r>
      <w:r w:rsidR="00BD75E6">
        <w:rPr>
          <w:sz w:val="30"/>
          <w:szCs w:val="30"/>
        </w:rPr>
        <w:t>но-дорожной сети – 3,9 км/кв.</w:t>
      </w:r>
      <w:r w:rsidR="00992D40">
        <w:rPr>
          <w:sz w:val="30"/>
          <w:szCs w:val="30"/>
        </w:rPr>
        <w:t xml:space="preserve"> </w:t>
      </w:r>
      <w:r w:rsidR="00BD75E6">
        <w:rPr>
          <w:sz w:val="30"/>
          <w:szCs w:val="30"/>
        </w:rPr>
        <w:t>км.</w:t>
      </w:r>
    </w:p>
    <w:p w:rsidR="00386016" w:rsidRDefault="000818C4" w:rsidP="002B1196">
      <w:pPr>
        <w:pStyle w:val="a3"/>
        <w:spacing w:after="0"/>
        <w:ind w:left="0" w:firstLine="709"/>
        <w:contextualSpacing/>
        <w:jc w:val="both"/>
        <w:rPr>
          <w:sz w:val="30"/>
          <w:szCs w:val="30"/>
        </w:rPr>
      </w:pPr>
      <w:r w:rsidRPr="00EC3120">
        <w:rPr>
          <w:sz w:val="30"/>
          <w:szCs w:val="30"/>
        </w:rPr>
        <w:t>2.</w:t>
      </w:r>
      <w:r w:rsidR="00164967" w:rsidRPr="00EC3120">
        <w:rPr>
          <w:sz w:val="30"/>
          <w:szCs w:val="30"/>
        </w:rPr>
        <w:t xml:space="preserve"> </w:t>
      </w:r>
      <w:r w:rsidR="00386016" w:rsidRPr="00EC3120">
        <w:rPr>
          <w:sz w:val="30"/>
          <w:szCs w:val="30"/>
        </w:rPr>
        <w:t>Ранее утвержденные администрацией города проекты планир</w:t>
      </w:r>
      <w:r w:rsidR="00386016" w:rsidRPr="00EC3120">
        <w:rPr>
          <w:sz w:val="30"/>
          <w:szCs w:val="30"/>
        </w:rPr>
        <w:t>о</w:t>
      </w:r>
      <w:r w:rsidR="00386016" w:rsidRPr="00EC3120">
        <w:rPr>
          <w:sz w:val="30"/>
          <w:szCs w:val="30"/>
        </w:rPr>
        <w:t>вок со дня вступления в силу настоящего постановления в отношении установления красных линий действуют в части, не противоречащей Проекту, утвержденному настоящим постановлением.</w:t>
      </w:r>
    </w:p>
    <w:p w:rsidR="005F0337" w:rsidRPr="00083E59" w:rsidRDefault="000818C4" w:rsidP="002B1196">
      <w:pPr>
        <w:ind w:firstLine="709"/>
        <w:rPr>
          <w:sz w:val="30"/>
          <w:szCs w:val="30"/>
          <w:highlight w:val="yellow"/>
        </w:rPr>
      </w:pPr>
      <w:r>
        <w:rPr>
          <w:sz w:val="30"/>
          <w:szCs w:val="30"/>
        </w:rPr>
        <w:t>3</w:t>
      </w:r>
      <w:r w:rsidR="005F0337" w:rsidRPr="00083E59">
        <w:rPr>
          <w:sz w:val="30"/>
          <w:szCs w:val="30"/>
        </w:rPr>
        <w:t>. Настоящее постановление, Проект опубликовать в газете «Г</w:t>
      </w:r>
      <w:r w:rsidR="005F0337" w:rsidRPr="00083E59">
        <w:rPr>
          <w:sz w:val="30"/>
          <w:szCs w:val="30"/>
        </w:rPr>
        <w:t>о</w:t>
      </w:r>
      <w:r w:rsidR="005F0337" w:rsidRPr="00083E59">
        <w:rPr>
          <w:sz w:val="30"/>
          <w:szCs w:val="30"/>
        </w:rPr>
        <w:t>родские новости» и разместить на официальном сайте администрации города в течение семи дней со дня принятия постановления.</w:t>
      </w:r>
    </w:p>
    <w:p w:rsidR="005F0337" w:rsidRPr="00083E59" w:rsidRDefault="000818C4" w:rsidP="002B1196">
      <w:pPr>
        <w:autoSpaceDE w:val="0"/>
        <w:autoSpaceDN w:val="0"/>
        <w:adjustRightInd w:val="0"/>
        <w:ind w:firstLine="709"/>
        <w:rPr>
          <w:sz w:val="30"/>
          <w:szCs w:val="30"/>
        </w:rPr>
      </w:pPr>
      <w:r>
        <w:rPr>
          <w:sz w:val="30"/>
          <w:szCs w:val="30"/>
        </w:rPr>
        <w:t>4</w:t>
      </w:r>
      <w:r w:rsidR="005F0337" w:rsidRPr="00083E59">
        <w:rPr>
          <w:sz w:val="30"/>
          <w:szCs w:val="30"/>
        </w:rPr>
        <w:t>. Постановление вступает в силу со дня его официального опу</w:t>
      </w:r>
      <w:r w:rsidR="005F0337" w:rsidRPr="00083E59">
        <w:rPr>
          <w:sz w:val="30"/>
          <w:szCs w:val="30"/>
        </w:rPr>
        <w:t>б</w:t>
      </w:r>
      <w:r w:rsidR="005F0337" w:rsidRPr="00083E59">
        <w:rPr>
          <w:sz w:val="30"/>
          <w:szCs w:val="30"/>
        </w:rPr>
        <w:t>ликования.</w:t>
      </w:r>
    </w:p>
    <w:p w:rsidR="005F0337" w:rsidRPr="00083E59" w:rsidRDefault="000818C4" w:rsidP="002B1196">
      <w:pPr>
        <w:autoSpaceDE w:val="0"/>
        <w:autoSpaceDN w:val="0"/>
        <w:adjustRightInd w:val="0"/>
        <w:ind w:firstLine="709"/>
        <w:rPr>
          <w:sz w:val="30"/>
          <w:szCs w:val="30"/>
        </w:rPr>
      </w:pPr>
      <w:r>
        <w:rPr>
          <w:sz w:val="30"/>
          <w:szCs w:val="30"/>
        </w:rPr>
        <w:t>5</w:t>
      </w:r>
      <w:r w:rsidR="005F0337" w:rsidRPr="00083E59">
        <w:rPr>
          <w:sz w:val="30"/>
          <w:szCs w:val="30"/>
        </w:rPr>
        <w:t xml:space="preserve">. Контроль за исполнением настоящего </w:t>
      </w:r>
      <w:r w:rsidR="005F0337">
        <w:rPr>
          <w:sz w:val="30"/>
          <w:szCs w:val="30"/>
        </w:rPr>
        <w:t>п</w:t>
      </w:r>
      <w:r w:rsidR="005F0337" w:rsidRPr="00083E59">
        <w:rPr>
          <w:sz w:val="30"/>
          <w:szCs w:val="30"/>
        </w:rPr>
        <w:t xml:space="preserve">остановления возложить на первого заместителя Главы города – руководителя департамента </w:t>
      </w:r>
      <w:r w:rsidR="005F0337">
        <w:rPr>
          <w:sz w:val="30"/>
          <w:szCs w:val="30"/>
        </w:rPr>
        <w:t xml:space="preserve">   </w:t>
      </w:r>
      <w:r w:rsidR="005F0337" w:rsidRPr="00083E59">
        <w:rPr>
          <w:sz w:val="30"/>
          <w:szCs w:val="30"/>
        </w:rPr>
        <w:t>Главы города Игнатенко А.Л.</w:t>
      </w:r>
    </w:p>
    <w:p w:rsidR="005F0337" w:rsidRPr="00083E59" w:rsidRDefault="005F0337" w:rsidP="005F0337">
      <w:pPr>
        <w:tabs>
          <w:tab w:val="left" w:pos="7371"/>
        </w:tabs>
        <w:jc w:val="left"/>
        <w:rPr>
          <w:rFonts w:eastAsia="Times New Roman"/>
          <w:sz w:val="30"/>
          <w:szCs w:val="30"/>
          <w:lang w:eastAsia="ru-RU"/>
        </w:rPr>
      </w:pPr>
    </w:p>
    <w:p w:rsidR="002B1196" w:rsidRDefault="002B1196" w:rsidP="005F0337">
      <w:pPr>
        <w:tabs>
          <w:tab w:val="left" w:pos="7371"/>
        </w:tabs>
        <w:jc w:val="left"/>
        <w:rPr>
          <w:rFonts w:eastAsia="Times New Roman"/>
          <w:sz w:val="30"/>
          <w:szCs w:val="30"/>
          <w:lang w:eastAsia="ru-RU"/>
        </w:rPr>
      </w:pPr>
    </w:p>
    <w:p w:rsidR="005F0337" w:rsidRDefault="005F0337" w:rsidP="00892981">
      <w:pPr>
        <w:tabs>
          <w:tab w:val="left" w:pos="7371"/>
        </w:tabs>
        <w:jc w:val="left"/>
        <w:rPr>
          <w:sz w:val="30"/>
          <w:szCs w:val="30"/>
        </w:rPr>
      </w:pPr>
      <w:r w:rsidRPr="00083E59">
        <w:rPr>
          <w:rFonts w:eastAsia="Times New Roman"/>
          <w:sz w:val="30"/>
          <w:szCs w:val="30"/>
          <w:lang w:eastAsia="ru-RU"/>
        </w:rPr>
        <w:t xml:space="preserve">Глава города                                                                          </w:t>
      </w:r>
      <w:r w:rsidRPr="00083E59">
        <w:rPr>
          <w:sz w:val="30"/>
          <w:szCs w:val="30"/>
        </w:rPr>
        <w:t xml:space="preserve">Э.Ш. </w:t>
      </w:r>
      <w:proofErr w:type="spellStart"/>
      <w:r w:rsidRPr="00083E59">
        <w:rPr>
          <w:sz w:val="30"/>
          <w:szCs w:val="30"/>
        </w:rPr>
        <w:t>Акбулатов</w:t>
      </w:r>
      <w:proofErr w:type="spellEnd"/>
    </w:p>
    <w:p w:rsidR="002B1196" w:rsidRDefault="002B1196" w:rsidP="00892981">
      <w:pPr>
        <w:tabs>
          <w:tab w:val="left" w:pos="7371"/>
        </w:tabs>
        <w:jc w:val="left"/>
        <w:rPr>
          <w:sz w:val="30"/>
          <w:szCs w:val="30"/>
        </w:rPr>
      </w:pPr>
    </w:p>
    <w:p w:rsidR="002B1196" w:rsidRDefault="002B1196" w:rsidP="00892981">
      <w:pPr>
        <w:tabs>
          <w:tab w:val="left" w:pos="7371"/>
        </w:tabs>
        <w:jc w:val="left"/>
      </w:pPr>
    </w:p>
    <w:sectPr w:rsidR="002B1196" w:rsidSect="00C35B80">
      <w:type w:val="continuous"/>
      <w:pgSz w:w="11906" w:h="16838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2CA" w:rsidRDefault="00D912CA" w:rsidP="002B1196">
      <w:r>
        <w:separator/>
      </w:r>
    </w:p>
  </w:endnote>
  <w:endnote w:type="continuationSeparator" w:id="0">
    <w:p w:rsidR="00D912CA" w:rsidRDefault="00D912CA" w:rsidP="002B1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2CA" w:rsidRDefault="00D912CA" w:rsidP="002B1196">
      <w:r>
        <w:separator/>
      </w:r>
    </w:p>
  </w:footnote>
  <w:footnote w:type="continuationSeparator" w:id="0">
    <w:p w:rsidR="00D912CA" w:rsidRDefault="00D912CA" w:rsidP="002B1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436930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B1196" w:rsidRPr="002B1196" w:rsidRDefault="00621279">
        <w:pPr>
          <w:pStyle w:val="a7"/>
          <w:jc w:val="center"/>
          <w:rPr>
            <w:sz w:val="24"/>
            <w:szCs w:val="24"/>
          </w:rPr>
        </w:pPr>
        <w:r w:rsidRPr="002B1196">
          <w:rPr>
            <w:sz w:val="24"/>
            <w:szCs w:val="24"/>
          </w:rPr>
          <w:fldChar w:fldCharType="begin"/>
        </w:r>
        <w:r w:rsidR="002B1196" w:rsidRPr="002B1196">
          <w:rPr>
            <w:sz w:val="24"/>
            <w:szCs w:val="24"/>
          </w:rPr>
          <w:instrText>PAGE   \* MERGEFORMAT</w:instrText>
        </w:r>
        <w:r w:rsidRPr="002B1196">
          <w:rPr>
            <w:sz w:val="24"/>
            <w:szCs w:val="24"/>
          </w:rPr>
          <w:fldChar w:fldCharType="separate"/>
        </w:r>
        <w:r w:rsidR="00ED46D6">
          <w:rPr>
            <w:noProof/>
            <w:sz w:val="24"/>
            <w:szCs w:val="24"/>
          </w:rPr>
          <w:t>2</w:t>
        </w:r>
        <w:r w:rsidRPr="002B1196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CB9"/>
    <w:rsid w:val="00017CB9"/>
    <w:rsid w:val="000447FB"/>
    <w:rsid w:val="000818C4"/>
    <w:rsid w:val="000B5D86"/>
    <w:rsid w:val="00164967"/>
    <w:rsid w:val="00226AE6"/>
    <w:rsid w:val="002B1196"/>
    <w:rsid w:val="002B41D7"/>
    <w:rsid w:val="00386016"/>
    <w:rsid w:val="003A2C45"/>
    <w:rsid w:val="005F0337"/>
    <w:rsid w:val="005F218F"/>
    <w:rsid w:val="00621279"/>
    <w:rsid w:val="006F766D"/>
    <w:rsid w:val="0075571B"/>
    <w:rsid w:val="00757139"/>
    <w:rsid w:val="00770AD6"/>
    <w:rsid w:val="007D061C"/>
    <w:rsid w:val="00892981"/>
    <w:rsid w:val="008B46FA"/>
    <w:rsid w:val="00917373"/>
    <w:rsid w:val="0099266C"/>
    <w:rsid w:val="00992D40"/>
    <w:rsid w:val="009F5D02"/>
    <w:rsid w:val="00A30BB5"/>
    <w:rsid w:val="00A7162F"/>
    <w:rsid w:val="00B438D4"/>
    <w:rsid w:val="00BD75E6"/>
    <w:rsid w:val="00C35B80"/>
    <w:rsid w:val="00D255F7"/>
    <w:rsid w:val="00D3362D"/>
    <w:rsid w:val="00D912CA"/>
    <w:rsid w:val="00DA6B75"/>
    <w:rsid w:val="00E466FA"/>
    <w:rsid w:val="00E77F8E"/>
    <w:rsid w:val="00EB267E"/>
    <w:rsid w:val="00EC3120"/>
    <w:rsid w:val="00ED46D6"/>
    <w:rsid w:val="00F74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3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F0337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F0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4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496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B11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1196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2B11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1196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3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F0337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F0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4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49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>http://www.admkrsk.ru/sites/doc/Pages/detail.aspx?RecordID=17264</pageLink>
    <docTitle xmlns="b525490f-2126-496a-b642-d7eb3eca8844">Постановление 833 от 25.12.2015</docTitle>
  </documentManagement>
</p:properties>
</file>

<file path=customXml/itemProps1.xml><?xml version="1.0" encoding="utf-8"?>
<ds:datastoreItem xmlns:ds="http://schemas.openxmlformats.org/officeDocument/2006/customXml" ds:itemID="{DAC54C77-9AF2-4851-8A0D-C5B452DBFA93}"/>
</file>

<file path=customXml/itemProps2.xml><?xml version="1.0" encoding="utf-8"?>
<ds:datastoreItem xmlns:ds="http://schemas.openxmlformats.org/officeDocument/2006/customXml" ds:itemID="{BF6FE594-6C41-4D7A-9EE2-40FDD70744D7}"/>
</file>

<file path=customXml/itemProps3.xml><?xml version="1.0" encoding="utf-8"?>
<ds:datastoreItem xmlns:ds="http://schemas.openxmlformats.org/officeDocument/2006/customXml" ds:itemID="{9DDF6774-83C6-455F-83C2-9ACD21FAB8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833 от 25.12.2015</dc:title>
  <dc:creator>Воеводкина Анастасия Валерьевна</dc:creator>
  <cp:lastModifiedBy>mishinkina</cp:lastModifiedBy>
  <cp:revision>9</cp:revision>
  <cp:lastPrinted>2015-12-22T10:15:00Z</cp:lastPrinted>
  <dcterms:created xsi:type="dcterms:W3CDTF">2015-12-22T10:46:00Z</dcterms:created>
  <dcterms:modified xsi:type="dcterms:W3CDTF">2015-12-28T05:01:00Z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