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BF" w:rsidRDefault="002B33D0" w:rsidP="002B33D0">
      <w:pPr>
        <w:ind w:firstLine="0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3D0" w:rsidRDefault="002B33D0" w:rsidP="002B33D0">
      <w:pPr>
        <w:ind w:firstLine="0"/>
        <w:jc w:val="center"/>
        <w:rPr>
          <w:sz w:val="20"/>
        </w:rPr>
      </w:pPr>
    </w:p>
    <w:p w:rsidR="002B33D0" w:rsidRPr="002B33D0" w:rsidRDefault="002B33D0" w:rsidP="002B33D0">
      <w:pPr>
        <w:ind w:firstLine="0"/>
        <w:jc w:val="center"/>
        <w:rPr>
          <w:b/>
          <w:sz w:val="36"/>
        </w:rPr>
      </w:pPr>
      <w:r w:rsidRPr="002B33D0">
        <w:rPr>
          <w:b/>
          <w:sz w:val="36"/>
        </w:rPr>
        <w:t>АДМИНИСТРАЦИЯ ГОРОДА КРАСНОЯРСКА</w:t>
      </w:r>
    </w:p>
    <w:p w:rsidR="002B33D0" w:rsidRDefault="002B33D0" w:rsidP="002B33D0">
      <w:pPr>
        <w:ind w:firstLine="0"/>
        <w:jc w:val="center"/>
        <w:rPr>
          <w:sz w:val="20"/>
        </w:rPr>
      </w:pPr>
    </w:p>
    <w:p w:rsidR="002B33D0" w:rsidRDefault="002B33D0" w:rsidP="002B33D0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2B33D0" w:rsidRDefault="002B33D0" w:rsidP="002B33D0">
      <w:pPr>
        <w:ind w:firstLine="0"/>
        <w:jc w:val="center"/>
        <w:rPr>
          <w:sz w:val="44"/>
        </w:rPr>
      </w:pPr>
    </w:p>
    <w:p w:rsidR="002B33D0" w:rsidRDefault="002B33D0" w:rsidP="002B33D0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B33D0" w:rsidTr="002B33D0">
        <w:tc>
          <w:tcPr>
            <w:tcW w:w="4785" w:type="dxa"/>
            <w:shd w:val="clear" w:color="auto" w:fill="auto"/>
          </w:tcPr>
          <w:p w:rsidR="002B33D0" w:rsidRPr="00D35E38" w:rsidRDefault="00FB2813" w:rsidP="00D35E38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19.10.2021</w:t>
            </w:r>
          </w:p>
        </w:tc>
        <w:tc>
          <w:tcPr>
            <w:tcW w:w="4786" w:type="dxa"/>
            <w:shd w:val="clear" w:color="auto" w:fill="auto"/>
          </w:tcPr>
          <w:p w:rsidR="002B33D0" w:rsidRPr="00D35E38" w:rsidRDefault="00FB2813" w:rsidP="00D35E38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817</w:t>
            </w:r>
          </w:p>
        </w:tc>
      </w:tr>
    </w:tbl>
    <w:p w:rsidR="002B33D0" w:rsidRDefault="002B33D0" w:rsidP="002B33D0">
      <w:pPr>
        <w:ind w:firstLine="0"/>
        <w:jc w:val="center"/>
        <w:rPr>
          <w:sz w:val="44"/>
        </w:rPr>
      </w:pPr>
    </w:p>
    <w:p w:rsidR="002B33D0" w:rsidRDefault="002B33D0" w:rsidP="002B33D0">
      <w:pPr>
        <w:ind w:firstLine="0"/>
        <w:jc w:val="center"/>
        <w:rPr>
          <w:sz w:val="44"/>
        </w:rPr>
      </w:pPr>
    </w:p>
    <w:p w:rsidR="002B33D0" w:rsidRDefault="002B33D0" w:rsidP="002B33D0">
      <w:pPr>
        <w:ind w:firstLine="0"/>
        <w:jc w:val="left"/>
        <w:rPr>
          <w:sz w:val="24"/>
        </w:rPr>
      </w:pPr>
    </w:p>
    <w:p w:rsidR="002B33D0" w:rsidRDefault="002B33D0" w:rsidP="002B33D0">
      <w:pPr>
        <w:ind w:firstLine="0"/>
        <w:jc w:val="left"/>
        <w:rPr>
          <w:sz w:val="24"/>
        </w:rPr>
        <w:sectPr w:rsidR="002B33D0" w:rsidSect="002B33D0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1426BF" w:rsidRDefault="008717AB" w:rsidP="00E856BD">
      <w:pPr>
        <w:autoSpaceDE w:val="0"/>
        <w:autoSpaceDN w:val="0"/>
        <w:adjustRightInd w:val="0"/>
        <w:spacing w:line="192" w:lineRule="auto"/>
        <w:ind w:firstLine="0"/>
        <w:jc w:val="left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lastRenderedPageBreak/>
        <w:t>О внесении изменени</w:t>
      </w:r>
      <w:r w:rsidR="00ED29BD">
        <w:rPr>
          <w:color w:val="000000" w:themeColor="text1"/>
          <w:sz w:val="30"/>
          <w:szCs w:val="30"/>
        </w:rPr>
        <w:t>й</w:t>
      </w:r>
      <w:r w:rsidR="004E0A27" w:rsidRPr="000A6413">
        <w:rPr>
          <w:color w:val="000000" w:themeColor="text1"/>
          <w:sz w:val="30"/>
          <w:szCs w:val="30"/>
        </w:rPr>
        <w:t xml:space="preserve"> </w:t>
      </w:r>
    </w:p>
    <w:p w:rsidR="001426BF" w:rsidRDefault="004E0A27" w:rsidP="00E856BD">
      <w:pPr>
        <w:autoSpaceDE w:val="0"/>
        <w:autoSpaceDN w:val="0"/>
        <w:adjustRightInd w:val="0"/>
        <w:spacing w:line="192" w:lineRule="auto"/>
        <w:ind w:firstLine="0"/>
        <w:jc w:val="left"/>
        <w:rPr>
          <w:color w:val="000000" w:themeColor="text1"/>
          <w:sz w:val="30"/>
          <w:szCs w:val="30"/>
        </w:rPr>
      </w:pPr>
      <w:r w:rsidRPr="000A6413">
        <w:rPr>
          <w:color w:val="000000" w:themeColor="text1"/>
          <w:sz w:val="30"/>
          <w:szCs w:val="30"/>
        </w:rPr>
        <w:t xml:space="preserve">в </w:t>
      </w:r>
      <w:r w:rsidR="00ED29BD">
        <w:rPr>
          <w:color w:val="000000" w:themeColor="text1"/>
          <w:sz w:val="30"/>
          <w:szCs w:val="30"/>
        </w:rPr>
        <w:t>постановление</w:t>
      </w:r>
      <w:r w:rsidR="00B50306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0A6413" w:rsidRDefault="00B50306" w:rsidP="00E856BD">
      <w:pPr>
        <w:autoSpaceDE w:val="0"/>
        <w:autoSpaceDN w:val="0"/>
        <w:adjustRightInd w:val="0"/>
        <w:spacing w:line="192" w:lineRule="auto"/>
        <w:ind w:firstLine="0"/>
        <w:jc w:val="left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города от 27.</w:t>
      </w:r>
      <w:r w:rsidR="00ED29BD">
        <w:rPr>
          <w:color w:val="000000" w:themeColor="text1"/>
          <w:sz w:val="30"/>
          <w:szCs w:val="30"/>
        </w:rPr>
        <w:t>09</w:t>
      </w:r>
      <w:r>
        <w:rPr>
          <w:color w:val="000000" w:themeColor="text1"/>
          <w:sz w:val="30"/>
          <w:szCs w:val="30"/>
        </w:rPr>
        <w:t xml:space="preserve">.2012 № </w:t>
      </w:r>
      <w:r w:rsidR="00ED29BD">
        <w:rPr>
          <w:color w:val="000000" w:themeColor="text1"/>
          <w:sz w:val="30"/>
          <w:szCs w:val="30"/>
        </w:rPr>
        <w:t>415</w:t>
      </w:r>
    </w:p>
    <w:p w:rsidR="00ED29BD" w:rsidRDefault="00ED29BD" w:rsidP="00E856BD">
      <w:pPr>
        <w:autoSpaceDE w:val="0"/>
        <w:autoSpaceDN w:val="0"/>
        <w:adjustRightInd w:val="0"/>
        <w:spacing w:line="192" w:lineRule="auto"/>
        <w:ind w:firstLine="540"/>
        <w:jc w:val="left"/>
        <w:rPr>
          <w:sz w:val="30"/>
          <w:szCs w:val="30"/>
        </w:rPr>
      </w:pPr>
    </w:p>
    <w:p w:rsidR="00E856BD" w:rsidRDefault="00E856BD" w:rsidP="00E856BD">
      <w:pPr>
        <w:autoSpaceDE w:val="0"/>
        <w:autoSpaceDN w:val="0"/>
        <w:adjustRightInd w:val="0"/>
        <w:spacing w:line="192" w:lineRule="auto"/>
        <w:ind w:firstLine="540"/>
        <w:jc w:val="left"/>
        <w:rPr>
          <w:sz w:val="30"/>
          <w:szCs w:val="30"/>
        </w:rPr>
      </w:pPr>
    </w:p>
    <w:p w:rsidR="00E856BD" w:rsidRDefault="00E856BD" w:rsidP="00E856BD">
      <w:pPr>
        <w:autoSpaceDE w:val="0"/>
        <w:autoSpaceDN w:val="0"/>
        <w:adjustRightInd w:val="0"/>
        <w:spacing w:line="192" w:lineRule="auto"/>
        <w:ind w:firstLine="540"/>
        <w:jc w:val="left"/>
        <w:rPr>
          <w:sz w:val="30"/>
          <w:szCs w:val="30"/>
        </w:rPr>
      </w:pPr>
    </w:p>
    <w:p w:rsidR="00E856BD" w:rsidRDefault="008F6DDE" w:rsidP="00E856BD">
      <w:pPr>
        <w:autoSpaceDE w:val="0"/>
        <w:autoSpaceDN w:val="0"/>
        <w:adjustRightInd w:val="0"/>
        <w:rPr>
          <w:sz w:val="30"/>
          <w:szCs w:val="30"/>
        </w:rPr>
      </w:pPr>
      <w:r w:rsidRPr="00E856BD">
        <w:rPr>
          <w:sz w:val="30"/>
          <w:szCs w:val="30"/>
        </w:rPr>
        <w:t xml:space="preserve">В целях оптимизации </w:t>
      </w:r>
      <w:hyperlink r:id="rId9" w:history="1">
        <w:r w:rsidRPr="00E856BD">
          <w:rPr>
            <w:sz w:val="30"/>
            <w:szCs w:val="30"/>
          </w:rPr>
          <w:t>схемы</w:t>
        </w:r>
      </w:hyperlink>
      <w:r w:rsidRPr="00E856BD">
        <w:rPr>
          <w:sz w:val="30"/>
          <w:szCs w:val="30"/>
        </w:rPr>
        <w:t xml:space="preserve"> размещения временных сооружений, в связи с обращениями физических и юридических лиц о включении временных сооружений в схему размещения временных сооружений</w:t>
      </w:r>
      <w:r w:rsidR="00E856BD">
        <w:rPr>
          <w:sz w:val="30"/>
          <w:szCs w:val="30"/>
        </w:rPr>
        <w:t xml:space="preserve">             </w:t>
      </w:r>
      <w:r w:rsidRPr="00E856BD">
        <w:rPr>
          <w:sz w:val="30"/>
          <w:szCs w:val="30"/>
        </w:rPr>
        <w:t xml:space="preserve"> на территории города Красноярска, утвержденную </w:t>
      </w:r>
      <w:r w:rsidR="00A260CC" w:rsidRPr="00E856BD">
        <w:rPr>
          <w:sz w:val="30"/>
          <w:szCs w:val="30"/>
        </w:rPr>
        <w:t>постановлением</w:t>
      </w:r>
      <w:r w:rsidR="00A260CC">
        <w:rPr>
          <w:sz w:val="30"/>
          <w:szCs w:val="30"/>
        </w:rPr>
        <w:t xml:space="preserve">              </w:t>
      </w:r>
      <w:r w:rsidRPr="00E856BD">
        <w:rPr>
          <w:sz w:val="30"/>
          <w:szCs w:val="30"/>
        </w:rPr>
        <w:t xml:space="preserve">администрации города от 27.09.2012 </w:t>
      </w:r>
      <w:r w:rsidR="00ED29BD" w:rsidRPr="00E856BD">
        <w:rPr>
          <w:sz w:val="30"/>
          <w:szCs w:val="30"/>
        </w:rPr>
        <w:t>№</w:t>
      </w:r>
      <w:r w:rsidRPr="00E856BD">
        <w:rPr>
          <w:sz w:val="30"/>
          <w:szCs w:val="30"/>
        </w:rPr>
        <w:t xml:space="preserve"> 415, в соответствии со </w:t>
      </w:r>
      <w:hyperlink r:id="rId10" w:history="1">
        <w:r w:rsidRPr="00E856BD">
          <w:rPr>
            <w:sz w:val="30"/>
            <w:szCs w:val="30"/>
          </w:rPr>
          <w:t>ст. 16</w:t>
        </w:r>
      </w:hyperlink>
      <w:r w:rsidRPr="00E856BD">
        <w:rPr>
          <w:sz w:val="30"/>
          <w:szCs w:val="30"/>
        </w:rPr>
        <w:t xml:space="preserve"> Федерального закона от 06.10.2003 </w:t>
      </w:r>
      <w:r w:rsidR="00ED29BD" w:rsidRPr="00E856BD">
        <w:rPr>
          <w:sz w:val="30"/>
          <w:szCs w:val="30"/>
        </w:rPr>
        <w:t>№ 131-ФЗ «</w:t>
      </w:r>
      <w:r w:rsidRPr="00E856BD">
        <w:rPr>
          <w:sz w:val="30"/>
          <w:szCs w:val="30"/>
        </w:rPr>
        <w:t>Об общих принципах организации местного самоуп</w:t>
      </w:r>
      <w:r w:rsidR="00ED29BD" w:rsidRPr="00E856BD">
        <w:rPr>
          <w:sz w:val="30"/>
          <w:szCs w:val="30"/>
        </w:rPr>
        <w:t>равления в Российской Федерации»</w:t>
      </w:r>
      <w:r w:rsidRPr="00E856BD">
        <w:rPr>
          <w:sz w:val="30"/>
          <w:szCs w:val="30"/>
        </w:rPr>
        <w:t>,</w:t>
      </w:r>
      <w:r w:rsidR="00E856BD">
        <w:rPr>
          <w:sz w:val="30"/>
          <w:szCs w:val="30"/>
        </w:rPr>
        <w:t xml:space="preserve">             </w:t>
      </w:r>
      <w:r w:rsidRPr="00E856BD">
        <w:rPr>
          <w:sz w:val="30"/>
          <w:szCs w:val="30"/>
        </w:rPr>
        <w:t xml:space="preserve"> </w:t>
      </w:r>
      <w:hyperlink r:id="rId11" w:history="1">
        <w:r w:rsidR="00A260CC" w:rsidRPr="00E856BD">
          <w:rPr>
            <w:sz w:val="30"/>
            <w:szCs w:val="30"/>
          </w:rPr>
          <w:t>постановлением</w:t>
        </w:r>
      </w:hyperlink>
      <w:r w:rsidR="00A260CC" w:rsidRPr="00E856BD">
        <w:rPr>
          <w:sz w:val="30"/>
          <w:szCs w:val="30"/>
        </w:rPr>
        <w:t xml:space="preserve"> </w:t>
      </w:r>
      <w:r w:rsidRPr="00E856BD">
        <w:rPr>
          <w:sz w:val="30"/>
          <w:szCs w:val="30"/>
        </w:rPr>
        <w:t xml:space="preserve">администрации города от 02.04.2012 </w:t>
      </w:r>
      <w:r w:rsidR="00ED29BD" w:rsidRPr="00E856BD">
        <w:rPr>
          <w:sz w:val="30"/>
          <w:szCs w:val="30"/>
        </w:rPr>
        <w:t>№ 137</w:t>
      </w:r>
      <w:r w:rsidR="00E856BD">
        <w:rPr>
          <w:sz w:val="30"/>
          <w:szCs w:val="30"/>
        </w:rPr>
        <w:t xml:space="preserve">                    </w:t>
      </w:r>
      <w:r w:rsidR="00ED29BD" w:rsidRPr="00E856BD">
        <w:rPr>
          <w:sz w:val="30"/>
          <w:szCs w:val="30"/>
        </w:rPr>
        <w:t xml:space="preserve"> «</w:t>
      </w:r>
      <w:r w:rsidRPr="00E856BD">
        <w:rPr>
          <w:sz w:val="30"/>
          <w:szCs w:val="30"/>
        </w:rPr>
        <w:t>Об утверждении Порядка разработки и утверждения схемы размещ</w:t>
      </w:r>
      <w:r w:rsidRPr="00E856BD">
        <w:rPr>
          <w:sz w:val="30"/>
          <w:szCs w:val="30"/>
        </w:rPr>
        <w:t>е</w:t>
      </w:r>
      <w:r w:rsidRPr="00E856BD">
        <w:rPr>
          <w:sz w:val="30"/>
          <w:szCs w:val="30"/>
        </w:rPr>
        <w:t>ния временных сооружений на территории города Красноярска</w:t>
      </w:r>
      <w:r w:rsidR="00ED29BD" w:rsidRPr="00E856BD">
        <w:rPr>
          <w:sz w:val="30"/>
          <w:szCs w:val="30"/>
        </w:rPr>
        <w:t>»</w:t>
      </w:r>
      <w:r w:rsidRPr="00E856BD">
        <w:rPr>
          <w:sz w:val="30"/>
          <w:szCs w:val="30"/>
        </w:rPr>
        <w:t>, рук</w:t>
      </w:r>
      <w:r w:rsidRPr="00E856BD">
        <w:rPr>
          <w:sz w:val="30"/>
          <w:szCs w:val="30"/>
        </w:rPr>
        <w:t>о</w:t>
      </w:r>
      <w:r w:rsidRPr="00E856BD">
        <w:rPr>
          <w:sz w:val="30"/>
          <w:szCs w:val="30"/>
        </w:rPr>
        <w:t xml:space="preserve">водствуясь </w:t>
      </w:r>
      <w:hyperlink r:id="rId12" w:history="1">
        <w:r w:rsidRPr="00E856BD">
          <w:rPr>
            <w:sz w:val="30"/>
            <w:szCs w:val="30"/>
          </w:rPr>
          <w:t>ст. 41</w:t>
        </w:r>
      </w:hyperlink>
      <w:r w:rsidRPr="00E856BD">
        <w:rPr>
          <w:sz w:val="30"/>
          <w:szCs w:val="30"/>
        </w:rPr>
        <w:t xml:space="preserve">, </w:t>
      </w:r>
      <w:hyperlink r:id="rId13" w:history="1">
        <w:r w:rsidRPr="00E856BD">
          <w:rPr>
            <w:sz w:val="30"/>
            <w:szCs w:val="30"/>
          </w:rPr>
          <w:t>58</w:t>
        </w:r>
      </w:hyperlink>
      <w:r w:rsidRPr="00E856BD">
        <w:rPr>
          <w:sz w:val="30"/>
          <w:szCs w:val="30"/>
        </w:rPr>
        <w:t xml:space="preserve">, </w:t>
      </w:r>
      <w:hyperlink r:id="rId14" w:history="1">
        <w:r w:rsidRPr="00E856BD">
          <w:rPr>
            <w:sz w:val="30"/>
            <w:szCs w:val="30"/>
          </w:rPr>
          <w:t>59</w:t>
        </w:r>
      </w:hyperlink>
      <w:r w:rsidRPr="00E856BD">
        <w:rPr>
          <w:sz w:val="30"/>
          <w:szCs w:val="30"/>
        </w:rPr>
        <w:t xml:space="preserve"> Устава города Красноярска, </w:t>
      </w:r>
    </w:p>
    <w:p w:rsidR="00ED29BD" w:rsidRPr="00E856BD" w:rsidRDefault="00A74EAC" w:rsidP="00E856BD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E856BD">
        <w:rPr>
          <w:sz w:val="30"/>
          <w:szCs w:val="30"/>
        </w:rPr>
        <w:t>ПОСТАНОВЛЯЮ</w:t>
      </w:r>
      <w:r w:rsidR="008F6DDE" w:rsidRPr="00E856BD">
        <w:rPr>
          <w:sz w:val="30"/>
          <w:szCs w:val="30"/>
        </w:rPr>
        <w:t>:</w:t>
      </w:r>
    </w:p>
    <w:p w:rsidR="00ED29BD" w:rsidRPr="00E856BD" w:rsidRDefault="008F6DDE" w:rsidP="00E856BD">
      <w:pPr>
        <w:autoSpaceDE w:val="0"/>
        <w:autoSpaceDN w:val="0"/>
        <w:adjustRightInd w:val="0"/>
        <w:rPr>
          <w:sz w:val="30"/>
          <w:szCs w:val="30"/>
        </w:rPr>
      </w:pPr>
      <w:r w:rsidRPr="00E856BD">
        <w:rPr>
          <w:sz w:val="30"/>
          <w:szCs w:val="30"/>
        </w:rPr>
        <w:t xml:space="preserve">1. Внести в </w:t>
      </w:r>
      <w:r w:rsidR="008C7F96" w:rsidRPr="00E856BD">
        <w:rPr>
          <w:color w:val="000000" w:themeColor="text1"/>
          <w:sz w:val="30"/>
          <w:szCs w:val="30"/>
        </w:rPr>
        <w:t>таблицу</w:t>
      </w:r>
      <w:r w:rsidR="008C7F96" w:rsidRPr="00E856BD">
        <w:rPr>
          <w:sz w:val="30"/>
          <w:szCs w:val="30"/>
        </w:rPr>
        <w:t xml:space="preserve"> </w:t>
      </w:r>
      <w:hyperlink r:id="rId15" w:history="1">
        <w:r w:rsidRPr="00E856BD">
          <w:rPr>
            <w:sz w:val="30"/>
            <w:szCs w:val="30"/>
          </w:rPr>
          <w:t>приложени</w:t>
        </w:r>
      </w:hyperlink>
      <w:r w:rsidR="008C7F96" w:rsidRPr="00E856BD">
        <w:rPr>
          <w:sz w:val="30"/>
          <w:szCs w:val="30"/>
        </w:rPr>
        <w:t>я</w:t>
      </w:r>
      <w:r w:rsidRPr="00E856BD">
        <w:rPr>
          <w:sz w:val="30"/>
          <w:szCs w:val="30"/>
        </w:rPr>
        <w:t xml:space="preserve"> к </w:t>
      </w:r>
      <w:r w:rsidR="00E856BD" w:rsidRPr="00E856BD">
        <w:rPr>
          <w:sz w:val="30"/>
          <w:szCs w:val="30"/>
        </w:rPr>
        <w:t xml:space="preserve">постановлению </w:t>
      </w:r>
      <w:r w:rsidRPr="00E856BD">
        <w:rPr>
          <w:sz w:val="30"/>
          <w:szCs w:val="30"/>
        </w:rPr>
        <w:t xml:space="preserve">администрации города от 27.09.2012 </w:t>
      </w:r>
      <w:r w:rsidR="00ED29BD" w:rsidRPr="00E856BD">
        <w:rPr>
          <w:sz w:val="30"/>
          <w:szCs w:val="30"/>
        </w:rPr>
        <w:t>№ 415 «</w:t>
      </w:r>
      <w:r w:rsidRPr="00E856BD">
        <w:rPr>
          <w:sz w:val="30"/>
          <w:szCs w:val="30"/>
        </w:rPr>
        <w:t xml:space="preserve">Об утверждении схемы размещения </w:t>
      </w:r>
      <w:r w:rsidR="00E856BD">
        <w:rPr>
          <w:sz w:val="30"/>
          <w:szCs w:val="30"/>
        </w:rPr>
        <w:t xml:space="preserve">                   </w:t>
      </w:r>
      <w:r w:rsidRPr="00E856BD">
        <w:rPr>
          <w:sz w:val="30"/>
          <w:szCs w:val="30"/>
        </w:rPr>
        <w:t>временных сооружений на территории города Красноярска</w:t>
      </w:r>
      <w:r w:rsidR="00ED29BD" w:rsidRPr="00E856BD">
        <w:rPr>
          <w:sz w:val="30"/>
          <w:szCs w:val="30"/>
        </w:rPr>
        <w:t>»</w:t>
      </w:r>
      <w:r w:rsidRPr="00E856BD">
        <w:rPr>
          <w:sz w:val="30"/>
          <w:szCs w:val="30"/>
        </w:rPr>
        <w:t xml:space="preserve"> следующие изменения:</w:t>
      </w:r>
    </w:p>
    <w:p w:rsidR="00576461" w:rsidRPr="00E856BD" w:rsidRDefault="00A260CC" w:rsidP="00E856BD">
      <w:pPr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1) </w:t>
      </w:r>
      <w:r w:rsidRPr="00E856BD">
        <w:rPr>
          <w:color w:val="000000" w:themeColor="text1"/>
          <w:sz w:val="30"/>
          <w:szCs w:val="30"/>
        </w:rPr>
        <w:t>графу «Период размещения временных сооружений»</w:t>
      </w:r>
      <w:r>
        <w:rPr>
          <w:color w:val="000000" w:themeColor="text1"/>
          <w:sz w:val="30"/>
          <w:szCs w:val="30"/>
        </w:rPr>
        <w:t xml:space="preserve"> </w:t>
      </w:r>
      <w:r w:rsidR="004D0DD4" w:rsidRPr="00E856BD">
        <w:rPr>
          <w:color w:val="000000" w:themeColor="text1"/>
          <w:sz w:val="30"/>
          <w:szCs w:val="30"/>
        </w:rPr>
        <w:t>строк</w:t>
      </w:r>
      <w:r w:rsidR="00576461" w:rsidRPr="00E856BD">
        <w:rPr>
          <w:color w:val="000000" w:themeColor="text1"/>
          <w:sz w:val="30"/>
          <w:szCs w:val="30"/>
        </w:rPr>
        <w:t xml:space="preserve"> 324, 1602</w:t>
      </w:r>
      <w:r w:rsidR="007670B6" w:rsidRPr="00E856BD">
        <w:rPr>
          <w:color w:val="000000" w:themeColor="text1"/>
          <w:sz w:val="30"/>
          <w:szCs w:val="30"/>
        </w:rPr>
        <w:t xml:space="preserve"> </w:t>
      </w:r>
      <w:r w:rsidR="00576461" w:rsidRPr="00E856BD">
        <w:rPr>
          <w:color w:val="000000" w:themeColor="text1"/>
          <w:sz w:val="30"/>
          <w:szCs w:val="30"/>
        </w:rPr>
        <w:t>изложить в следующей редакции</w:t>
      </w:r>
      <w:r w:rsidR="007670B6" w:rsidRPr="00E856BD">
        <w:rPr>
          <w:color w:val="000000" w:themeColor="text1"/>
          <w:sz w:val="30"/>
          <w:szCs w:val="30"/>
        </w:rPr>
        <w:t>:</w:t>
      </w:r>
      <w:r w:rsidR="00576461" w:rsidRPr="00E856BD">
        <w:rPr>
          <w:color w:val="000000" w:themeColor="text1"/>
          <w:sz w:val="30"/>
          <w:szCs w:val="30"/>
        </w:rPr>
        <w:t xml:space="preserve"> «до 01.01.2022»;</w:t>
      </w:r>
    </w:p>
    <w:p w:rsidR="00D5158A" w:rsidRPr="00E856BD" w:rsidRDefault="00576461" w:rsidP="00E856BD">
      <w:pPr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 w:rsidRPr="00E856BD">
        <w:rPr>
          <w:color w:val="000000" w:themeColor="text1"/>
          <w:sz w:val="30"/>
          <w:szCs w:val="30"/>
        </w:rPr>
        <w:t>2</w:t>
      </w:r>
      <w:r w:rsidR="00A260CC">
        <w:rPr>
          <w:color w:val="000000" w:themeColor="text1"/>
          <w:sz w:val="30"/>
          <w:szCs w:val="30"/>
        </w:rPr>
        <w:t xml:space="preserve">) </w:t>
      </w:r>
      <w:r w:rsidR="00A260CC" w:rsidRPr="00E856BD">
        <w:rPr>
          <w:color w:val="000000" w:themeColor="text1"/>
          <w:sz w:val="30"/>
          <w:szCs w:val="30"/>
        </w:rPr>
        <w:t>графу «Период размещения временных</w:t>
      </w:r>
      <w:r w:rsidR="00A260CC">
        <w:rPr>
          <w:color w:val="000000" w:themeColor="text1"/>
          <w:sz w:val="30"/>
          <w:szCs w:val="30"/>
        </w:rPr>
        <w:t xml:space="preserve"> </w:t>
      </w:r>
      <w:r w:rsidR="00A260CC" w:rsidRPr="00E856BD">
        <w:rPr>
          <w:color w:val="000000" w:themeColor="text1"/>
          <w:sz w:val="30"/>
          <w:szCs w:val="30"/>
        </w:rPr>
        <w:t>сооружений»</w:t>
      </w:r>
      <w:r w:rsidR="00A260CC">
        <w:rPr>
          <w:color w:val="000000" w:themeColor="text1"/>
          <w:sz w:val="30"/>
          <w:szCs w:val="30"/>
        </w:rPr>
        <w:t xml:space="preserve"> </w:t>
      </w:r>
      <w:r w:rsidR="004D0DD4" w:rsidRPr="00E856BD">
        <w:rPr>
          <w:color w:val="000000" w:themeColor="text1"/>
          <w:sz w:val="30"/>
          <w:szCs w:val="30"/>
        </w:rPr>
        <w:t>строк</w:t>
      </w:r>
      <w:r w:rsidR="00D5158A" w:rsidRPr="00E856BD">
        <w:rPr>
          <w:color w:val="000000" w:themeColor="text1"/>
          <w:sz w:val="30"/>
          <w:szCs w:val="30"/>
        </w:rPr>
        <w:t xml:space="preserve"> </w:t>
      </w:r>
      <w:r w:rsidR="007F6172" w:rsidRPr="00E856BD">
        <w:rPr>
          <w:color w:val="000000" w:themeColor="text1"/>
          <w:sz w:val="30"/>
          <w:szCs w:val="30"/>
        </w:rPr>
        <w:t xml:space="preserve">82, </w:t>
      </w:r>
      <w:r w:rsidR="003616FF" w:rsidRPr="00E856BD">
        <w:rPr>
          <w:color w:val="000000" w:themeColor="text1"/>
          <w:sz w:val="30"/>
          <w:szCs w:val="30"/>
        </w:rPr>
        <w:t>1421</w:t>
      </w:r>
      <w:r w:rsidR="007670B6" w:rsidRPr="00E856BD">
        <w:rPr>
          <w:color w:val="000000" w:themeColor="text1"/>
          <w:sz w:val="30"/>
          <w:szCs w:val="30"/>
        </w:rPr>
        <w:t xml:space="preserve"> </w:t>
      </w:r>
      <w:r w:rsidR="00D5158A" w:rsidRPr="00E856BD">
        <w:rPr>
          <w:color w:val="000000" w:themeColor="text1"/>
          <w:sz w:val="30"/>
          <w:szCs w:val="30"/>
        </w:rPr>
        <w:t>изложит</w:t>
      </w:r>
      <w:r w:rsidR="003616FF" w:rsidRPr="00E856BD">
        <w:rPr>
          <w:color w:val="000000" w:themeColor="text1"/>
          <w:sz w:val="30"/>
          <w:szCs w:val="30"/>
        </w:rPr>
        <w:t>ь в следующей редакции</w:t>
      </w:r>
      <w:r w:rsidR="007670B6" w:rsidRPr="00E856BD">
        <w:rPr>
          <w:color w:val="000000" w:themeColor="text1"/>
          <w:sz w:val="30"/>
          <w:szCs w:val="30"/>
        </w:rPr>
        <w:t>:</w:t>
      </w:r>
      <w:r w:rsidR="003616FF" w:rsidRPr="00E856BD">
        <w:rPr>
          <w:color w:val="000000" w:themeColor="text1"/>
          <w:sz w:val="30"/>
          <w:szCs w:val="30"/>
        </w:rPr>
        <w:t xml:space="preserve"> «до 01.04</w:t>
      </w:r>
      <w:r w:rsidR="00D5158A" w:rsidRPr="00E856BD">
        <w:rPr>
          <w:color w:val="000000" w:themeColor="text1"/>
          <w:sz w:val="30"/>
          <w:szCs w:val="30"/>
        </w:rPr>
        <w:t>.2022»;</w:t>
      </w:r>
    </w:p>
    <w:p w:rsidR="00576461" w:rsidRPr="00E856BD" w:rsidRDefault="00A260CC" w:rsidP="00E856BD">
      <w:pPr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3) </w:t>
      </w:r>
      <w:r w:rsidRPr="00E856BD">
        <w:rPr>
          <w:color w:val="000000" w:themeColor="text1"/>
          <w:sz w:val="30"/>
          <w:szCs w:val="30"/>
        </w:rPr>
        <w:t>графу «Период размещения временных сооружений»</w:t>
      </w:r>
      <w:r>
        <w:rPr>
          <w:color w:val="000000" w:themeColor="text1"/>
          <w:sz w:val="30"/>
          <w:szCs w:val="30"/>
        </w:rPr>
        <w:t xml:space="preserve"> </w:t>
      </w:r>
      <w:r w:rsidR="004D0DD4" w:rsidRPr="00E856BD">
        <w:rPr>
          <w:color w:val="000000" w:themeColor="text1"/>
          <w:sz w:val="30"/>
          <w:szCs w:val="30"/>
        </w:rPr>
        <w:t>строк</w:t>
      </w:r>
      <w:r w:rsidR="00576461" w:rsidRPr="00E856BD">
        <w:rPr>
          <w:color w:val="000000" w:themeColor="text1"/>
          <w:sz w:val="30"/>
          <w:szCs w:val="30"/>
        </w:rPr>
        <w:t xml:space="preserve"> 78, </w:t>
      </w:r>
      <w:r w:rsidR="00D6229D" w:rsidRPr="00E856BD">
        <w:rPr>
          <w:color w:val="000000" w:themeColor="text1"/>
          <w:sz w:val="30"/>
          <w:szCs w:val="30"/>
        </w:rPr>
        <w:t xml:space="preserve">165, </w:t>
      </w:r>
      <w:r w:rsidR="00576461" w:rsidRPr="00E856BD">
        <w:rPr>
          <w:color w:val="000000" w:themeColor="text1"/>
          <w:sz w:val="30"/>
          <w:szCs w:val="30"/>
        </w:rPr>
        <w:t>384</w:t>
      </w:r>
      <w:r w:rsidR="00D6229D" w:rsidRPr="00E856BD">
        <w:rPr>
          <w:color w:val="000000" w:themeColor="text1"/>
          <w:sz w:val="30"/>
          <w:szCs w:val="30"/>
        </w:rPr>
        <w:t xml:space="preserve">, </w:t>
      </w:r>
      <w:r w:rsidR="007A27D8" w:rsidRPr="00E856BD">
        <w:rPr>
          <w:color w:val="000000" w:themeColor="text1"/>
          <w:sz w:val="30"/>
          <w:szCs w:val="30"/>
        </w:rPr>
        <w:t>877</w:t>
      </w:r>
      <w:r w:rsidR="00EA4CBE" w:rsidRPr="00E856BD">
        <w:rPr>
          <w:color w:val="000000" w:themeColor="text1"/>
          <w:sz w:val="30"/>
          <w:szCs w:val="30"/>
        </w:rPr>
        <w:t xml:space="preserve"> </w:t>
      </w:r>
      <w:r w:rsidR="00576461" w:rsidRPr="00E856BD">
        <w:rPr>
          <w:color w:val="000000" w:themeColor="text1"/>
          <w:sz w:val="30"/>
          <w:szCs w:val="30"/>
        </w:rPr>
        <w:t>изложить в следующей редакции</w:t>
      </w:r>
      <w:r w:rsidR="007670B6" w:rsidRPr="00E856BD">
        <w:rPr>
          <w:color w:val="000000" w:themeColor="text1"/>
          <w:sz w:val="30"/>
          <w:szCs w:val="30"/>
        </w:rPr>
        <w:t>:</w:t>
      </w:r>
      <w:r w:rsidR="00576461" w:rsidRPr="00E856BD">
        <w:rPr>
          <w:color w:val="000000" w:themeColor="text1"/>
          <w:sz w:val="30"/>
          <w:szCs w:val="30"/>
        </w:rPr>
        <w:t xml:space="preserve"> «до 01.07.2022»;</w:t>
      </w:r>
    </w:p>
    <w:p w:rsidR="004357FD" w:rsidRPr="00E856BD" w:rsidRDefault="00D81419" w:rsidP="00E856BD">
      <w:pPr>
        <w:autoSpaceDE w:val="0"/>
        <w:autoSpaceDN w:val="0"/>
        <w:adjustRightInd w:val="0"/>
        <w:rPr>
          <w:sz w:val="30"/>
          <w:szCs w:val="30"/>
        </w:rPr>
      </w:pPr>
      <w:r w:rsidRPr="00E856BD">
        <w:rPr>
          <w:sz w:val="30"/>
          <w:szCs w:val="30"/>
        </w:rPr>
        <w:t>4</w:t>
      </w:r>
      <w:r w:rsidR="00A260CC">
        <w:rPr>
          <w:sz w:val="30"/>
          <w:szCs w:val="30"/>
        </w:rPr>
        <w:t xml:space="preserve">) </w:t>
      </w:r>
      <w:r w:rsidR="00A260CC" w:rsidRPr="00E856BD">
        <w:rPr>
          <w:sz w:val="30"/>
          <w:szCs w:val="30"/>
        </w:rPr>
        <w:t xml:space="preserve">графу «Период размещения временных сооружений» </w:t>
      </w:r>
      <w:r w:rsidR="004357FD" w:rsidRPr="00E856BD">
        <w:rPr>
          <w:sz w:val="30"/>
          <w:szCs w:val="30"/>
        </w:rPr>
        <w:t>строк</w:t>
      </w:r>
      <w:r w:rsidR="000B762E">
        <w:rPr>
          <w:sz w:val="30"/>
          <w:szCs w:val="30"/>
        </w:rPr>
        <w:t>и</w:t>
      </w:r>
      <w:r w:rsidR="004357FD" w:rsidRPr="00E856BD">
        <w:rPr>
          <w:sz w:val="30"/>
          <w:szCs w:val="30"/>
        </w:rPr>
        <w:t xml:space="preserve"> </w:t>
      </w:r>
      <w:r w:rsidR="007670B6" w:rsidRPr="00E856BD">
        <w:rPr>
          <w:sz w:val="30"/>
          <w:szCs w:val="30"/>
        </w:rPr>
        <w:t xml:space="preserve">525 </w:t>
      </w:r>
      <w:r w:rsidR="004357FD" w:rsidRPr="00E856BD">
        <w:rPr>
          <w:sz w:val="30"/>
          <w:szCs w:val="30"/>
        </w:rPr>
        <w:t>изложить в следующей редакции</w:t>
      </w:r>
      <w:r w:rsidR="007670B6" w:rsidRPr="00E856BD">
        <w:rPr>
          <w:sz w:val="30"/>
          <w:szCs w:val="30"/>
        </w:rPr>
        <w:t>:</w:t>
      </w:r>
      <w:r w:rsidR="004357FD" w:rsidRPr="00E856BD">
        <w:rPr>
          <w:sz w:val="30"/>
          <w:szCs w:val="30"/>
        </w:rPr>
        <w:t xml:space="preserve"> «до 23.12.2023»;</w:t>
      </w:r>
    </w:p>
    <w:p w:rsidR="00D5158A" w:rsidRPr="00E856BD" w:rsidRDefault="00D81419" w:rsidP="00E856BD">
      <w:pPr>
        <w:autoSpaceDE w:val="0"/>
        <w:autoSpaceDN w:val="0"/>
        <w:adjustRightInd w:val="0"/>
        <w:rPr>
          <w:sz w:val="30"/>
          <w:szCs w:val="30"/>
        </w:rPr>
      </w:pPr>
      <w:r w:rsidRPr="00E856BD">
        <w:rPr>
          <w:sz w:val="30"/>
          <w:szCs w:val="30"/>
        </w:rPr>
        <w:lastRenderedPageBreak/>
        <w:t>5</w:t>
      </w:r>
      <w:r w:rsidR="004D0DD4" w:rsidRPr="00E856BD">
        <w:rPr>
          <w:sz w:val="30"/>
          <w:szCs w:val="30"/>
        </w:rPr>
        <w:t xml:space="preserve">) </w:t>
      </w:r>
      <w:r w:rsidR="00A260CC" w:rsidRPr="00E856BD">
        <w:rPr>
          <w:sz w:val="30"/>
          <w:szCs w:val="30"/>
        </w:rPr>
        <w:t>графу «Период размещения</w:t>
      </w:r>
      <w:r w:rsidR="00A260CC">
        <w:rPr>
          <w:sz w:val="30"/>
          <w:szCs w:val="30"/>
        </w:rPr>
        <w:t xml:space="preserve"> </w:t>
      </w:r>
      <w:r w:rsidR="00A260CC" w:rsidRPr="00E856BD">
        <w:rPr>
          <w:sz w:val="30"/>
          <w:szCs w:val="30"/>
        </w:rPr>
        <w:t xml:space="preserve">временных сооружений» </w:t>
      </w:r>
      <w:r w:rsidR="00A260CC">
        <w:rPr>
          <w:sz w:val="30"/>
          <w:szCs w:val="30"/>
        </w:rPr>
        <w:t>с</w:t>
      </w:r>
      <w:r w:rsidR="004D0DD4" w:rsidRPr="00E856BD">
        <w:rPr>
          <w:sz w:val="30"/>
          <w:szCs w:val="30"/>
        </w:rPr>
        <w:t>трок</w:t>
      </w:r>
      <w:r w:rsidR="00D5158A" w:rsidRPr="00E856BD">
        <w:rPr>
          <w:sz w:val="30"/>
          <w:szCs w:val="30"/>
        </w:rPr>
        <w:t xml:space="preserve"> </w:t>
      </w:r>
      <w:r w:rsidR="00D6229D" w:rsidRPr="00E856BD">
        <w:rPr>
          <w:sz w:val="30"/>
          <w:szCs w:val="30"/>
        </w:rPr>
        <w:t xml:space="preserve">717, 833, </w:t>
      </w:r>
      <w:r w:rsidR="00576461" w:rsidRPr="00E856BD">
        <w:rPr>
          <w:sz w:val="30"/>
          <w:szCs w:val="30"/>
        </w:rPr>
        <w:t xml:space="preserve">1649, </w:t>
      </w:r>
      <w:r w:rsidR="00840845" w:rsidRPr="00E856BD">
        <w:rPr>
          <w:sz w:val="30"/>
          <w:szCs w:val="30"/>
        </w:rPr>
        <w:t>2583</w:t>
      </w:r>
      <w:r w:rsidR="007670B6" w:rsidRPr="00E856BD">
        <w:rPr>
          <w:sz w:val="30"/>
          <w:szCs w:val="30"/>
        </w:rPr>
        <w:t xml:space="preserve"> </w:t>
      </w:r>
      <w:r w:rsidR="00D5158A" w:rsidRPr="00E856BD">
        <w:rPr>
          <w:sz w:val="30"/>
          <w:szCs w:val="30"/>
        </w:rPr>
        <w:t>изложить в следующей редакции</w:t>
      </w:r>
      <w:r w:rsidR="007670B6" w:rsidRPr="00E856BD">
        <w:rPr>
          <w:sz w:val="30"/>
          <w:szCs w:val="30"/>
        </w:rPr>
        <w:t>:</w:t>
      </w:r>
      <w:r w:rsidR="00A260CC">
        <w:rPr>
          <w:sz w:val="30"/>
          <w:szCs w:val="30"/>
        </w:rPr>
        <w:t xml:space="preserve"> </w:t>
      </w:r>
      <w:r w:rsidR="00D5158A" w:rsidRPr="00E856BD">
        <w:rPr>
          <w:sz w:val="30"/>
          <w:szCs w:val="30"/>
        </w:rPr>
        <w:t>«до 01.07.2024»;</w:t>
      </w:r>
    </w:p>
    <w:p w:rsidR="004D0DD4" w:rsidRPr="00E856BD" w:rsidRDefault="00A260CC" w:rsidP="00E856BD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6) </w:t>
      </w:r>
      <w:r w:rsidR="004D0DD4" w:rsidRPr="00E856BD">
        <w:rPr>
          <w:sz w:val="30"/>
          <w:szCs w:val="30"/>
        </w:rPr>
        <w:t xml:space="preserve">в графе «Вид временного сооружения» </w:t>
      </w:r>
      <w:r>
        <w:rPr>
          <w:sz w:val="30"/>
          <w:szCs w:val="30"/>
        </w:rPr>
        <w:t>строки</w:t>
      </w:r>
      <w:r w:rsidRPr="00E856B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843 </w:t>
      </w:r>
      <w:r w:rsidR="004D0DD4" w:rsidRPr="00E856BD">
        <w:rPr>
          <w:sz w:val="30"/>
          <w:szCs w:val="30"/>
        </w:rPr>
        <w:t>слова «Ма</w:t>
      </w:r>
      <w:r w:rsidR="004D0DD4" w:rsidRPr="00E856BD">
        <w:rPr>
          <w:sz w:val="30"/>
          <w:szCs w:val="30"/>
        </w:rPr>
        <w:t>с</w:t>
      </w:r>
      <w:r w:rsidR="004D0DD4" w:rsidRPr="00E856BD">
        <w:rPr>
          <w:sz w:val="30"/>
          <w:szCs w:val="30"/>
        </w:rPr>
        <w:t>терская по обслуживанию автомобилей» заменить словами «Комплекс временных объектов»;</w:t>
      </w:r>
    </w:p>
    <w:p w:rsidR="004D0DD4" w:rsidRPr="00E856BD" w:rsidRDefault="00A260CC" w:rsidP="00A260CC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7) </w:t>
      </w:r>
      <w:r w:rsidR="004D0DD4" w:rsidRPr="00E856BD">
        <w:rPr>
          <w:sz w:val="30"/>
          <w:szCs w:val="30"/>
        </w:rPr>
        <w:t>в графе «Площадь временного сооружения, кв.</w:t>
      </w:r>
      <w:r w:rsidR="003635B1" w:rsidRPr="00E856BD">
        <w:rPr>
          <w:sz w:val="30"/>
          <w:szCs w:val="30"/>
        </w:rPr>
        <w:t xml:space="preserve"> </w:t>
      </w:r>
      <w:r w:rsidR="004D0DD4" w:rsidRPr="00E856BD">
        <w:rPr>
          <w:sz w:val="30"/>
          <w:szCs w:val="30"/>
        </w:rPr>
        <w:t xml:space="preserve">м» </w:t>
      </w:r>
      <w:r>
        <w:rPr>
          <w:sz w:val="30"/>
          <w:szCs w:val="30"/>
        </w:rPr>
        <w:t>строки</w:t>
      </w:r>
      <w:r w:rsidRPr="00E856B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843 </w:t>
      </w:r>
      <w:r w:rsidR="004D0DD4" w:rsidRPr="00E856BD">
        <w:rPr>
          <w:sz w:val="30"/>
          <w:szCs w:val="30"/>
        </w:rPr>
        <w:t>цифры «63,66» заменить цифрами «97,7»;</w:t>
      </w:r>
    </w:p>
    <w:p w:rsidR="003616FF" w:rsidRPr="00E856BD" w:rsidRDefault="00A260CC" w:rsidP="00E856BD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8</w:t>
      </w:r>
      <w:r w:rsidR="007A27D8" w:rsidRPr="00E856BD">
        <w:rPr>
          <w:sz w:val="30"/>
          <w:szCs w:val="30"/>
        </w:rPr>
        <w:t>) строку</w:t>
      </w:r>
      <w:r w:rsidR="003616FF" w:rsidRPr="00E856BD">
        <w:rPr>
          <w:sz w:val="30"/>
          <w:szCs w:val="30"/>
        </w:rPr>
        <w:t xml:space="preserve"> </w:t>
      </w:r>
      <w:r w:rsidR="007A27D8" w:rsidRPr="00E856BD">
        <w:rPr>
          <w:sz w:val="30"/>
          <w:szCs w:val="30"/>
        </w:rPr>
        <w:t>2219</w:t>
      </w:r>
      <w:r w:rsidR="003616FF" w:rsidRPr="00E856BD">
        <w:rPr>
          <w:sz w:val="30"/>
          <w:szCs w:val="30"/>
        </w:rPr>
        <w:t xml:space="preserve"> </w:t>
      </w:r>
      <w:r w:rsidR="008C7F96" w:rsidRPr="00E856BD">
        <w:rPr>
          <w:sz w:val="30"/>
          <w:szCs w:val="30"/>
        </w:rPr>
        <w:t>признать утратившей силу</w:t>
      </w:r>
      <w:r w:rsidR="003616FF" w:rsidRPr="00E856BD">
        <w:rPr>
          <w:sz w:val="30"/>
          <w:szCs w:val="30"/>
        </w:rPr>
        <w:t>;</w:t>
      </w:r>
    </w:p>
    <w:p w:rsidR="008F6DDE" w:rsidRPr="00E856BD" w:rsidRDefault="00A260CC" w:rsidP="00E856BD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9</w:t>
      </w:r>
      <w:r w:rsidR="008F6DDE" w:rsidRPr="00E856BD">
        <w:rPr>
          <w:sz w:val="30"/>
          <w:szCs w:val="30"/>
        </w:rPr>
        <w:t xml:space="preserve">) дополнить строками </w:t>
      </w:r>
      <w:r w:rsidR="00657A00" w:rsidRPr="00E856BD">
        <w:rPr>
          <w:sz w:val="30"/>
          <w:szCs w:val="30"/>
        </w:rPr>
        <w:t>2965</w:t>
      </w:r>
      <w:r w:rsidR="00052034" w:rsidRPr="00E856BD">
        <w:rPr>
          <w:sz w:val="30"/>
          <w:szCs w:val="30"/>
        </w:rPr>
        <w:t>–</w:t>
      </w:r>
      <w:r w:rsidR="005C7F8C" w:rsidRPr="00E856BD">
        <w:rPr>
          <w:sz w:val="30"/>
          <w:szCs w:val="30"/>
        </w:rPr>
        <w:t>2973</w:t>
      </w:r>
      <w:r w:rsidR="00052034" w:rsidRPr="00E856BD">
        <w:rPr>
          <w:sz w:val="30"/>
          <w:szCs w:val="30"/>
        </w:rPr>
        <w:t xml:space="preserve"> </w:t>
      </w:r>
      <w:r w:rsidR="008F6DDE" w:rsidRPr="00E856BD">
        <w:rPr>
          <w:sz w:val="30"/>
          <w:szCs w:val="30"/>
        </w:rPr>
        <w:t xml:space="preserve">в редакции согласно </w:t>
      </w:r>
      <w:hyperlink w:anchor="Par38" w:history="1">
        <w:proofErr w:type="spellStart"/>
        <w:r w:rsidR="008F6DDE" w:rsidRPr="00E856BD">
          <w:rPr>
            <w:sz w:val="30"/>
            <w:szCs w:val="30"/>
          </w:rPr>
          <w:t>прило</w:t>
        </w:r>
        <w:r w:rsidR="00E856BD">
          <w:rPr>
            <w:sz w:val="30"/>
            <w:szCs w:val="30"/>
          </w:rPr>
          <w:t>-</w:t>
        </w:r>
        <w:r w:rsidR="008F6DDE" w:rsidRPr="00E856BD">
          <w:rPr>
            <w:sz w:val="30"/>
            <w:szCs w:val="30"/>
          </w:rPr>
          <w:t>жению</w:t>
        </w:r>
        <w:proofErr w:type="spellEnd"/>
      </w:hyperlink>
      <w:r w:rsidR="008F6DDE" w:rsidRPr="00E856BD">
        <w:rPr>
          <w:sz w:val="30"/>
          <w:szCs w:val="30"/>
        </w:rPr>
        <w:t xml:space="preserve"> к настоящему </w:t>
      </w:r>
      <w:r w:rsidR="00E856BD" w:rsidRPr="00E856BD">
        <w:rPr>
          <w:sz w:val="30"/>
          <w:szCs w:val="30"/>
        </w:rPr>
        <w:t>постановлению</w:t>
      </w:r>
      <w:r w:rsidR="008F6DDE" w:rsidRPr="00E856BD">
        <w:rPr>
          <w:sz w:val="30"/>
          <w:szCs w:val="30"/>
        </w:rPr>
        <w:t>.</w:t>
      </w:r>
    </w:p>
    <w:p w:rsidR="008F6DDE" w:rsidRPr="00E856BD" w:rsidRDefault="008F6DDE" w:rsidP="00E856BD">
      <w:pPr>
        <w:autoSpaceDE w:val="0"/>
        <w:autoSpaceDN w:val="0"/>
        <w:adjustRightInd w:val="0"/>
        <w:rPr>
          <w:sz w:val="30"/>
          <w:szCs w:val="30"/>
        </w:rPr>
      </w:pPr>
      <w:r w:rsidRPr="00E856BD">
        <w:rPr>
          <w:sz w:val="30"/>
          <w:szCs w:val="30"/>
        </w:rPr>
        <w:t xml:space="preserve">2. Настоящее </w:t>
      </w:r>
      <w:r w:rsidR="00E856BD" w:rsidRPr="00E856BD">
        <w:rPr>
          <w:sz w:val="30"/>
          <w:szCs w:val="30"/>
        </w:rPr>
        <w:t xml:space="preserve">постановление </w:t>
      </w:r>
      <w:r w:rsidRPr="00E856BD">
        <w:rPr>
          <w:sz w:val="30"/>
          <w:szCs w:val="30"/>
        </w:rPr>
        <w:t xml:space="preserve">опубликовать в газете </w:t>
      </w:r>
      <w:r w:rsidR="004A385C" w:rsidRPr="00E856BD">
        <w:rPr>
          <w:sz w:val="30"/>
          <w:szCs w:val="30"/>
        </w:rPr>
        <w:t>«</w:t>
      </w:r>
      <w:r w:rsidRPr="00E856BD">
        <w:rPr>
          <w:sz w:val="30"/>
          <w:szCs w:val="30"/>
        </w:rPr>
        <w:t>Городские новости</w:t>
      </w:r>
      <w:r w:rsidR="004A385C" w:rsidRPr="00E856BD">
        <w:rPr>
          <w:sz w:val="30"/>
          <w:szCs w:val="30"/>
        </w:rPr>
        <w:t>»</w:t>
      </w:r>
      <w:r w:rsidRPr="00E856BD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F6DDE" w:rsidRDefault="008F6DDE" w:rsidP="00E856BD">
      <w:pPr>
        <w:autoSpaceDE w:val="0"/>
        <w:autoSpaceDN w:val="0"/>
        <w:adjustRightInd w:val="0"/>
        <w:spacing w:line="192" w:lineRule="auto"/>
        <w:ind w:firstLine="0"/>
      </w:pPr>
    </w:p>
    <w:p w:rsidR="00E55CA6" w:rsidRPr="00A260CC" w:rsidRDefault="00E55CA6" w:rsidP="00E856BD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</w:p>
    <w:p w:rsidR="00E55CA6" w:rsidRPr="00A260CC" w:rsidRDefault="00E55CA6" w:rsidP="00E856BD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</w:p>
    <w:p w:rsidR="008F6DDE" w:rsidRPr="00A260CC" w:rsidRDefault="008F6DDE" w:rsidP="00E856BD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A260CC">
        <w:rPr>
          <w:sz w:val="30"/>
          <w:szCs w:val="30"/>
        </w:rPr>
        <w:t>Глава города</w:t>
      </w:r>
      <w:r w:rsidR="004A385C" w:rsidRPr="00A260CC">
        <w:rPr>
          <w:sz w:val="30"/>
          <w:szCs w:val="30"/>
        </w:rPr>
        <w:t xml:space="preserve">                                                                                 С.В. Еремин</w:t>
      </w:r>
    </w:p>
    <w:p w:rsidR="008F6DDE" w:rsidRPr="00A260CC" w:rsidRDefault="008F6DDE" w:rsidP="00E856BD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</w:p>
    <w:p w:rsidR="00E856BD" w:rsidRPr="00A260CC" w:rsidRDefault="00E856BD" w:rsidP="00E856BD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</w:p>
    <w:p w:rsidR="00E856BD" w:rsidRPr="00A260CC" w:rsidRDefault="00E856BD" w:rsidP="00E856BD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</w:p>
    <w:p w:rsidR="001D1C31" w:rsidRPr="00A260CC" w:rsidRDefault="001D1C31" w:rsidP="008F6DDE">
      <w:pPr>
        <w:autoSpaceDE w:val="0"/>
        <w:autoSpaceDN w:val="0"/>
        <w:adjustRightInd w:val="0"/>
        <w:ind w:firstLine="0"/>
        <w:rPr>
          <w:sz w:val="30"/>
          <w:szCs w:val="30"/>
          <w:highlight w:val="yellow"/>
        </w:rPr>
      </w:pPr>
      <w:r w:rsidRPr="00A260CC">
        <w:rPr>
          <w:sz w:val="30"/>
          <w:szCs w:val="30"/>
          <w:highlight w:val="yellow"/>
        </w:rPr>
        <w:br w:type="page"/>
      </w:r>
    </w:p>
    <w:p w:rsidR="000F07B9" w:rsidRDefault="000F07B9" w:rsidP="00E856BD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</w:p>
    <w:p w:rsidR="000F07B9" w:rsidRDefault="000F07B9" w:rsidP="00E856BD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0F07B9" w:rsidRDefault="000F07B9" w:rsidP="00E856BD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администрации города </w:t>
      </w:r>
    </w:p>
    <w:p w:rsidR="000F07B9" w:rsidRDefault="000F07B9" w:rsidP="00E856BD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E856BD">
        <w:rPr>
          <w:sz w:val="30"/>
          <w:szCs w:val="30"/>
        </w:rPr>
        <w:t>____________ № _________</w:t>
      </w:r>
    </w:p>
    <w:p w:rsidR="008F6DDE" w:rsidRDefault="008F6DDE" w:rsidP="00E856BD">
      <w:pPr>
        <w:autoSpaceDE w:val="0"/>
        <w:autoSpaceDN w:val="0"/>
        <w:adjustRightInd w:val="0"/>
        <w:spacing w:line="192" w:lineRule="auto"/>
        <w:ind w:firstLine="5387"/>
      </w:pPr>
    </w:p>
    <w:p w:rsidR="00A260CC" w:rsidRDefault="00A260CC" w:rsidP="00E856BD">
      <w:pPr>
        <w:autoSpaceDE w:val="0"/>
        <w:autoSpaceDN w:val="0"/>
        <w:adjustRightInd w:val="0"/>
        <w:spacing w:line="192" w:lineRule="auto"/>
        <w:ind w:firstLine="5387"/>
      </w:pPr>
    </w:p>
    <w:p w:rsidR="00A260CC" w:rsidRPr="005C5805" w:rsidRDefault="00A260CC" w:rsidP="00E856BD">
      <w:pPr>
        <w:autoSpaceDE w:val="0"/>
        <w:autoSpaceDN w:val="0"/>
        <w:adjustRightInd w:val="0"/>
        <w:spacing w:line="192" w:lineRule="auto"/>
        <w:ind w:firstLine="5387"/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946"/>
        <w:gridCol w:w="2093"/>
        <w:gridCol w:w="2835"/>
        <w:gridCol w:w="1559"/>
        <w:gridCol w:w="2045"/>
      </w:tblGrid>
      <w:tr w:rsidR="008F6DDE" w:rsidRPr="00A260CC" w:rsidTr="00A260CC">
        <w:trPr>
          <w:trHeight w:val="11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D" w:rsidRPr="00A260CC" w:rsidRDefault="005C5805" w:rsidP="00E856B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bookmarkStart w:id="0" w:name="Par38"/>
            <w:bookmarkEnd w:id="0"/>
            <w:r w:rsidRPr="00A260CC">
              <w:rPr>
                <w:sz w:val="30"/>
                <w:szCs w:val="30"/>
              </w:rPr>
              <w:t>№</w:t>
            </w:r>
            <w:r w:rsidR="008F6DDE" w:rsidRPr="00A260CC">
              <w:rPr>
                <w:sz w:val="30"/>
                <w:szCs w:val="30"/>
              </w:rPr>
              <w:t xml:space="preserve"> </w:t>
            </w:r>
          </w:p>
          <w:p w:rsidR="008F6DDE" w:rsidRPr="00A260CC" w:rsidRDefault="008F6DDE" w:rsidP="00E856B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8F6DDE" w:rsidP="00E856B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 xml:space="preserve">Вид </w:t>
            </w:r>
          </w:p>
          <w:p w:rsidR="008F6DDE" w:rsidRPr="00A260CC" w:rsidRDefault="008F6DDE" w:rsidP="00E856B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временного сооружения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D" w:rsidRPr="00A260CC" w:rsidRDefault="008F6DDE" w:rsidP="00E856B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Адресный</w:t>
            </w:r>
          </w:p>
          <w:p w:rsidR="00E856BD" w:rsidRPr="00A260CC" w:rsidRDefault="008F6DDE" w:rsidP="00E856B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ориентир</w:t>
            </w:r>
          </w:p>
          <w:p w:rsidR="00E856BD" w:rsidRPr="00A260CC" w:rsidRDefault="008F6DDE" w:rsidP="00E856B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 xml:space="preserve">расположения </w:t>
            </w:r>
          </w:p>
          <w:p w:rsidR="00E856BD" w:rsidRPr="00A260CC" w:rsidRDefault="008F6DDE" w:rsidP="00E856B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 xml:space="preserve">временного </w:t>
            </w:r>
          </w:p>
          <w:p w:rsidR="008F6DDE" w:rsidRPr="00A260CC" w:rsidRDefault="008F6DDE" w:rsidP="00E856B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сооружения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D" w:rsidRPr="00A260CC" w:rsidRDefault="008F6DDE" w:rsidP="00E856B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 xml:space="preserve">Площадь временного сооружения, </w:t>
            </w:r>
          </w:p>
          <w:p w:rsidR="008F6DDE" w:rsidRPr="00A260CC" w:rsidRDefault="008F6DDE" w:rsidP="00E856B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кв. 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D" w:rsidRPr="00A260CC" w:rsidRDefault="008F6DDE" w:rsidP="00E856B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 xml:space="preserve">Период </w:t>
            </w:r>
          </w:p>
          <w:p w:rsidR="00E856BD" w:rsidRPr="00A260CC" w:rsidRDefault="00A260CC" w:rsidP="00E856B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размещения</w:t>
            </w:r>
          </w:p>
          <w:p w:rsidR="008F6DDE" w:rsidRPr="00A260CC" w:rsidRDefault="008F6DDE" w:rsidP="00E856B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 xml:space="preserve"> временных сооружений</w:t>
            </w:r>
          </w:p>
        </w:tc>
      </w:tr>
      <w:tr w:rsidR="008F6DDE" w:rsidRPr="00A260CC" w:rsidTr="00A260CC">
        <w:trPr>
          <w:trHeight w:val="11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A260CC" w:rsidRDefault="005C5805" w:rsidP="00E856B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«</w:t>
            </w:r>
            <w:r w:rsidR="008F6DDE" w:rsidRPr="00A260CC">
              <w:rPr>
                <w:sz w:val="30"/>
                <w:szCs w:val="30"/>
              </w:rPr>
              <w:t>2</w:t>
            </w:r>
            <w:r w:rsidR="0050434D" w:rsidRPr="00A260CC">
              <w:rPr>
                <w:sz w:val="30"/>
                <w:szCs w:val="30"/>
              </w:rPr>
              <w:t>965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A260CC" w:rsidRDefault="0050434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Автостоянка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A260CC" w:rsidRDefault="0050434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 xml:space="preserve">д. </w:t>
            </w:r>
            <w:proofErr w:type="spellStart"/>
            <w:r w:rsidRPr="00A260CC">
              <w:rPr>
                <w:sz w:val="30"/>
                <w:szCs w:val="30"/>
              </w:rPr>
              <w:t>Бадалык</w:t>
            </w:r>
            <w:proofErr w:type="spellEnd"/>
            <w:r w:rsidRPr="00A260CC">
              <w:rPr>
                <w:sz w:val="30"/>
                <w:szCs w:val="30"/>
              </w:rPr>
              <w:t xml:space="preserve"> (напротив)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A260CC" w:rsidRDefault="0050434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2</w:t>
            </w:r>
            <w:r w:rsidR="00E856BD" w:rsidRPr="00A260CC">
              <w:rPr>
                <w:sz w:val="30"/>
                <w:szCs w:val="30"/>
              </w:rPr>
              <w:t xml:space="preserve"> </w:t>
            </w:r>
            <w:r w:rsidRPr="00A260CC">
              <w:rPr>
                <w:sz w:val="30"/>
                <w:szCs w:val="30"/>
              </w:rPr>
              <w:t>802</w:t>
            </w:r>
            <w:r w:rsidR="00052034" w:rsidRPr="00A260CC">
              <w:rPr>
                <w:sz w:val="30"/>
                <w:szCs w:val="30"/>
              </w:rPr>
              <w:t>,0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A260CC" w:rsidRDefault="008F6DDE" w:rsidP="004937F3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до 01.0</w:t>
            </w:r>
            <w:r w:rsidR="0050434D" w:rsidRPr="00A260CC">
              <w:rPr>
                <w:sz w:val="30"/>
                <w:szCs w:val="30"/>
              </w:rPr>
              <w:t>7</w:t>
            </w:r>
            <w:r w:rsidRPr="00A260CC">
              <w:rPr>
                <w:sz w:val="30"/>
                <w:szCs w:val="30"/>
              </w:rPr>
              <w:t>.20</w:t>
            </w:r>
            <w:r w:rsidR="005C5805" w:rsidRPr="00A260CC">
              <w:rPr>
                <w:sz w:val="30"/>
                <w:szCs w:val="30"/>
              </w:rPr>
              <w:t>2</w:t>
            </w:r>
            <w:r w:rsidR="0050434D" w:rsidRPr="00A260CC">
              <w:rPr>
                <w:sz w:val="30"/>
                <w:szCs w:val="30"/>
              </w:rPr>
              <w:t>8</w:t>
            </w:r>
          </w:p>
        </w:tc>
      </w:tr>
      <w:tr w:rsidR="008F6DDE" w:rsidRPr="00A260CC" w:rsidTr="00A260CC">
        <w:trPr>
          <w:trHeight w:val="11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A260CC" w:rsidRDefault="006F273C" w:rsidP="00E856B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2966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D" w:rsidRPr="00A260CC" w:rsidRDefault="006F273C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 xml:space="preserve">Площадка </w:t>
            </w:r>
          </w:p>
          <w:p w:rsidR="008F6DDE" w:rsidRPr="00A260CC" w:rsidRDefault="006F273C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для парковки (парковка)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A260CC" w:rsidRDefault="006F273C" w:rsidP="00EF31C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микрорайон «</w:t>
            </w:r>
            <w:proofErr w:type="spellStart"/>
            <w:r w:rsidRPr="00A260CC">
              <w:rPr>
                <w:sz w:val="30"/>
                <w:szCs w:val="30"/>
              </w:rPr>
              <w:t>Нанжуль-Солнечный</w:t>
            </w:r>
            <w:proofErr w:type="spellEnd"/>
            <w:r w:rsidRPr="00A260CC">
              <w:rPr>
                <w:sz w:val="30"/>
                <w:szCs w:val="3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A260CC" w:rsidRDefault="006F273C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18</w:t>
            </w:r>
            <w:r w:rsidR="00E856BD" w:rsidRPr="00A260CC">
              <w:rPr>
                <w:sz w:val="30"/>
                <w:szCs w:val="30"/>
              </w:rPr>
              <w:t xml:space="preserve"> </w:t>
            </w:r>
            <w:r w:rsidRPr="00A260CC">
              <w:rPr>
                <w:sz w:val="30"/>
                <w:szCs w:val="30"/>
              </w:rPr>
              <w:t>300</w:t>
            </w:r>
            <w:r w:rsidR="00052034" w:rsidRPr="00A260CC">
              <w:rPr>
                <w:sz w:val="30"/>
                <w:szCs w:val="30"/>
              </w:rPr>
              <w:t>,0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A260CC" w:rsidRDefault="008F6DDE" w:rsidP="00686873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до 01.0</w:t>
            </w:r>
            <w:r w:rsidR="006F273C" w:rsidRPr="00A260CC">
              <w:rPr>
                <w:sz w:val="30"/>
                <w:szCs w:val="30"/>
              </w:rPr>
              <w:t>7</w:t>
            </w:r>
            <w:r w:rsidR="001E4E93" w:rsidRPr="00A260CC">
              <w:rPr>
                <w:sz w:val="30"/>
                <w:szCs w:val="30"/>
              </w:rPr>
              <w:t>.2026</w:t>
            </w:r>
          </w:p>
        </w:tc>
      </w:tr>
      <w:tr w:rsidR="008F6DDE" w:rsidRPr="00A260CC" w:rsidTr="00A260CC">
        <w:trPr>
          <w:trHeight w:val="11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A260CC" w:rsidRDefault="006F273C" w:rsidP="00E856B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2967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77" w:rsidRDefault="006F273C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 xml:space="preserve">Летняя </w:t>
            </w:r>
          </w:p>
          <w:p w:rsidR="008F6DDE" w:rsidRPr="00A260CC" w:rsidRDefault="006F273C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bookmarkStart w:id="1" w:name="_GoBack"/>
            <w:bookmarkEnd w:id="1"/>
            <w:r w:rsidRPr="00A260CC">
              <w:rPr>
                <w:sz w:val="30"/>
                <w:szCs w:val="30"/>
              </w:rPr>
              <w:t>веранда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A260CC" w:rsidRDefault="0034399D" w:rsidP="006F2198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ул.</w:t>
            </w:r>
            <w:r w:rsidR="006F273C" w:rsidRPr="00A260CC">
              <w:rPr>
                <w:sz w:val="30"/>
                <w:szCs w:val="30"/>
              </w:rPr>
              <w:t xml:space="preserve"> Взлетная,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A260CC" w:rsidRDefault="006F273C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73</w:t>
            </w:r>
            <w:r w:rsidR="0034399D" w:rsidRPr="00A260CC">
              <w:rPr>
                <w:sz w:val="30"/>
                <w:szCs w:val="30"/>
              </w:rPr>
              <w:t>,</w:t>
            </w:r>
            <w:r w:rsidRPr="00A260CC">
              <w:rPr>
                <w:sz w:val="30"/>
                <w:szCs w:val="30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A260CC" w:rsidRDefault="008F6DDE" w:rsidP="006F273C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до 01.0</w:t>
            </w:r>
            <w:r w:rsidR="006F273C" w:rsidRPr="00A260CC">
              <w:rPr>
                <w:sz w:val="30"/>
                <w:szCs w:val="30"/>
              </w:rPr>
              <w:t>7</w:t>
            </w:r>
            <w:r w:rsidRPr="00A260CC">
              <w:rPr>
                <w:sz w:val="30"/>
                <w:szCs w:val="30"/>
              </w:rPr>
              <w:t>.202</w:t>
            </w:r>
            <w:r w:rsidR="004A29A6" w:rsidRPr="00A260CC">
              <w:rPr>
                <w:sz w:val="30"/>
                <w:szCs w:val="30"/>
              </w:rPr>
              <w:t>6</w:t>
            </w:r>
          </w:p>
        </w:tc>
      </w:tr>
      <w:tr w:rsidR="009F58C3" w:rsidRPr="00A260CC" w:rsidTr="00A260CC">
        <w:trPr>
          <w:trHeight w:val="11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A260CC" w:rsidRDefault="006F273C" w:rsidP="00E856B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2968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A260CC" w:rsidRDefault="006F273C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Спортивный павильон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D" w:rsidRPr="00A260CC" w:rsidRDefault="006F273C" w:rsidP="00EF31C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остров Отдыха</w:t>
            </w:r>
          </w:p>
          <w:p w:rsidR="008F6DDE" w:rsidRPr="00A260CC" w:rsidRDefault="006F273C" w:rsidP="00EF31C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(240 метров южнее здания по адресу: остров Отдыха,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A260CC" w:rsidRDefault="006F273C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1</w:t>
            </w:r>
            <w:r w:rsidR="00E856BD" w:rsidRPr="00A260CC">
              <w:rPr>
                <w:sz w:val="30"/>
                <w:szCs w:val="30"/>
              </w:rPr>
              <w:t xml:space="preserve"> </w:t>
            </w:r>
            <w:r w:rsidRPr="00A260CC">
              <w:rPr>
                <w:sz w:val="30"/>
                <w:szCs w:val="30"/>
              </w:rPr>
              <w:t>800,0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A260CC" w:rsidRDefault="008F6DDE" w:rsidP="00F055DC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до 01.0</w:t>
            </w:r>
            <w:r w:rsidR="0028357C" w:rsidRPr="00A260CC">
              <w:rPr>
                <w:sz w:val="30"/>
                <w:szCs w:val="30"/>
              </w:rPr>
              <w:t>7</w:t>
            </w:r>
            <w:r w:rsidRPr="00A260CC">
              <w:rPr>
                <w:sz w:val="30"/>
                <w:szCs w:val="30"/>
              </w:rPr>
              <w:t>.202</w:t>
            </w:r>
            <w:r w:rsidR="006F273C" w:rsidRPr="00A260CC">
              <w:rPr>
                <w:sz w:val="30"/>
                <w:szCs w:val="30"/>
              </w:rPr>
              <w:t>6</w:t>
            </w:r>
          </w:p>
        </w:tc>
      </w:tr>
      <w:tr w:rsidR="00D6229D" w:rsidRPr="00A260CC" w:rsidTr="00A260CC">
        <w:trPr>
          <w:trHeight w:val="11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D" w:rsidRPr="00A260CC" w:rsidRDefault="00D6229D" w:rsidP="00E856B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2969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D" w:rsidRPr="00A260CC" w:rsidRDefault="00D6229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Павильон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D" w:rsidRPr="00A260CC" w:rsidRDefault="00D6229D" w:rsidP="00E856B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ул. Свердловская,</w:t>
            </w:r>
            <w:r w:rsidR="00E856BD" w:rsidRPr="00A260CC">
              <w:rPr>
                <w:sz w:val="30"/>
                <w:szCs w:val="30"/>
              </w:rPr>
              <w:t> </w:t>
            </w:r>
            <w:r w:rsidRPr="00A260CC">
              <w:rPr>
                <w:sz w:val="30"/>
                <w:szCs w:val="30"/>
              </w:rPr>
              <w:t>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D" w:rsidRPr="00A260CC" w:rsidRDefault="00D6229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47,7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D" w:rsidRPr="00A260CC" w:rsidRDefault="00D6229D" w:rsidP="00F055DC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до 01.07.2026</w:t>
            </w:r>
          </w:p>
        </w:tc>
      </w:tr>
      <w:tr w:rsidR="00083677" w:rsidRPr="00A260CC" w:rsidTr="00A260CC">
        <w:trPr>
          <w:trHeight w:val="11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77" w:rsidRPr="00A260CC" w:rsidRDefault="00083677" w:rsidP="00E856B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2970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D5" w:rsidRPr="00A260CC" w:rsidRDefault="0008367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 xml:space="preserve">Площадка </w:t>
            </w:r>
          </w:p>
          <w:p w:rsidR="00083677" w:rsidRPr="00A260CC" w:rsidRDefault="0008367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для парковки (парковка)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D" w:rsidRPr="00A260CC" w:rsidRDefault="00083677" w:rsidP="0008367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 xml:space="preserve">жилой район </w:t>
            </w:r>
          </w:p>
          <w:p w:rsidR="00E856BD" w:rsidRPr="00A260CC" w:rsidRDefault="00083677" w:rsidP="0008367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 xml:space="preserve">«Покровский» </w:t>
            </w:r>
          </w:p>
          <w:p w:rsidR="00E856BD" w:rsidRPr="00A260CC" w:rsidRDefault="00083677" w:rsidP="0008367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 xml:space="preserve">(ул. Линейная, </w:t>
            </w:r>
          </w:p>
          <w:p w:rsidR="00E856BD" w:rsidRPr="00A260CC" w:rsidRDefault="00083677" w:rsidP="0008367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между дома</w:t>
            </w:r>
            <w:r w:rsidR="00E856BD" w:rsidRPr="00A260CC">
              <w:rPr>
                <w:sz w:val="30"/>
                <w:szCs w:val="30"/>
              </w:rPr>
              <w:t>-</w:t>
            </w:r>
          </w:p>
          <w:p w:rsidR="00083677" w:rsidRPr="00A260CC" w:rsidRDefault="00083677" w:rsidP="0008367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ми № 109 и № 143)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77" w:rsidRPr="00A260CC" w:rsidRDefault="0008367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2</w:t>
            </w:r>
            <w:r w:rsidR="00E856BD" w:rsidRPr="00A260CC">
              <w:rPr>
                <w:sz w:val="30"/>
                <w:szCs w:val="30"/>
              </w:rPr>
              <w:t xml:space="preserve"> </w:t>
            </w:r>
            <w:r w:rsidRPr="00A260CC">
              <w:rPr>
                <w:sz w:val="30"/>
                <w:szCs w:val="30"/>
              </w:rPr>
              <w:t>803,0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77" w:rsidRPr="00A260CC" w:rsidRDefault="00083677" w:rsidP="00F055DC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до 01.07.2026</w:t>
            </w:r>
          </w:p>
        </w:tc>
      </w:tr>
      <w:tr w:rsidR="00D373F3" w:rsidRPr="00A260CC" w:rsidTr="00A260CC">
        <w:trPr>
          <w:trHeight w:val="11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F3" w:rsidRPr="00A260CC" w:rsidRDefault="00D373F3" w:rsidP="00E856B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2971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F3" w:rsidRPr="00A260CC" w:rsidRDefault="0050763C" w:rsidP="00E22233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Автостоянка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F3" w:rsidRPr="00A260CC" w:rsidRDefault="00D373F3" w:rsidP="0008367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ул. Бограда, 144а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F3" w:rsidRPr="00A260CC" w:rsidRDefault="00D373F3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2</w:t>
            </w:r>
            <w:r w:rsidR="00E856BD" w:rsidRPr="00A260CC">
              <w:rPr>
                <w:sz w:val="30"/>
                <w:szCs w:val="30"/>
              </w:rPr>
              <w:t xml:space="preserve"> </w:t>
            </w:r>
            <w:r w:rsidRPr="00A260CC">
              <w:rPr>
                <w:sz w:val="30"/>
                <w:szCs w:val="30"/>
              </w:rPr>
              <w:t>448,0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F3" w:rsidRPr="00A260CC" w:rsidRDefault="00D373F3" w:rsidP="00F055DC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до 01.07.2026</w:t>
            </w:r>
          </w:p>
        </w:tc>
      </w:tr>
      <w:tr w:rsidR="00D373F3" w:rsidRPr="00A260CC" w:rsidTr="00A260CC">
        <w:trPr>
          <w:trHeight w:val="11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F3" w:rsidRPr="00A260CC" w:rsidRDefault="00D373F3" w:rsidP="00E856B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2972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F3" w:rsidRPr="00A260CC" w:rsidRDefault="0050763C" w:rsidP="00E22233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Автостоянка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F3" w:rsidRPr="00A260CC" w:rsidRDefault="00D373F3" w:rsidP="0008367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ул. Бограда, 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F3" w:rsidRPr="00A260CC" w:rsidRDefault="00D373F3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1</w:t>
            </w:r>
            <w:r w:rsidR="00E856BD" w:rsidRPr="00A260CC">
              <w:rPr>
                <w:sz w:val="30"/>
                <w:szCs w:val="30"/>
              </w:rPr>
              <w:t xml:space="preserve"> </w:t>
            </w:r>
            <w:r w:rsidRPr="00A260CC">
              <w:rPr>
                <w:sz w:val="30"/>
                <w:szCs w:val="30"/>
              </w:rPr>
              <w:t>556,0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F3" w:rsidRPr="00A260CC" w:rsidRDefault="00D373F3" w:rsidP="00F055DC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до 01.07.2026</w:t>
            </w:r>
          </w:p>
        </w:tc>
      </w:tr>
      <w:tr w:rsidR="00D373F3" w:rsidRPr="00A260CC" w:rsidTr="00A260CC">
        <w:trPr>
          <w:trHeight w:val="11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F3" w:rsidRPr="00A260CC" w:rsidRDefault="00D373F3" w:rsidP="00E856B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2973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F3" w:rsidRPr="00A260CC" w:rsidRDefault="0050763C" w:rsidP="00E22233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Автостоянка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F3" w:rsidRPr="00A260CC" w:rsidRDefault="00D373F3" w:rsidP="0008367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ул. Бограда,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F3" w:rsidRPr="00A260CC" w:rsidRDefault="00D373F3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4</w:t>
            </w:r>
            <w:r w:rsidR="00E856BD" w:rsidRPr="00A260CC">
              <w:rPr>
                <w:sz w:val="30"/>
                <w:szCs w:val="30"/>
              </w:rPr>
              <w:t xml:space="preserve"> </w:t>
            </w:r>
            <w:r w:rsidRPr="00A260CC">
              <w:rPr>
                <w:sz w:val="30"/>
                <w:szCs w:val="30"/>
              </w:rPr>
              <w:t>500,0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F3" w:rsidRPr="00A260CC" w:rsidRDefault="00D373F3" w:rsidP="00E856B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30"/>
                <w:szCs w:val="30"/>
              </w:rPr>
            </w:pPr>
            <w:r w:rsidRPr="00A260CC">
              <w:rPr>
                <w:sz w:val="30"/>
                <w:szCs w:val="30"/>
              </w:rPr>
              <w:t>до 01.07.2026»</w:t>
            </w:r>
          </w:p>
        </w:tc>
      </w:tr>
    </w:tbl>
    <w:p w:rsidR="004937F3" w:rsidRPr="00925EC8" w:rsidRDefault="004937F3" w:rsidP="00930802">
      <w:pPr>
        <w:ind w:firstLine="0"/>
        <w:rPr>
          <w:color w:val="FF0000"/>
          <w:sz w:val="30"/>
          <w:szCs w:val="30"/>
        </w:rPr>
      </w:pPr>
    </w:p>
    <w:sectPr w:rsidR="004937F3" w:rsidRPr="00925EC8" w:rsidSect="002B33D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534" w:rsidRDefault="008A0534" w:rsidP="00E856BD">
      <w:r>
        <w:separator/>
      </w:r>
    </w:p>
  </w:endnote>
  <w:endnote w:type="continuationSeparator" w:id="0">
    <w:p w:rsidR="008A0534" w:rsidRDefault="008A0534" w:rsidP="00E85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534" w:rsidRDefault="008A0534" w:rsidP="00E856BD">
      <w:r>
        <w:separator/>
      </w:r>
    </w:p>
  </w:footnote>
  <w:footnote w:type="continuationSeparator" w:id="0">
    <w:p w:rsidR="008A0534" w:rsidRDefault="008A0534" w:rsidP="00E85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75284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856BD" w:rsidRPr="00E856BD" w:rsidRDefault="00AC017C" w:rsidP="00E856BD">
        <w:pPr>
          <w:pStyle w:val="a6"/>
          <w:ind w:firstLine="0"/>
          <w:jc w:val="center"/>
          <w:rPr>
            <w:sz w:val="24"/>
          </w:rPr>
        </w:pPr>
        <w:r w:rsidRPr="00E856BD">
          <w:rPr>
            <w:sz w:val="24"/>
          </w:rPr>
          <w:fldChar w:fldCharType="begin"/>
        </w:r>
        <w:r w:rsidR="00E856BD" w:rsidRPr="00E856BD">
          <w:rPr>
            <w:sz w:val="24"/>
          </w:rPr>
          <w:instrText>PAGE   \* MERGEFORMAT</w:instrText>
        </w:r>
        <w:r w:rsidRPr="00E856BD">
          <w:rPr>
            <w:sz w:val="24"/>
          </w:rPr>
          <w:fldChar w:fldCharType="separate"/>
        </w:r>
        <w:r w:rsidR="00D35E38">
          <w:rPr>
            <w:noProof/>
            <w:sz w:val="24"/>
          </w:rPr>
          <w:t>2</w:t>
        </w:r>
        <w:r w:rsidRPr="00E856BD">
          <w:rPr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E0A27"/>
    <w:rsid w:val="0000130D"/>
    <w:rsid w:val="00014E6B"/>
    <w:rsid w:val="00020448"/>
    <w:rsid w:val="00031C13"/>
    <w:rsid w:val="00052034"/>
    <w:rsid w:val="00072F61"/>
    <w:rsid w:val="00080E61"/>
    <w:rsid w:val="00083677"/>
    <w:rsid w:val="0008708C"/>
    <w:rsid w:val="000A6413"/>
    <w:rsid w:val="000B762E"/>
    <w:rsid w:val="000E65BF"/>
    <w:rsid w:val="000E6886"/>
    <w:rsid w:val="000E7046"/>
    <w:rsid w:val="000F07B9"/>
    <w:rsid w:val="000F5AAE"/>
    <w:rsid w:val="000F7E3E"/>
    <w:rsid w:val="00115F22"/>
    <w:rsid w:val="001426BF"/>
    <w:rsid w:val="00152619"/>
    <w:rsid w:val="00152BC4"/>
    <w:rsid w:val="00152F5D"/>
    <w:rsid w:val="00180CBB"/>
    <w:rsid w:val="0019086A"/>
    <w:rsid w:val="00190F87"/>
    <w:rsid w:val="001968FA"/>
    <w:rsid w:val="001B16E2"/>
    <w:rsid w:val="001B7BE4"/>
    <w:rsid w:val="001D1C31"/>
    <w:rsid w:val="001E16B5"/>
    <w:rsid w:val="001E4E93"/>
    <w:rsid w:val="00205D16"/>
    <w:rsid w:val="0021382F"/>
    <w:rsid w:val="002169C1"/>
    <w:rsid w:val="00233978"/>
    <w:rsid w:val="002653E6"/>
    <w:rsid w:val="0027748A"/>
    <w:rsid w:val="0028357C"/>
    <w:rsid w:val="00294E6B"/>
    <w:rsid w:val="002A0B77"/>
    <w:rsid w:val="002A6A3F"/>
    <w:rsid w:val="002B2705"/>
    <w:rsid w:val="002B33D0"/>
    <w:rsid w:val="002C65AA"/>
    <w:rsid w:val="00300441"/>
    <w:rsid w:val="0030523D"/>
    <w:rsid w:val="003346F8"/>
    <w:rsid w:val="003355D8"/>
    <w:rsid w:val="0034399D"/>
    <w:rsid w:val="00354026"/>
    <w:rsid w:val="003616FF"/>
    <w:rsid w:val="003635B1"/>
    <w:rsid w:val="003A6223"/>
    <w:rsid w:val="003B453F"/>
    <w:rsid w:val="003D1FB5"/>
    <w:rsid w:val="0040381C"/>
    <w:rsid w:val="00406918"/>
    <w:rsid w:val="004357FD"/>
    <w:rsid w:val="00440181"/>
    <w:rsid w:val="00487584"/>
    <w:rsid w:val="00490FD6"/>
    <w:rsid w:val="004937F3"/>
    <w:rsid w:val="004A29A6"/>
    <w:rsid w:val="004A385C"/>
    <w:rsid w:val="004D0DD4"/>
    <w:rsid w:val="004E0A27"/>
    <w:rsid w:val="00501697"/>
    <w:rsid w:val="0050434D"/>
    <w:rsid w:val="00506708"/>
    <w:rsid w:val="0050763C"/>
    <w:rsid w:val="0050783B"/>
    <w:rsid w:val="00527FE5"/>
    <w:rsid w:val="00542995"/>
    <w:rsid w:val="00573B36"/>
    <w:rsid w:val="00576461"/>
    <w:rsid w:val="00577208"/>
    <w:rsid w:val="005A5CAC"/>
    <w:rsid w:val="005B6AA1"/>
    <w:rsid w:val="005B7D43"/>
    <w:rsid w:val="005C5805"/>
    <w:rsid w:val="005C7F8C"/>
    <w:rsid w:val="005D0EEF"/>
    <w:rsid w:val="005D4273"/>
    <w:rsid w:val="005E2F84"/>
    <w:rsid w:val="005E5B5F"/>
    <w:rsid w:val="005F4F51"/>
    <w:rsid w:val="006271AB"/>
    <w:rsid w:val="006273A1"/>
    <w:rsid w:val="00631EFA"/>
    <w:rsid w:val="00657A00"/>
    <w:rsid w:val="00686873"/>
    <w:rsid w:val="00691276"/>
    <w:rsid w:val="006A1CD5"/>
    <w:rsid w:val="006D19A6"/>
    <w:rsid w:val="006F2198"/>
    <w:rsid w:val="006F273C"/>
    <w:rsid w:val="00713C70"/>
    <w:rsid w:val="007422BC"/>
    <w:rsid w:val="00753CA6"/>
    <w:rsid w:val="007670B6"/>
    <w:rsid w:val="007A27D8"/>
    <w:rsid w:val="007B2B04"/>
    <w:rsid w:val="007E69C5"/>
    <w:rsid w:val="007F6172"/>
    <w:rsid w:val="00822125"/>
    <w:rsid w:val="00840845"/>
    <w:rsid w:val="00850543"/>
    <w:rsid w:val="00852583"/>
    <w:rsid w:val="008717AB"/>
    <w:rsid w:val="008A0534"/>
    <w:rsid w:val="008A6086"/>
    <w:rsid w:val="008C7F96"/>
    <w:rsid w:val="008E3A68"/>
    <w:rsid w:val="008F6DDE"/>
    <w:rsid w:val="009111B4"/>
    <w:rsid w:val="00925EC8"/>
    <w:rsid w:val="00930802"/>
    <w:rsid w:val="009477F9"/>
    <w:rsid w:val="00993684"/>
    <w:rsid w:val="00995B6A"/>
    <w:rsid w:val="009A2D41"/>
    <w:rsid w:val="009B1AAB"/>
    <w:rsid w:val="009B6F99"/>
    <w:rsid w:val="009C05F6"/>
    <w:rsid w:val="009D793B"/>
    <w:rsid w:val="009F58C3"/>
    <w:rsid w:val="00A119D5"/>
    <w:rsid w:val="00A22948"/>
    <w:rsid w:val="00A260CC"/>
    <w:rsid w:val="00A3489E"/>
    <w:rsid w:val="00A543FB"/>
    <w:rsid w:val="00A57EF1"/>
    <w:rsid w:val="00A74EAC"/>
    <w:rsid w:val="00A8300D"/>
    <w:rsid w:val="00A83A49"/>
    <w:rsid w:val="00A94F25"/>
    <w:rsid w:val="00AA19B2"/>
    <w:rsid w:val="00AB02BA"/>
    <w:rsid w:val="00AC017C"/>
    <w:rsid w:val="00AC6CFE"/>
    <w:rsid w:val="00AF4FC5"/>
    <w:rsid w:val="00B038F3"/>
    <w:rsid w:val="00B131F7"/>
    <w:rsid w:val="00B3084D"/>
    <w:rsid w:val="00B40C37"/>
    <w:rsid w:val="00B50306"/>
    <w:rsid w:val="00B572EC"/>
    <w:rsid w:val="00B57706"/>
    <w:rsid w:val="00B70E3B"/>
    <w:rsid w:val="00B71AD4"/>
    <w:rsid w:val="00B722BC"/>
    <w:rsid w:val="00B83FF4"/>
    <w:rsid w:val="00B97E96"/>
    <w:rsid w:val="00BC429D"/>
    <w:rsid w:val="00BD0582"/>
    <w:rsid w:val="00BF5CFA"/>
    <w:rsid w:val="00C02CF2"/>
    <w:rsid w:val="00C07954"/>
    <w:rsid w:val="00C21610"/>
    <w:rsid w:val="00C222A5"/>
    <w:rsid w:val="00C62AFB"/>
    <w:rsid w:val="00C91047"/>
    <w:rsid w:val="00CC2203"/>
    <w:rsid w:val="00CC2C3A"/>
    <w:rsid w:val="00D055F5"/>
    <w:rsid w:val="00D13B30"/>
    <w:rsid w:val="00D230E1"/>
    <w:rsid w:val="00D30768"/>
    <w:rsid w:val="00D32037"/>
    <w:rsid w:val="00D35E38"/>
    <w:rsid w:val="00D373F3"/>
    <w:rsid w:val="00D5158A"/>
    <w:rsid w:val="00D60B5E"/>
    <w:rsid w:val="00D6229D"/>
    <w:rsid w:val="00D77969"/>
    <w:rsid w:val="00D81419"/>
    <w:rsid w:val="00DA47D0"/>
    <w:rsid w:val="00DC55D0"/>
    <w:rsid w:val="00DE4E33"/>
    <w:rsid w:val="00DE5A2B"/>
    <w:rsid w:val="00E000FC"/>
    <w:rsid w:val="00E1133E"/>
    <w:rsid w:val="00E26F96"/>
    <w:rsid w:val="00E31097"/>
    <w:rsid w:val="00E55CA6"/>
    <w:rsid w:val="00E75383"/>
    <w:rsid w:val="00E757B3"/>
    <w:rsid w:val="00E856BD"/>
    <w:rsid w:val="00E92810"/>
    <w:rsid w:val="00EA4CBE"/>
    <w:rsid w:val="00EA7557"/>
    <w:rsid w:val="00EC2680"/>
    <w:rsid w:val="00ED0A5E"/>
    <w:rsid w:val="00ED1984"/>
    <w:rsid w:val="00ED29BD"/>
    <w:rsid w:val="00EF31CD"/>
    <w:rsid w:val="00F055DC"/>
    <w:rsid w:val="00F91CF5"/>
    <w:rsid w:val="00FB2813"/>
    <w:rsid w:val="00FB7481"/>
    <w:rsid w:val="00FC160C"/>
    <w:rsid w:val="00FC5128"/>
    <w:rsid w:val="00FD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56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56BD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E856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56BD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2BCDF87CDC7EBD91763BB6ECF0283440E3E30CE75888D8CC0E4895C796FF76E80F8A7CA8F70CB441A1A4F87ADBB0DF8191A517CF55CD00415i7S9H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72BCDF87CDC7EBD91763BB6ECF0283440E3E30CE75888D8CC0E4895C796FF76E80F8A7CA8F70CB441A1947D6F4F40CA45C48427CF05CD306097BF07EiCS2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BCDF87CDC7EBD91763BB6ECF0283440E3E30CE758D888EC1E0895C796FF76E80F8A7CA9D7093481B1E5AD2FEE15AF51Ai1SD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0" Type="http://schemas.openxmlformats.org/officeDocument/2006/relationships/hyperlink" Target="consultantplus://offline/ref=72BCDF87CDC7EBD91763A563D96EDC4B0E3069C2768B83DD95B28F0B263FF13BC0B8A19FCC35C5401C121082B8AA55F41F034E7FE940D206i1S7H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4" Type="http://schemas.openxmlformats.org/officeDocument/2006/relationships/hyperlink" Target="consultantplus://offline/ref=72BCDF87CDC7EBD91763BB6ECF0283440E3E30CE75888D8CC0E4895C796FF76E80F8A7CA8F70CB441A1940DBFCF40CA45C48427CF05CD306097BF07EiCS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817 от 19.10.2021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80F952B-4201-4B16-8C15-0C2B1FE5A035}"/>
</file>

<file path=customXml/itemProps2.xml><?xml version="1.0" encoding="utf-8"?>
<ds:datastoreItem xmlns:ds="http://schemas.openxmlformats.org/officeDocument/2006/customXml" ds:itemID="{BEF168DA-0E8C-4BD7-ACFB-24F310900BA1}"/>
</file>

<file path=customXml/itemProps3.xml><?xml version="1.0" encoding="utf-8"?>
<ds:datastoreItem xmlns:ds="http://schemas.openxmlformats.org/officeDocument/2006/customXml" ds:itemID="{58694FB9-EC4A-4B6C-86A0-B2126AB39C86}"/>
</file>

<file path=customXml/itemProps4.xml><?xml version="1.0" encoding="utf-8"?>
<ds:datastoreItem xmlns:ds="http://schemas.openxmlformats.org/officeDocument/2006/customXml" ds:itemID="{688E20D4-F9E7-4C21-A3B3-B010E379E7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817 от 19.10.2021</dc:title>
  <dc:creator>Лекомцева Наталья Александровна</dc:creator>
  <cp:lastModifiedBy>Invest</cp:lastModifiedBy>
  <cp:revision>14</cp:revision>
  <cp:lastPrinted>2021-10-18T09:15:00Z</cp:lastPrinted>
  <dcterms:created xsi:type="dcterms:W3CDTF">2021-09-28T09:17:00Z</dcterms:created>
  <dcterms:modified xsi:type="dcterms:W3CDTF">2021-10-19T04:28:00Z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