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FA2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8508CF" w:rsidRP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508CF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3B02EF" w:rsidRDefault="003B02E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3B02EF" w:rsidRDefault="003B02E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E512FE" w:rsidRDefault="00E512FE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8508CF" w:rsidTr="008508CF">
        <w:tc>
          <w:tcPr>
            <w:tcW w:w="4785" w:type="dxa"/>
            <w:shd w:val="clear" w:color="auto" w:fill="auto"/>
          </w:tcPr>
          <w:p w:rsidR="008508CF" w:rsidRPr="00553298" w:rsidRDefault="00620F14" w:rsidP="00553298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14.10.2021</w:t>
            </w:r>
          </w:p>
        </w:tc>
        <w:tc>
          <w:tcPr>
            <w:tcW w:w="4786" w:type="dxa"/>
            <w:shd w:val="clear" w:color="auto" w:fill="auto"/>
          </w:tcPr>
          <w:p w:rsidR="008508CF" w:rsidRPr="00553298" w:rsidRDefault="00620F14" w:rsidP="00553298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801</w:t>
            </w:r>
            <w:bookmarkStart w:id="0" w:name="_GoBack"/>
            <w:bookmarkEnd w:id="0"/>
          </w:p>
        </w:tc>
      </w:tr>
    </w:tbl>
    <w:p w:rsidR="008508CF" w:rsidRDefault="008508C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3B02EF" w:rsidRDefault="003B02E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3B02EF" w:rsidRPr="003B02EF" w:rsidRDefault="003B02EF" w:rsidP="008508CF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E512FE" w:rsidRDefault="00E512FE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3B02EF" w:rsidRDefault="003B02EF" w:rsidP="008508CF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8508CF" w:rsidRDefault="008508CF" w:rsidP="008508C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508CF" w:rsidRDefault="008508CF" w:rsidP="008508CF">
      <w:pPr>
        <w:spacing w:after="0" w:line="240" w:lineRule="auto"/>
        <w:rPr>
          <w:rFonts w:ascii="Times New Roman" w:hAnsi="Times New Roman" w:cs="Times New Roman"/>
          <w:sz w:val="24"/>
        </w:rPr>
        <w:sectPr w:rsidR="008508CF" w:rsidSect="008508CF">
          <w:headerReference w:type="default" r:id="rId10"/>
          <w:pgSz w:w="11906" w:h="16838" w:code="9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4E795A" w:rsidRDefault="00C61ACD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lastRenderedPageBreak/>
        <w:t>О внесении изменени</w:t>
      </w:r>
      <w:r w:rsidR="00137926" w:rsidRPr="004E795A">
        <w:rPr>
          <w:rFonts w:ascii="Times New Roman" w:hAnsi="Times New Roman" w:cs="Times New Roman"/>
          <w:sz w:val="30"/>
          <w:szCs w:val="30"/>
        </w:rPr>
        <w:t>й</w:t>
      </w:r>
      <w:r w:rsidRPr="004E795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E795A" w:rsidRDefault="00C61ACD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 xml:space="preserve">в </w:t>
      </w:r>
      <w:r w:rsidR="0008617D" w:rsidRPr="004E795A">
        <w:rPr>
          <w:rFonts w:ascii="Times New Roman" w:hAnsi="Times New Roman" w:cs="Times New Roman"/>
          <w:sz w:val="30"/>
          <w:szCs w:val="30"/>
        </w:rPr>
        <w:t>постановление</w:t>
      </w:r>
      <w:r w:rsidR="00EF3FA2" w:rsidRPr="004E795A">
        <w:rPr>
          <w:rFonts w:ascii="Times New Roman" w:hAnsi="Times New Roman" w:cs="Times New Roman"/>
          <w:sz w:val="30"/>
          <w:szCs w:val="30"/>
        </w:rPr>
        <w:t xml:space="preserve"> администрации </w:t>
      </w:r>
    </w:p>
    <w:p w:rsidR="00C61ACD" w:rsidRPr="004E795A" w:rsidRDefault="00EF3FA2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 xml:space="preserve">города от </w:t>
      </w:r>
      <w:r w:rsidR="004805D6" w:rsidRPr="004E795A">
        <w:rPr>
          <w:rFonts w:ascii="Times New Roman" w:hAnsi="Times New Roman" w:cs="Times New Roman"/>
          <w:sz w:val="30"/>
          <w:szCs w:val="30"/>
        </w:rPr>
        <w:t>19.05.2016</w:t>
      </w:r>
      <w:r w:rsidRPr="004E795A">
        <w:rPr>
          <w:rFonts w:ascii="Times New Roman" w:hAnsi="Times New Roman" w:cs="Times New Roman"/>
          <w:sz w:val="30"/>
          <w:szCs w:val="30"/>
        </w:rPr>
        <w:t xml:space="preserve"> №</w:t>
      </w:r>
      <w:r w:rsidR="0008617D" w:rsidRPr="004E795A">
        <w:rPr>
          <w:rFonts w:ascii="Times New Roman" w:hAnsi="Times New Roman" w:cs="Times New Roman"/>
          <w:sz w:val="30"/>
          <w:szCs w:val="30"/>
        </w:rPr>
        <w:t xml:space="preserve"> </w:t>
      </w:r>
      <w:r w:rsidR="004805D6" w:rsidRPr="004E795A">
        <w:rPr>
          <w:rFonts w:ascii="Times New Roman" w:hAnsi="Times New Roman" w:cs="Times New Roman"/>
          <w:sz w:val="30"/>
          <w:szCs w:val="30"/>
        </w:rPr>
        <w:t>285</w:t>
      </w:r>
    </w:p>
    <w:p w:rsidR="003153EF" w:rsidRDefault="003153EF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3B02EF" w:rsidRPr="004E795A" w:rsidRDefault="003B02EF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E795A" w:rsidRPr="004E795A" w:rsidRDefault="004E795A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E795A" w:rsidRPr="004E795A" w:rsidRDefault="004E795A" w:rsidP="004E795A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E795A" w:rsidRDefault="00FC51C8" w:rsidP="004E79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>В целях совершенствования порядка предоставления услуг и орг</w:t>
      </w:r>
      <w:r w:rsidRPr="004E795A">
        <w:rPr>
          <w:rFonts w:ascii="Times New Roman" w:hAnsi="Times New Roman" w:cs="Times New Roman"/>
          <w:sz w:val="30"/>
          <w:szCs w:val="30"/>
        </w:rPr>
        <w:t>а</w:t>
      </w:r>
      <w:r w:rsidRPr="004E795A">
        <w:rPr>
          <w:rFonts w:ascii="Times New Roman" w:hAnsi="Times New Roman" w:cs="Times New Roman"/>
          <w:sz w:val="30"/>
          <w:szCs w:val="30"/>
        </w:rPr>
        <w:t>низации досуга граждан с использованием верхового и (или) гужевого транспорта, создания благоприятных условий для массового отдыха</w:t>
      </w:r>
      <w:r w:rsidR="004E795A">
        <w:rPr>
          <w:rFonts w:ascii="Times New Roman" w:hAnsi="Times New Roman" w:cs="Times New Roman"/>
          <w:sz w:val="30"/>
          <w:szCs w:val="30"/>
        </w:rPr>
        <w:t xml:space="preserve">          </w:t>
      </w:r>
      <w:r w:rsidRPr="004E795A">
        <w:rPr>
          <w:rFonts w:ascii="Times New Roman" w:hAnsi="Times New Roman" w:cs="Times New Roman"/>
          <w:sz w:val="30"/>
          <w:szCs w:val="30"/>
        </w:rPr>
        <w:t xml:space="preserve"> жителей города Красноярска</w:t>
      </w:r>
      <w:r w:rsidR="00C61ACD" w:rsidRPr="004E795A">
        <w:rPr>
          <w:rFonts w:ascii="Times New Roman" w:hAnsi="Times New Roman" w:cs="Times New Roman"/>
          <w:sz w:val="30"/>
          <w:szCs w:val="30"/>
        </w:rPr>
        <w:t xml:space="preserve">, руководствуясь ст. 41, 58, 59 Устава </w:t>
      </w:r>
      <w:proofErr w:type="spellStart"/>
      <w:r w:rsidR="00C61ACD" w:rsidRPr="004E795A">
        <w:rPr>
          <w:rFonts w:ascii="Times New Roman" w:hAnsi="Times New Roman" w:cs="Times New Roman"/>
          <w:sz w:val="30"/>
          <w:szCs w:val="30"/>
        </w:rPr>
        <w:t>го</w:t>
      </w:r>
      <w:proofErr w:type="spellEnd"/>
      <w:r w:rsidR="004E795A">
        <w:rPr>
          <w:rFonts w:ascii="Times New Roman" w:hAnsi="Times New Roman" w:cs="Times New Roman"/>
          <w:sz w:val="30"/>
          <w:szCs w:val="30"/>
        </w:rPr>
        <w:t>-</w:t>
      </w:r>
      <w:r w:rsidR="00C61ACD" w:rsidRPr="004E795A">
        <w:rPr>
          <w:rFonts w:ascii="Times New Roman" w:hAnsi="Times New Roman" w:cs="Times New Roman"/>
          <w:sz w:val="30"/>
          <w:szCs w:val="30"/>
        </w:rPr>
        <w:t>рода Красноярска</w:t>
      </w:r>
      <w:r w:rsidR="002515AD" w:rsidRPr="004E795A">
        <w:rPr>
          <w:rFonts w:ascii="Times New Roman" w:hAnsi="Times New Roman" w:cs="Times New Roman"/>
          <w:sz w:val="30"/>
          <w:szCs w:val="30"/>
        </w:rPr>
        <w:t>,</w:t>
      </w:r>
      <w:r w:rsidR="00EF5D94" w:rsidRPr="004E795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61ACD" w:rsidRPr="004E795A" w:rsidRDefault="004E795A" w:rsidP="004E795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>ПОСТАНОВЛЯЮ</w:t>
      </w:r>
      <w:r w:rsidR="00C61ACD" w:rsidRPr="004E795A">
        <w:rPr>
          <w:rFonts w:ascii="Times New Roman" w:hAnsi="Times New Roman" w:cs="Times New Roman"/>
          <w:sz w:val="30"/>
          <w:szCs w:val="30"/>
        </w:rPr>
        <w:t>:</w:t>
      </w:r>
    </w:p>
    <w:p w:rsidR="00CF510B" w:rsidRPr="004E795A" w:rsidRDefault="00C61ACD" w:rsidP="003B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 xml:space="preserve">1. Внести в </w:t>
      </w:r>
      <w:r w:rsidR="0008617D" w:rsidRPr="004E795A">
        <w:rPr>
          <w:rFonts w:ascii="Times New Roman" w:hAnsi="Times New Roman" w:cs="Times New Roman"/>
          <w:sz w:val="30"/>
          <w:szCs w:val="30"/>
        </w:rPr>
        <w:t>постановлени</w:t>
      </w:r>
      <w:r w:rsidR="00F15D18" w:rsidRPr="004E795A">
        <w:rPr>
          <w:rFonts w:ascii="Times New Roman" w:hAnsi="Times New Roman" w:cs="Times New Roman"/>
          <w:sz w:val="30"/>
          <w:szCs w:val="30"/>
        </w:rPr>
        <w:t>е</w:t>
      </w:r>
      <w:r w:rsidRPr="004E795A">
        <w:rPr>
          <w:rFonts w:ascii="Times New Roman" w:hAnsi="Times New Roman" w:cs="Times New Roman"/>
          <w:sz w:val="30"/>
          <w:szCs w:val="30"/>
        </w:rPr>
        <w:t xml:space="preserve"> администрации города от </w:t>
      </w:r>
      <w:r w:rsidR="00F15D18" w:rsidRPr="004E795A">
        <w:rPr>
          <w:rFonts w:ascii="Times New Roman" w:hAnsi="Times New Roman" w:cs="Times New Roman"/>
          <w:sz w:val="30"/>
          <w:szCs w:val="30"/>
        </w:rPr>
        <w:t>19.05.2016</w:t>
      </w:r>
      <w:r w:rsidRPr="004E795A">
        <w:rPr>
          <w:rFonts w:ascii="Times New Roman" w:hAnsi="Times New Roman" w:cs="Times New Roman"/>
          <w:sz w:val="30"/>
          <w:szCs w:val="30"/>
        </w:rPr>
        <w:t xml:space="preserve"> </w:t>
      </w:r>
      <w:r w:rsidR="004E795A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4E795A">
        <w:rPr>
          <w:rFonts w:ascii="Times New Roman" w:hAnsi="Times New Roman" w:cs="Times New Roman"/>
          <w:sz w:val="30"/>
          <w:szCs w:val="30"/>
        </w:rPr>
        <w:t xml:space="preserve">№ </w:t>
      </w:r>
      <w:r w:rsidR="00F15D18" w:rsidRPr="004E795A">
        <w:rPr>
          <w:rFonts w:ascii="Times New Roman" w:hAnsi="Times New Roman" w:cs="Times New Roman"/>
          <w:sz w:val="30"/>
          <w:szCs w:val="30"/>
        </w:rPr>
        <w:t>285</w:t>
      </w:r>
      <w:r w:rsidRPr="004E795A">
        <w:rPr>
          <w:rFonts w:ascii="Times New Roman" w:hAnsi="Times New Roman" w:cs="Times New Roman"/>
          <w:sz w:val="30"/>
          <w:szCs w:val="30"/>
        </w:rPr>
        <w:t xml:space="preserve"> «</w:t>
      </w:r>
      <w:r w:rsidR="00F15D18" w:rsidRPr="004E795A">
        <w:rPr>
          <w:rFonts w:ascii="Times New Roman" w:hAnsi="Times New Roman" w:cs="Times New Roman"/>
          <w:sz w:val="30"/>
          <w:szCs w:val="30"/>
        </w:rPr>
        <w:t>Об организации досуга граждан при оказании услуг с использ</w:t>
      </w:r>
      <w:r w:rsidR="00F15D18" w:rsidRPr="004E795A">
        <w:rPr>
          <w:rFonts w:ascii="Times New Roman" w:hAnsi="Times New Roman" w:cs="Times New Roman"/>
          <w:sz w:val="30"/>
          <w:szCs w:val="30"/>
        </w:rPr>
        <w:t>о</w:t>
      </w:r>
      <w:r w:rsidR="00F15D18" w:rsidRPr="004E795A">
        <w:rPr>
          <w:rFonts w:ascii="Times New Roman" w:hAnsi="Times New Roman" w:cs="Times New Roman"/>
          <w:sz w:val="30"/>
          <w:szCs w:val="30"/>
        </w:rPr>
        <w:t>ванием верхового и (или) гужевого транспорта на территории города Красноярска</w:t>
      </w:r>
      <w:r w:rsidRPr="004E795A">
        <w:rPr>
          <w:rFonts w:ascii="Times New Roman" w:hAnsi="Times New Roman" w:cs="Times New Roman"/>
          <w:sz w:val="30"/>
          <w:szCs w:val="30"/>
        </w:rPr>
        <w:t>»</w:t>
      </w:r>
      <w:r w:rsidR="006A39DF" w:rsidRPr="004E795A">
        <w:rPr>
          <w:rFonts w:ascii="Times New Roman" w:hAnsi="Times New Roman" w:cs="Times New Roman"/>
          <w:sz w:val="30"/>
          <w:szCs w:val="30"/>
        </w:rPr>
        <w:t xml:space="preserve"> следующие изменения:</w:t>
      </w:r>
    </w:p>
    <w:p w:rsidR="00F15D18" w:rsidRPr="004E795A" w:rsidRDefault="00F15D18" w:rsidP="003B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 xml:space="preserve">1) </w:t>
      </w:r>
      <w:r w:rsidR="003F565E" w:rsidRPr="004E795A">
        <w:rPr>
          <w:rFonts w:ascii="Times New Roman" w:hAnsi="Times New Roman" w:cs="Times New Roman"/>
          <w:sz w:val="30"/>
          <w:szCs w:val="30"/>
        </w:rPr>
        <w:t>в наименовании, преамбуле, пунктах 1, 2 постановления</w:t>
      </w:r>
      <w:r w:rsidR="00C55BE0" w:rsidRPr="004E795A">
        <w:rPr>
          <w:rFonts w:ascii="Times New Roman" w:hAnsi="Times New Roman" w:cs="Times New Roman"/>
          <w:sz w:val="30"/>
          <w:szCs w:val="30"/>
        </w:rPr>
        <w:t>,</w:t>
      </w:r>
      <w:r w:rsidR="003F565E" w:rsidRPr="004E795A">
        <w:rPr>
          <w:rFonts w:ascii="Times New Roman" w:hAnsi="Times New Roman" w:cs="Times New Roman"/>
          <w:sz w:val="30"/>
          <w:szCs w:val="30"/>
        </w:rPr>
        <w:t xml:space="preserve"> </w:t>
      </w:r>
      <w:r w:rsidR="00C55BE0" w:rsidRPr="004E795A">
        <w:rPr>
          <w:rFonts w:ascii="Times New Roman" w:hAnsi="Times New Roman" w:cs="Times New Roman"/>
          <w:sz w:val="30"/>
          <w:szCs w:val="30"/>
        </w:rPr>
        <w:t>наименовании, пунктах 1, 2, 4, 5,</w:t>
      </w:r>
      <w:r w:rsidR="00FE4862" w:rsidRPr="004E795A">
        <w:rPr>
          <w:rFonts w:ascii="Times New Roman" w:hAnsi="Times New Roman" w:cs="Times New Roman"/>
          <w:sz w:val="30"/>
          <w:szCs w:val="30"/>
        </w:rPr>
        <w:t xml:space="preserve"> 6 приложения 1</w:t>
      </w:r>
      <w:r w:rsidR="00E512FE">
        <w:rPr>
          <w:rFonts w:ascii="Times New Roman" w:hAnsi="Times New Roman" w:cs="Times New Roman"/>
          <w:sz w:val="30"/>
          <w:szCs w:val="30"/>
        </w:rPr>
        <w:t xml:space="preserve"> к постановлению</w:t>
      </w:r>
      <w:r w:rsidR="00FE4862" w:rsidRPr="004E795A">
        <w:rPr>
          <w:rFonts w:ascii="Times New Roman" w:hAnsi="Times New Roman" w:cs="Times New Roman"/>
          <w:sz w:val="30"/>
          <w:szCs w:val="30"/>
        </w:rPr>
        <w:t xml:space="preserve">, наименовании, </w:t>
      </w:r>
      <w:r w:rsidR="00C55BE0" w:rsidRPr="004E795A">
        <w:rPr>
          <w:rFonts w:ascii="Times New Roman" w:hAnsi="Times New Roman" w:cs="Times New Roman"/>
          <w:sz w:val="30"/>
          <w:szCs w:val="30"/>
        </w:rPr>
        <w:t xml:space="preserve">сноске приложения 2 </w:t>
      </w:r>
      <w:r w:rsidR="00E512F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  <w:r w:rsidR="003F565E" w:rsidRPr="004E795A">
        <w:rPr>
          <w:rFonts w:ascii="Times New Roman" w:hAnsi="Times New Roman" w:cs="Times New Roman"/>
          <w:sz w:val="30"/>
          <w:szCs w:val="30"/>
        </w:rPr>
        <w:t>слова «и (или) гужевого»</w:t>
      </w:r>
      <w:r w:rsidR="00C55BE0" w:rsidRPr="004E795A">
        <w:rPr>
          <w:rFonts w:ascii="Times New Roman" w:hAnsi="Times New Roman" w:cs="Times New Roman"/>
          <w:sz w:val="30"/>
          <w:szCs w:val="30"/>
        </w:rPr>
        <w:t xml:space="preserve"> исключить;</w:t>
      </w:r>
    </w:p>
    <w:p w:rsidR="003B3A69" w:rsidRPr="004E795A" w:rsidRDefault="003B3A69" w:rsidP="003B02EF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 xml:space="preserve">2) </w:t>
      </w:r>
      <w:r w:rsidR="0058640E" w:rsidRPr="004E795A">
        <w:rPr>
          <w:rFonts w:ascii="Times New Roman" w:hAnsi="Times New Roman" w:cs="Times New Roman"/>
          <w:sz w:val="30"/>
          <w:szCs w:val="30"/>
        </w:rPr>
        <w:t xml:space="preserve">в </w:t>
      </w:r>
      <w:r w:rsidR="00C55BE0" w:rsidRPr="004E795A">
        <w:rPr>
          <w:rFonts w:ascii="Times New Roman" w:hAnsi="Times New Roman" w:cs="Times New Roman"/>
          <w:sz w:val="30"/>
          <w:szCs w:val="30"/>
        </w:rPr>
        <w:t>приложени</w:t>
      </w:r>
      <w:r w:rsidR="0058640E" w:rsidRPr="004E795A">
        <w:rPr>
          <w:rFonts w:ascii="Times New Roman" w:hAnsi="Times New Roman" w:cs="Times New Roman"/>
          <w:sz w:val="30"/>
          <w:szCs w:val="30"/>
        </w:rPr>
        <w:t>и</w:t>
      </w:r>
      <w:r w:rsidR="00C55BE0" w:rsidRPr="004E795A">
        <w:rPr>
          <w:rFonts w:ascii="Times New Roman" w:hAnsi="Times New Roman" w:cs="Times New Roman"/>
          <w:sz w:val="30"/>
          <w:szCs w:val="30"/>
        </w:rPr>
        <w:t xml:space="preserve"> 2</w:t>
      </w:r>
      <w:r w:rsidR="00E512FE">
        <w:rPr>
          <w:rFonts w:ascii="Times New Roman" w:hAnsi="Times New Roman" w:cs="Times New Roman"/>
          <w:sz w:val="30"/>
          <w:szCs w:val="30"/>
        </w:rPr>
        <w:t xml:space="preserve"> к постановлению</w:t>
      </w:r>
      <w:r w:rsidRPr="004E795A">
        <w:rPr>
          <w:rFonts w:ascii="Times New Roman" w:hAnsi="Times New Roman" w:cs="Times New Roman"/>
          <w:sz w:val="30"/>
          <w:szCs w:val="30"/>
        </w:rPr>
        <w:t>:</w:t>
      </w:r>
    </w:p>
    <w:p w:rsidR="003F565E" w:rsidRDefault="00955820" w:rsidP="003B02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795A">
        <w:rPr>
          <w:rFonts w:ascii="Times New Roman" w:hAnsi="Times New Roman" w:cs="Times New Roman"/>
          <w:sz w:val="30"/>
          <w:szCs w:val="30"/>
        </w:rPr>
        <w:t>п</w:t>
      </w:r>
      <w:r w:rsidR="003F565E" w:rsidRPr="004E795A">
        <w:rPr>
          <w:rFonts w:ascii="Times New Roman" w:hAnsi="Times New Roman" w:cs="Times New Roman"/>
          <w:sz w:val="30"/>
          <w:szCs w:val="30"/>
        </w:rPr>
        <w:t xml:space="preserve">осле строки </w:t>
      </w:r>
      <w:r w:rsidR="004A31A8" w:rsidRPr="004E795A">
        <w:rPr>
          <w:rFonts w:ascii="Times New Roman" w:hAnsi="Times New Roman" w:cs="Times New Roman"/>
          <w:sz w:val="30"/>
          <w:szCs w:val="30"/>
        </w:rPr>
        <w:t>6</w:t>
      </w:r>
      <w:r w:rsidR="003F565E" w:rsidRPr="004E795A">
        <w:rPr>
          <w:rFonts w:ascii="Times New Roman" w:hAnsi="Times New Roman" w:cs="Times New Roman"/>
          <w:sz w:val="30"/>
          <w:szCs w:val="30"/>
        </w:rPr>
        <w:t xml:space="preserve"> дополнит</w:t>
      </w:r>
      <w:r w:rsidR="004A31A8" w:rsidRPr="004E795A">
        <w:rPr>
          <w:rFonts w:ascii="Times New Roman" w:hAnsi="Times New Roman" w:cs="Times New Roman"/>
          <w:sz w:val="30"/>
          <w:szCs w:val="30"/>
        </w:rPr>
        <w:t>ь строкой</w:t>
      </w:r>
      <w:r w:rsidR="00C55BE0" w:rsidRPr="004E795A">
        <w:rPr>
          <w:rFonts w:ascii="Times New Roman" w:hAnsi="Times New Roman" w:cs="Times New Roman"/>
          <w:sz w:val="30"/>
          <w:szCs w:val="30"/>
        </w:rPr>
        <w:t xml:space="preserve"> следующего содержания</w:t>
      </w:r>
      <w:r w:rsidR="004A31A8" w:rsidRPr="004E795A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8611"/>
      </w:tblGrid>
      <w:tr w:rsidR="004A31A8" w:rsidTr="00E512FE">
        <w:tc>
          <w:tcPr>
            <w:tcW w:w="959" w:type="dxa"/>
          </w:tcPr>
          <w:p w:rsidR="004A31A8" w:rsidRDefault="00E512FE" w:rsidP="003B02E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«</w:t>
            </w:r>
            <w:r w:rsidR="00C55BE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6.1</w:t>
            </w:r>
          </w:p>
        </w:tc>
        <w:tc>
          <w:tcPr>
            <w:tcW w:w="8611" w:type="dxa"/>
          </w:tcPr>
          <w:p w:rsidR="004A31A8" w:rsidRDefault="004A31A8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Парк завода «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Сибсталь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»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4A31A8" w:rsidRDefault="003B02EF" w:rsidP="003B02EF">
            <w:pPr>
              <w:widowControl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object w:dxaOrig="7935" w:dyaOrig="54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7.6pt;height:277.35pt" o:ole="">
                  <v:imagedata r:id="rId11" o:title=""/>
                </v:shape>
                <o:OLEObject Type="Embed" ProgID="PBrush" ShapeID="_x0000_i1025" DrawAspect="Content" ObjectID="_1695736625" r:id="rId12"/>
              </w:object>
            </w:r>
            <w:r w:rsidR="00E512FE" w:rsidRPr="00E512F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</w:tbl>
    <w:p w:rsidR="009926F1" w:rsidRPr="003B02EF" w:rsidRDefault="009926F1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0"/>
          <w:lang w:eastAsia="ru-RU"/>
        </w:rPr>
      </w:pPr>
    </w:p>
    <w:p w:rsidR="004A31A8" w:rsidRDefault="0058640E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4A31A8">
        <w:rPr>
          <w:rFonts w:ascii="Times New Roman" w:eastAsia="Times New Roman" w:hAnsi="Times New Roman" w:cs="Times New Roman"/>
          <w:sz w:val="30"/>
          <w:szCs w:val="30"/>
          <w:lang w:eastAsia="ru-RU"/>
        </w:rPr>
        <w:t>осле строки 11 дополнить строк</w:t>
      </w:r>
      <w:r w:rsidR="00C55BE0">
        <w:rPr>
          <w:rFonts w:ascii="Times New Roman" w:eastAsia="Times New Roman" w:hAnsi="Times New Roman" w:cs="Times New Roman"/>
          <w:sz w:val="30"/>
          <w:szCs w:val="30"/>
          <w:lang w:eastAsia="ru-RU"/>
        </w:rPr>
        <w:t>ами следующего содержания</w:t>
      </w:r>
      <w:r w:rsidR="004A31A8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4E795A" w:rsidRPr="003B02EF" w:rsidRDefault="004E795A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0"/>
          <w:lang w:eastAsia="ru-RU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8611"/>
      </w:tblGrid>
      <w:tr w:rsidR="00AF5D0E" w:rsidTr="00E512FE">
        <w:tc>
          <w:tcPr>
            <w:tcW w:w="959" w:type="dxa"/>
          </w:tcPr>
          <w:p w:rsidR="00AF5D0E" w:rsidRDefault="00E512FE" w:rsidP="003B02E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AF5D0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C55BE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1.1</w:t>
            </w:r>
          </w:p>
          <w:p w:rsidR="00AF5D0E" w:rsidRDefault="00AF5D0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611" w:type="dxa"/>
          </w:tcPr>
          <w:p w:rsidR="00AF5D0E" w:rsidRDefault="00AF5D0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Центральная набережная в районе Вантового моста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AF5D0E" w:rsidRDefault="003B02EF" w:rsidP="003B02EF">
            <w:pPr>
              <w:widowControl w:val="0"/>
              <w:jc w:val="both"/>
            </w:pPr>
            <w:r>
              <w:object w:dxaOrig="9690" w:dyaOrig="5520">
                <v:shape id="_x0000_i1026" type="#_x0000_t75" style="width:418.25pt;height:237.9pt" o:ole="">
                  <v:imagedata r:id="rId13" o:title=""/>
                </v:shape>
                <o:OLEObject Type="Embed" ProgID="PBrush" ShapeID="_x0000_i1026" DrawAspect="Content" ObjectID="_1695736626" r:id="rId14"/>
              </w:objec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</w:tbl>
    <w:p w:rsidR="006D3552" w:rsidRPr="003B02EF" w:rsidRDefault="006D3552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2EF" w:rsidRPr="003B02EF" w:rsidRDefault="003B02EF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2EF" w:rsidRPr="003B02EF" w:rsidRDefault="003B02EF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2EF" w:rsidRPr="003B02EF" w:rsidRDefault="003B02EF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2EF" w:rsidRPr="003B02EF" w:rsidRDefault="003B02EF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B02EF" w:rsidRPr="003B02EF" w:rsidRDefault="003B02EF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959"/>
        <w:gridCol w:w="8612"/>
      </w:tblGrid>
      <w:tr w:rsidR="00AF5D0E" w:rsidTr="003B02EF">
        <w:trPr>
          <w:trHeight w:val="113"/>
        </w:trPr>
        <w:tc>
          <w:tcPr>
            <w:tcW w:w="501" w:type="pct"/>
          </w:tcPr>
          <w:p w:rsidR="00AF5D0E" w:rsidRDefault="00AF5D0E" w:rsidP="003B02E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lastRenderedPageBreak/>
              <w:t>1</w:t>
            </w:r>
            <w:r w:rsidR="00C55BE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1.2</w:t>
            </w:r>
          </w:p>
        </w:tc>
        <w:tc>
          <w:tcPr>
            <w:tcW w:w="4499" w:type="pct"/>
          </w:tcPr>
          <w:p w:rsidR="00AF5D0E" w:rsidRDefault="00AF5D0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Парк «Покровский»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AF5D0E" w:rsidRDefault="00E512FE" w:rsidP="003B02EF">
            <w:pPr>
              <w:widowControl w:val="0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E512FE">
              <w:rPr>
                <w:rFonts w:ascii="Times New Roman" w:hAnsi="Times New Roman" w:cs="Times New Roman"/>
                <w:sz w:val="30"/>
                <w:szCs w:val="30"/>
              </w:rPr>
              <w:object w:dxaOrig="9690" w:dyaOrig="6285">
                <v:shape id="_x0000_i1027" type="#_x0000_t75" style="width:403.2pt;height:262.35pt" o:ole="">
                  <v:imagedata r:id="rId15" o:title=""/>
                </v:shape>
                <o:OLEObject Type="Embed" ProgID="PBrush" ShapeID="_x0000_i1027" DrawAspect="Content" ObjectID="_1695736627" r:id="rId16"/>
              </w:object>
            </w:r>
            <w:r w:rsidRPr="00E512F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</w:tbl>
    <w:p w:rsidR="004E795A" w:rsidRPr="003B02EF" w:rsidRDefault="004E795A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0"/>
          <w:lang w:eastAsia="ru-RU"/>
        </w:rPr>
      </w:pPr>
    </w:p>
    <w:p w:rsidR="00436744" w:rsidRDefault="00436744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строку 12 изложить в следующей редакции:</w:t>
      </w:r>
    </w:p>
    <w:p w:rsidR="004E795A" w:rsidRPr="003B02EF" w:rsidRDefault="004E795A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0"/>
          <w:lang w:eastAsia="ru-RU"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8647"/>
      </w:tblGrid>
      <w:tr w:rsidR="00436744" w:rsidTr="00E512FE">
        <w:tc>
          <w:tcPr>
            <w:tcW w:w="959" w:type="dxa"/>
          </w:tcPr>
          <w:p w:rsidR="00436744" w:rsidRDefault="00E512FE" w:rsidP="003B02E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43674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12</w:t>
            </w:r>
          </w:p>
          <w:p w:rsidR="00436744" w:rsidRDefault="00436744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647" w:type="dxa"/>
          </w:tcPr>
          <w:p w:rsidR="00436744" w:rsidRDefault="00436744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Остров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Татышев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восточная часть (в период с 1 ноября </w:t>
            </w:r>
            <w:r w:rsidR="00C7527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 31 марта)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436744" w:rsidRDefault="00436744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object w:dxaOrig="8505" w:dyaOrig="5160" w14:anchorId="150F4E09">
                <v:shape id="_x0000_i1028" type="#_x0000_t75" style="width:425.75pt;height:257.95pt" o:ole="">
                  <v:imagedata r:id="rId17" o:title=""/>
                </v:shape>
                <o:OLEObject Type="Embed" ProgID="PBrush" ShapeID="_x0000_i1028" DrawAspect="Content" ObjectID="_1695736628" r:id="rId18"/>
              </w:object>
            </w:r>
          </w:p>
        </w:tc>
      </w:tr>
    </w:tbl>
    <w:p w:rsidR="006D3552" w:rsidRDefault="006D3552" w:rsidP="003B02EF">
      <w:pPr>
        <w:spacing w:after="0" w:line="240" w:lineRule="auto"/>
      </w:pPr>
    </w:p>
    <w:p w:rsidR="006D3552" w:rsidRDefault="006D3552" w:rsidP="003B02EF">
      <w:pPr>
        <w:spacing w:after="0" w:line="240" w:lineRule="auto"/>
      </w:pPr>
    </w:p>
    <w:p w:rsidR="003B02EF" w:rsidRDefault="003B02EF" w:rsidP="003B02EF">
      <w:pPr>
        <w:spacing w:after="0" w:line="240" w:lineRule="auto"/>
      </w:pPr>
    </w:p>
    <w:p w:rsidR="003B02EF" w:rsidRDefault="003B02EF" w:rsidP="003B02EF">
      <w:pPr>
        <w:spacing w:after="0" w:line="240" w:lineRule="auto"/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8647"/>
      </w:tblGrid>
      <w:tr w:rsidR="00436744" w:rsidTr="00E512FE">
        <w:tc>
          <w:tcPr>
            <w:tcW w:w="959" w:type="dxa"/>
          </w:tcPr>
          <w:p w:rsidR="00436744" w:rsidRDefault="00436744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8647" w:type="dxa"/>
          </w:tcPr>
          <w:p w:rsidR="00436744" w:rsidRDefault="00436744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Остров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Татышев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 западная часть (в период с 1 апреля по 31 октября)</w:t>
            </w:r>
          </w:p>
          <w:p w:rsidR="003B02EF" w:rsidRPr="003B02EF" w:rsidRDefault="003B02EF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436744" w:rsidRPr="00E512FE" w:rsidRDefault="00E512F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512FE">
              <w:rPr>
                <w:rFonts w:ascii="Times New Roman" w:hAnsi="Times New Roman" w:cs="Times New Roman"/>
                <w:sz w:val="30"/>
                <w:szCs w:val="30"/>
              </w:rPr>
              <w:object w:dxaOrig="9120" w:dyaOrig="5955">
                <v:shape id="_x0000_i1029" type="#_x0000_t75" style="width:406.35pt;height:265.45pt" o:ole="">
                  <v:imagedata r:id="rId19" o:title=""/>
                </v:shape>
                <o:OLEObject Type="Embed" ProgID="PBrush" ShapeID="_x0000_i1029" DrawAspect="Content" ObjectID="_1695736629" r:id="rId20"/>
              </w:object>
            </w:r>
            <w:r w:rsidRPr="00E512F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</w:tr>
    </w:tbl>
    <w:p w:rsidR="004E795A" w:rsidRPr="003B02EF" w:rsidRDefault="004E795A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30"/>
          <w:lang w:eastAsia="ru-RU"/>
        </w:rPr>
      </w:pPr>
    </w:p>
    <w:p w:rsidR="00AF5D0E" w:rsidRDefault="00AF5D0E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дополнить строкой</w:t>
      </w:r>
      <w:r w:rsidR="00E90EE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13</w:t>
      </w:r>
      <w:r w:rsidR="00C55BE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следующего содержани</w:t>
      </w:r>
      <w:r w:rsidR="00C75278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</w:p>
    <w:p w:rsidR="004E795A" w:rsidRDefault="004E795A" w:rsidP="003B02E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959"/>
        <w:gridCol w:w="8612"/>
      </w:tblGrid>
      <w:tr w:rsidR="00AF5D0E" w:rsidTr="004E795A">
        <w:tc>
          <w:tcPr>
            <w:tcW w:w="501" w:type="pct"/>
          </w:tcPr>
          <w:p w:rsidR="00AF5D0E" w:rsidRDefault="007945E6" w:rsidP="003B02E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</w:t>
            </w:r>
            <w:r w:rsidR="0058640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4499" w:type="pct"/>
          </w:tcPr>
          <w:p w:rsidR="00AF5D0E" w:rsidRDefault="00AF5D0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Сквер Космонавтов </w:t>
            </w:r>
            <w:r w:rsidR="00E512F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период с 1 декабря по 28 февраля</w:t>
            </w:r>
            <w:r w:rsidR="00E512F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</w:t>
            </w:r>
          </w:p>
          <w:p w:rsidR="00AF5D0E" w:rsidRDefault="00E512FE" w:rsidP="003B02E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object w:dxaOrig="8595" w:dyaOrig="7365">
                <v:shape id="_x0000_i1030" type="#_x0000_t75" style="width:406.35pt;height:349.35pt" o:ole="">
                  <v:imagedata r:id="rId21" o:title=""/>
                </v:shape>
                <o:OLEObject Type="Embed" ProgID="PBrush" ShapeID="_x0000_i1030" DrawAspect="Content" ObjectID="_1695736630" r:id="rId22"/>
              </w:object>
            </w:r>
            <w:r w:rsidRPr="00E512F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</w:tr>
    </w:tbl>
    <w:p w:rsidR="00C61ACD" w:rsidRPr="003153EF" w:rsidRDefault="00A60980" w:rsidP="003B02E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C61ACD" w:rsidRPr="003153EF">
        <w:rPr>
          <w:rFonts w:ascii="Times New Roman" w:hAnsi="Times New Roman" w:cs="Times New Roman"/>
          <w:sz w:val="30"/>
          <w:szCs w:val="30"/>
        </w:rPr>
        <w:t xml:space="preserve">. Настоящее </w:t>
      </w:r>
      <w:r w:rsidR="00E512FE">
        <w:rPr>
          <w:rFonts w:ascii="Times New Roman" w:hAnsi="Times New Roman" w:cs="Times New Roman"/>
          <w:sz w:val="30"/>
          <w:szCs w:val="30"/>
        </w:rPr>
        <w:t>постановление</w:t>
      </w:r>
      <w:r w:rsidR="00E512FE" w:rsidRPr="003153EF">
        <w:rPr>
          <w:rFonts w:ascii="Times New Roman" w:hAnsi="Times New Roman" w:cs="Times New Roman"/>
          <w:sz w:val="30"/>
          <w:szCs w:val="30"/>
        </w:rPr>
        <w:t xml:space="preserve"> </w:t>
      </w:r>
      <w:r w:rsidR="00C61ACD" w:rsidRPr="003153EF">
        <w:rPr>
          <w:rFonts w:ascii="Times New Roman" w:hAnsi="Times New Roman" w:cs="Times New Roman"/>
          <w:sz w:val="30"/>
          <w:szCs w:val="30"/>
        </w:rPr>
        <w:t>опубликовать в</w:t>
      </w:r>
      <w:r w:rsidR="003153EF">
        <w:rPr>
          <w:rFonts w:ascii="Times New Roman" w:hAnsi="Times New Roman" w:cs="Times New Roman"/>
          <w:sz w:val="30"/>
          <w:szCs w:val="30"/>
          <w:lang w:eastAsia="ru-RU"/>
        </w:rPr>
        <w:t xml:space="preserve"> газете «Городские</w:t>
      </w:r>
      <w:r w:rsidR="00C640CF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61ACD" w:rsidRPr="003153EF">
        <w:rPr>
          <w:rFonts w:ascii="Times New Roman" w:hAnsi="Times New Roman" w:cs="Times New Roman"/>
          <w:sz w:val="30"/>
          <w:szCs w:val="30"/>
          <w:lang w:eastAsia="ru-RU"/>
        </w:rPr>
        <w:t>новости» и разместить на официальном сайте администрации города.</w:t>
      </w:r>
    </w:p>
    <w:p w:rsidR="00E512FE" w:rsidRDefault="00E512FE" w:rsidP="003B02EF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E512FE" w:rsidRPr="00E512FE" w:rsidRDefault="00E512FE" w:rsidP="003B02E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512FE" w:rsidRPr="00E512FE" w:rsidRDefault="00E512FE" w:rsidP="00E512F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E512FE" w:rsidRPr="00E512FE" w:rsidRDefault="00E512FE" w:rsidP="00E512F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 w:rsidRPr="00E512FE">
        <w:rPr>
          <w:rFonts w:ascii="Times New Roman" w:hAnsi="Times New Roman" w:cs="Times New Roman"/>
          <w:sz w:val="30"/>
          <w:szCs w:val="30"/>
        </w:rPr>
        <w:t>Исполняющий обязанности</w:t>
      </w:r>
    </w:p>
    <w:p w:rsidR="00E512FE" w:rsidRPr="00E512FE" w:rsidRDefault="00E512FE" w:rsidP="00E512F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 w:rsidRPr="00E512FE">
        <w:rPr>
          <w:rFonts w:ascii="Times New Roman" w:hAnsi="Times New Roman" w:cs="Times New Roman"/>
          <w:sz w:val="30"/>
          <w:szCs w:val="30"/>
        </w:rPr>
        <w:t>Главы города                                                                              В.А. Логинов</w:t>
      </w:r>
    </w:p>
    <w:p w:rsidR="00E512FE" w:rsidRPr="00E512FE" w:rsidRDefault="00E512FE" w:rsidP="00E512F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E512FE" w:rsidRPr="00E512FE" w:rsidRDefault="00E512FE" w:rsidP="00E512F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4E795A" w:rsidRPr="00E512FE" w:rsidRDefault="004E795A" w:rsidP="00E512FE">
      <w:pPr>
        <w:tabs>
          <w:tab w:val="left" w:pos="0"/>
          <w:tab w:val="right" w:pos="9354"/>
        </w:tabs>
        <w:spacing w:after="0" w:line="192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4E795A" w:rsidRPr="00E512FE" w:rsidSect="008508CF">
      <w:type w:val="continuous"/>
      <w:pgSz w:w="11906" w:h="16838" w:code="9"/>
      <w:pgMar w:top="1134" w:right="567" w:bottom="1134" w:left="198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8E4" w:rsidRDefault="005708E4" w:rsidP="006A5CDC">
      <w:pPr>
        <w:spacing w:after="0" w:line="240" w:lineRule="auto"/>
      </w:pPr>
      <w:r>
        <w:separator/>
      </w:r>
    </w:p>
  </w:endnote>
  <w:endnote w:type="continuationSeparator" w:id="0">
    <w:p w:rsidR="005708E4" w:rsidRDefault="005708E4" w:rsidP="006A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8E4" w:rsidRDefault="005708E4" w:rsidP="006A5CDC">
      <w:pPr>
        <w:spacing w:after="0" w:line="240" w:lineRule="auto"/>
      </w:pPr>
      <w:r>
        <w:separator/>
      </w:r>
    </w:p>
  </w:footnote>
  <w:footnote w:type="continuationSeparator" w:id="0">
    <w:p w:rsidR="005708E4" w:rsidRDefault="005708E4" w:rsidP="006A5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8512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A5CDC" w:rsidRPr="006A5CDC" w:rsidRDefault="005F4537" w:rsidP="006A5CD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A5CD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A5CDC" w:rsidRPr="006A5CD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5CD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329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A5CD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5EB7"/>
    <w:multiLevelType w:val="hybridMultilevel"/>
    <w:tmpl w:val="785CE9F2"/>
    <w:lvl w:ilvl="0" w:tplc="6B1A5B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CBF605B"/>
    <w:multiLevelType w:val="hybridMultilevel"/>
    <w:tmpl w:val="9FCA7F06"/>
    <w:lvl w:ilvl="0" w:tplc="7610C9C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D638A6"/>
    <w:multiLevelType w:val="hybridMultilevel"/>
    <w:tmpl w:val="181EA6DA"/>
    <w:lvl w:ilvl="0" w:tplc="D20C99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4BE73FB"/>
    <w:multiLevelType w:val="hybridMultilevel"/>
    <w:tmpl w:val="22C8B3CA"/>
    <w:lvl w:ilvl="0" w:tplc="E92A81F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0C33EE"/>
    <w:multiLevelType w:val="hybridMultilevel"/>
    <w:tmpl w:val="EB34A960"/>
    <w:lvl w:ilvl="0" w:tplc="CC0CA62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1C"/>
    <w:rsid w:val="000070B3"/>
    <w:rsid w:val="00012B47"/>
    <w:rsid w:val="000133E3"/>
    <w:rsid w:val="0002029D"/>
    <w:rsid w:val="00031460"/>
    <w:rsid w:val="000717FB"/>
    <w:rsid w:val="0008617D"/>
    <w:rsid w:val="00086C5C"/>
    <w:rsid w:val="000C7691"/>
    <w:rsid w:val="000D6C67"/>
    <w:rsid w:val="000F55ED"/>
    <w:rsid w:val="000F76DD"/>
    <w:rsid w:val="00110D87"/>
    <w:rsid w:val="00121671"/>
    <w:rsid w:val="00137926"/>
    <w:rsid w:val="00146D2D"/>
    <w:rsid w:val="00150C0D"/>
    <w:rsid w:val="0015466D"/>
    <w:rsid w:val="001A2667"/>
    <w:rsid w:val="001B2387"/>
    <w:rsid w:val="001B5F09"/>
    <w:rsid w:val="001C5649"/>
    <w:rsid w:val="00216707"/>
    <w:rsid w:val="00220478"/>
    <w:rsid w:val="00221C80"/>
    <w:rsid w:val="00226C62"/>
    <w:rsid w:val="002515AD"/>
    <w:rsid w:val="002711BC"/>
    <w:rsid w:val="00271E35"/>
    <w:rsid w:val="00290F2B"/>
    <w:rsid w:val="002B06EA"/>
    <w:rsid w:val="002B5149"/>
    <w:rsid w:val="002D7F63"/>
    <w:rsid w:val="002F2D53"/>
    <w:rsid w:val="0031062A"/>
    <w:rsid w:val="003153EF"/>
    <w:rsid w:val="0031632C"/>
    <w:rsid w:val="0033090F"/>
    <w:rsid w:val="0033633F"/>
    <w:rsid w:val="00360051"/>
    <w:rsid w:val="00394896"/>
    <w:rsid w:val="003B02EF"/>
    <w:rsid w:val="003B3A69"/>
    <w:rsid w:val="003D6DDE"/>
    <w:rsid w:val="003F565E"/>
    <w:rsid w:val="00417DCC"/>
    <w:rsid w:val="004356CB"/>
    <w:rsid w:val="00436744"/>
    <w:rsid w:val="004547A0"/>
    <w:rsid w:val="004805D6"/>
    <w:rsid w:val="004833CB"/>
    <w:rsid w:val="00486B0B"/>
    <w:rsid w:val="00491BE0"/>
    <w:rsid w:val="004A31A8"/>
    <w:rsid w:val="004A77A0"/>
    <w:rsid w:val="004B131C"/>
    <w:rsid w:val="004E795A"/>
    <w:rsid w:val="00514C45"/>
    <w:rsid w:val="00531716"/>
    <w:rsid w:val="00532527"/>
    <w:rsid w:val="00553298"/>
    <w:rsid w:val="00556E1D"/>
    <w:rsid w:val="005708E4"/>
    <w:rsid w:val="0058640E"/>
    <w:rsid w:val="005939C4"/>
    <w:rsid w:val="00596C5C"/>
    <w:rsid w:val="005F4537"/>
    <w:rsid w:val="00620F14"/>
    <w:rsid w:val="006234F3"/>
    <w:rsid w:val="0062716D"/>
    <w:rsid w:val="00657685"/>
    <w:rsid w:val="006908B3"/>
    <w:rsid w:val="006A39DF"/>
    <w:rsid w:val="006A5CDC"/>
    <w:rsid w:val="006C2CA4"/>
    <w:rsid w:val="006C3AE5"/>
    <w:rsid w:val="006D3552"/>
    <w:rsid w:val="006D38C4"/>
    <w:rsid w:val="0071427D"/>
    <w:rsid w:val="00722920"/>
    <w:rsid w:val="00754046"/>
    <w:rsid w:val="00780AAB"/>
    <w:rsid w:val="007945E6"/>
    <w:rsid w:val="007E676F"/>
    <w:rsid w:val="008200E3"/>
    <w:rsid w:val="0083258E"/>
    <w:rsid w:val="00832DF5"/>
    <w:rsid w:val="0084125A"/>
    <w:rsid w:val="008455B4"/>
    <w:rsid w:val="008457AD"/>
    <w:rsid w:val="008508CF"/>
    <w:rsid w:val="00886E57"/>
    <w:rsid w:val="00890340"/>
    <w:rsid w:val="008D17A1"/>
    <w:rsid w:val="008F3ECA"/>
    <w:rsid w:val="008F543F"/>
    <w:rsid w:val="008F7330"/>
    <w:rsid w:val="00911B80"/>
    <w:rsid w:val="009223F4"/>
    <w:rsid w:val="00924472"/>
    <w:rsid w:val="00955820"/>
    <w:rsid w:val="00961730"/>
    <w:rsid w:val="00970907"/>
    <w:rsid w:val="009926F1"/>
    <w:rsid w:val="00997CE3"/>
    <w:rsid w:val="009A120C"/>
    <w:rsid w:val="009D511B"/>
    <w:rsid w:val="009E71A5"/>
    <w:rsid w:val="009F25C2"/>
    <w:rsid w:val="00A22A61"/>
    <w:rsid w:val="00A32EF5"/>
    <w:rsid w:val="00A46F8E"/>
    <w:rsid w:val="00A51320"/>
    <w:rsid w:val="00A60980"/>
    <w:rsid w:val="00A74AB7"/>
    <w:rsid w:val="00A8471D"/>
    <w:rsid w:val="00A90EB3"/>
    <w:rsid w:val="00AF5D0E"/>
    <w:rsid w:val="00B05A90"/>
    <w:rsid w:val="00B5158E"/>
    <w:rsid w:val="00B547FF"/>
    <w:rsid w:val="00B7712C"/>
    <w:rsid w:val="00BA5249"/>
    <w:rsid w:val="00BA76E0"/>
    <w:rsid w:val="00BC0B23"/>
    <w:rsid w:val="00BC2081"/>
    <w:rsid w:val="00BE6F0F"/>
    <w:rsid w:val="00BF365A"/>
    <w:rsid w:val="00BF4CB4"/>
    <w:rsid w:val="00C05585"/>
    <w:rsid w:val="00C26CDD"/>
    <w:rsid w:val="00C512B6"/>
    <w:rsid w:val="00C5149F"/>
    <w:rsid w:val="00C53B48"/>
    <w:rsid w:val="00C55BE0"/>
    <w:rsid w:val="00C6116E"/>
    <w:rsid w:val="00C61ACD"/>
    <w:rsid w:val="00C640CF"/>
    <w:rsid w:val="00C75278"/>
    <w:rsid w:val="00CC0C0D"/>
    <w:rsid w:val="00CE5B63"/>
    <w:rsid w:val="00CE6BA8"/>
    <w:rsid w:val="00CF510B"/>
    <w:rsid w:val="00D23351"/>
    <w:rsid w:val="00D43F38"/>
    <w:rsid w:val="00D7181F"/>
    <w:rsid w:val="00D84C28"/>
    <w:rsid w:val="00DA1395"/>
    <w:rsid w:val="00DA5498"/>
    <w:rsid w:val="00DB5747"/>
    <w:rsid w:val="00DF7DE0"/>
    <w:rsid w:val="00E10D94"/>
    <w:rsid w:val="00E31E50"/>
    <w:rsid w:val="00E33BB7"/>
    <w:rsid w:val="00E43EEF"/>
    <w:rsid w:val="00E512FE"/>
    <w:rsid w:val="00E90EE8"/>
    <w:rsid w:val="00EC4AB5"/>
    <w:rsid w:val="00EC6705"/>
    <w:rsid w:val="00ED6207"/>
    <w:rsid w:val="00EE6814"/>
    <w:rsid w:val="00EF3FA2"/>
    <w:rsid w:val="00EF5D94"/>
    <w:rsid w:val="00F10D7B"/>
    <w:rsid w:val="00F110B7"/>
    <w:rsid w:val="00F15D18"/>
    <w:rsid w:val="00F36260"/>
    <w:rsid w:val="00F42651"/>
    <w:rsid w:val="00F61C17"/>
    <w:rsid w:val="00F83CFA"/>
    <w:rsid w:val="00F85C5E"/>
    <w:rsid w:val="00F93A7C"/>
    <w:rsid w:val="00FC2844"/>
    <w:rsid w:val="00FC51C8"/>
    <w:rsid w:val="00FE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E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CDC"/>
  </w:style>
  <w:style w:type="paragraph" w:styleId="a8">
    <w:name w:val="footer"/>
    <w:basedOn w:val="a"/>
    <w:link w:val="a9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CDC"/>
  </w:style>
  <w:style w:type="character" w:styleId="aa">
    <w:name w:val="Hyperlink"/>
    <w:basedOn w:val="a0"/>
    <w:uiPriority w:val="99"/>
    <w:unhideWhenUsed/>
    <w:rsid w:val="008F7330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8F73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b">
    <w:name w:val="Table Grid"/>
    <w:basedOn w:val="a1"/>
    <w:uiPriority w:val="59"/>
    <w:rsid w:val="00A3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E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CDC"/>
  </w:style>
  <w:style w:type="paragraph" w:styleId="a8">
    <w:name w:val="footer"/>
    <w:basedOn w:val="a"/>
    <w:link w:val="a9"/>
    <w:uiPriority w:val="99"/>
    <w:unhideWhenUsed/>
    <w:rsid w:val="006A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CDC"/>
  </w:style>
  <w:style w:type="character" w:styleId="aa">
    <w:name w:val="Hyperlink"/>
    <w:basedOn w:val="a0"/>
    <w:uiPriority w:val="99"/>
    <w:unhideWhenUsed/>
    <w:rsid w:val="008F7330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8F73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table" w:styleId="ab">
    <w:name w:val="Table Grid"/>
    <w:basedOn w:val="a1"/>
    <w:uiPriority w:val="59"/>
    <w:rsid w:val="00A3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Постановление 801 от 14.10.2021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B1C63CA-7FE6-4481-A52B-0302522A1703}"/>
</file>

<file path=customXml/itemProps2.xml><?xml version="1.0" encoding="utf-8"?>
<ds:datastoreItem xmlns:ds="http://schemas.openxmlformats.org/officeDocument/2006/customXml" ds:itemID="{044AB887-D334-48C5-AED6-08234A2D8658}"/>
</file>

<file path=customXml/itemProps3.xml><?xml version="1.0" encoding="utf-8"?>
<ds:datastoreItem xmlns:ds="http://schemas.openxmlformats.org/officeDocument/2006/customXml" ds:itemID="{34C78B86-74C3-4FEF-839C-B22C25B216E7}"/>
</file>

<file path=customXml/itemProps4.xml><?xml version="1.0" encoding="utf-8"?>
<ds:datastoreItem xmlns:ds="http://schemas.openxmlformats.org/officeDocument/2006/customXml" ds:itemID="{CE83232B-0269-4D94-8711-B80CF9E31E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801 от 14.10.2021</dc:title>
  <dc:creator>Семенова Ольга Станиславовна</dc:creator>
  <cp:lastModifiedBy>mishinkina</cp:lastModifiedBy>
  <cp:revision>14</cp:revision>
  <cp:lastPrinted>2021-09-13T04:47:00Z</cp:lastPrinted>
  <dcterms:created xsi:type="dcterms:W3CDTF">2021-09-13T05:11:00Z</dcterms:created>
  <dcterms:modified xsi:type="dcterms:W3CDTF">2021-10-14T10:10:00Z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