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9A" w:rsidRDefault="00995C9A" w:rsidP="00995C9A">
      <w:pPr>
        <w:spacing w:after="0" w:line="240" w:lineRule="auto"/>
        <w:jc w:val="center"/>
        <w:rPr>
          <w:rFonts w:ascii="Times New Roman" w:hAnsi="Times New Roman"/>
          <w:sz w:val="20"/>
        </w:rPr>
      </w:pPr>
      <w:r>
        <w:rPr>
          <w:rFonts w:ascii="Times New Roman" w:hAnsi="Times New Roman"/>
          <w:noProof/>
          <w:sz w:val="24"/>
        </w:rPr>
        <w:drawing>
          <wp:inline distT="0" distB="0" distL="0" distR="0">
            <wp:extent cx="514858" cy="687578"/>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4858" cy="687578"/>
                    </a:xfrm>
                    <a:prstGeom prst="rect">
                      <a:avLst/>
                    </a:prstGeom>
                  </pic:spPr>
                </pic:pic>
              </a:graphicData>
            </a:graphic>
          </wp:inline>
        </w:drawing>
      </w:r>
    </w:p>
    <w:p w:rsidR="00995C9A" w:rsidRDefault="00995C9A" w:rsidP="00995C9A">
      <w:pPr>
        <w:spacing w:after="0" w:line="240" w:lineRule="auto"/>
        <w:jc w:val="center"/>
        <w:rPr>
          <w:rFonts w:ascii="Times New Roman" w:hAnsi="Times New Roman"/>
          <w:sz w:val="20"/>
        </w:rPr>
      </w:pPr>
    </w:p>
    <w:p w:rsidR="00995C9A" w:rsidRPr="00995C9A" w:rsidRDefault="00995C9A" w:rsidP="00995C9A">
      <w:pPr>
        <w:spacing w:after="0" w:line="240" w:lineRule="auto"/>
        <w:jc w:val="center"/>
        <w:rPr>
          <w:rFonts w:ascii="Times New Roman" w:hAnsi="Times New Roman"/>
          <w:b/>
          <w:sz w:val="36"/>
        </w:rPr>
      </w:pPr>
      <w:r w:rsidRPr="00995C9A">
        <w:rPr>
          <w:rFonts w:ascii="Times New Roman" w:hAnsi="Times New Roman"/>
          <w:b/>
          <w:sz w:val="36"/>
        </w:rPr>
        <w:t>АДМИНИСТРАЦИЯ ГОРОДА КРАСНОЯРСКА</w:t>
      </w:r>
    </w:p>
    <w:p w:rsidR="00995C9A" w:rsidRDefault="00995C9A" w:rsidP="00995C9A">
      <w:pPr>
        <w:spacing w:after="0" w:line="240" w:lineRule="auto"/>
        <w:jc w:val="center"/>
        <w:rPr>
          <w:rFonts w:ascii="Times New Roman" w:hAnsi="Times New Roman"/>
          <w:sz w:val="20"/>
        </w:rPr>
      </w:pPr>
    </w:p>
    <w:p w:rsidR="00995C9A" w:rsidRDefault="00995C9A" w:rsidP="00995C9A">
      <w:pPr>
        <w:spacing w:after="0" w:line="240" w:lineRule="auto"/>
        <w:jc w:val="center"/>
        <w:rPr>
          <w:rFonts w:ascii="Times New Roman" w:hAnsi="Times New Roman"/>
          <w:sz w:val="44"/>
        </w:rPr>
      </w:pPr>
      <w:r>
        <w:rPr>
          <w:rFonts w:ascii="Times New Roman" w:hAnsi="Times New Roman"/>
          <w:sz w:val="44"/>
        </w:rPr>
        <w:t>ПОСТАНОВЛЕНИЕ</w:t>
      </w:r>
    </w:p>
    <w:p w:rsidR="00995C9A" w:rsidRDefault="00995C9A" w:rsidP="00995C9A">
      <w:pPr>
        <w:spacing w:after="0" w:line="240" w:lineRule="auto"/>
        <w:jc w:val="center"/>
        <w:rPr>
          <w:rFonts w:ascii="Times New Roman" w:hAnsi="Times New Roman"/>
          <w:sz w:val="44"/>
        </w:rPr>
      </w:pPr>
    </w:p>
    <w:p w:rsidR="00995C9A" w:rsidRDefault="00995C9A" w:rsidP="00995C9A">
      <w:pPr>
        <w:spacing w:after="0" w:line="240" w:lineRule="auto"/>
        <w:jc w:val="center"/>
        <w:rPr>
          <w:rFonts w:ascii="Times New Roman" w:hAnsi="Times New Roman"/>
          <w:sz w:val="44"/>
        </w:rPr>
      </w:pPr>
    </w:p>
    <w:tbl>
      <w:tblPr>
        <w:tblW w:w="0" w:type="auto"/>
        <w:tblLayout w:type="fixed"/>
        <w:tblLook w:val="0000" w:firstRow="0" w:lastRow="0" w:firstColumn="0" w:lastColumn="0" w:noHBand="0" w:noVBand="0"/>
      </w:tblPr>
      <w:tblGrid>
        <w:gridCol w:w="4785"/>
        <w:gridCol w:w="4786"/>
      </w:tblGrid>
      <w:tr w:rsidR="00995C9A" w:rsidTr="00995C9A">
        <w:tc>
          <w:tcPr>
            <w:tcW w:w="4785" w:type="dxa"/>
            <w:shd w:val="clear" w:color="auto" w:fill="auto"/>
          </w:tcPr>
          <w:p w:rsidR="00995C9A" w:rsidRPr="00323BDA" w:rsidRDefault="00161702" w:rsidP="00323BDA">
            <w:pPr>
              <w:spacing w:after="0" w:line="240" w:lineRule="auto"/>
              <w:rPr>
                <w:rFonts w:ascii="Times New Roman" w:hAnsi="Times New Roman"/>
                <w:sz w:val="30"/>
              </w:rPr>
            </w:pPr>
            <w:r>
              <w:rPr>
                <w:rFonts w:ascii="Times New Roman" w:hAnsi="Times New Roman"/>
                <w:sz w:val="30"/>
              </w:rPr>
              <w:t>17.09.2021</w:t>
            </w:r>
          </w:p>
        </w:tc>
        <w:tc>
          <w:tcPr>
            <w:tcW w:w="4786" w:type="dxa"/>
            <w:shd w:val="clear" w:color="auto" w:fill="auto"/>
          </w:tcPr>
          <w:p w:rsidR="00995C9A" w:rsidRPr="00323BDA" w:rsidRDefault="00161702" w:rsidP="00323BDA">
            <w:pPr>
              <w:spacing w:after="0" w:line="240" w:lineRule="auto"/>
              <w:ind w:right="284"/>
              <w:jc w:val="right"/>
              <w:rPr>
                <w:rFonts w:ascii="Times New Roman" w:hAnsi="Times New Roman"/>
                <w:sz w:val="30"/>
              </w:rPr>
            </w:pPr>
            <w:r>
              <w:rPr>
                <w:rFonts w:ascii="Times New Roman" w:hAnsi="Times New Roman"/>
                <w:sz w:val="30"/>
              </w:rPr>
              <w:t>№ 720</w:t>
            </w:r>
            <w:bookmarkStart w:id="0" w:name="_GoBack"/>
            <w:bookmarkEnd w:id="0"/>
          </w:p>
        </w:tc>
      </w:tr>
    </w:tbl>
    <w:p w:rsidR="00995C9A" w:rsidRDefault="00995C9A" w:rsidP="00995C9A">
      <w:pPr>
        <w:spacing w:after="0" w:line="240" w:lineRule="auto"/>
        <w:jc w:val="center"/>
        <w:rPr>
          <w:rFonts w:ascii="Times New Roman" w:hAnsi="Times New Roman"/>
          <w:sz w:val="44"/>
        </w:rPr>
      </w:pPr>
    </w:p>
    <w:p w:rsidR="00995C9A" w:rsidRDefault="00995C9A" w:rsidP="00995C9A">
      <w:pPr>
        <w:spacing w:after="0" w:line="240" w:lineRule="auto"/>
        <w:jc w:val="center"/>
        <w:rPr>
          <w:rFonts w:ascii="Times New Roman" w:hAnsi="Times New Roman"/>
          <w:sz w:val="44"/>
        </w:rPr>
      </w:pPr>
    </w:p>
    <w:p w:rsidR="00995C9A" w:rsidRDefault="00995C9A" w:rsidP="00995C9A">
      <w:pPr>
        <w:spacing w:after="0" w:line="240" w:lineRule="auto"/>
        <w:rPr>
          <w:rFonts w:ascii="Times New Roman" w:hAnsi="Times New Roman"/>
          <w:sz w:val="24"/>
        </w:rPr>
      </w:pPr>
    </w:p>
    <w:p w:rsidR="00995C9A" w:rsidRDefault="00995C9A" w:rsidP="00995C9A">
      <w:pPr>
        <w:spacing w:after="0" w:line="240" w:lineRule="auto"/>
        <w:rPr>
          <w:rFonts w:ascii="Times New Roman" w:hAnsi="Times New Roman"/>
          <w:sz w:val="24"/>
        </w:rPr>
        <w:sectPr w:rsidR="00995C9A" w:rsidSect="00995C9A">
          <w:headerReference w:type="default" r:id="rId10"/>
          <w:pgSz w:w="11906" w:h="16838" w:code="9"/>
          <w:pgMar w:top="227" w:right="567" w:bottom="1134" w:left="1984" w:header="720" w:footer="720" w:gutter="0"/>
          <w:cols w:space="708"/>
          <w:titlePg/>
          <w:docGrid w:linePitch="360"/>
        </w:sectPr>
      </w:pPr>
      <w:r>
        <w:rPr>
          <w:rFonts w:ascii="Times New Roman" w:hAnsi="Times New Roman"/>
          <w:sz w:val="24"/>
        </w:rPr>
        <w:t>   </w:t>
      </w:r>
    </w:p>
    <w:p w:rsidR="00273C17" w:rsidRPr="0017353E" w:rsidRDefault="00273C17" w:rsidP="005A5606">
      <w:pPr>
        <w:spacing w:after="0" w:line="240" w:lineRule="auto"/>
        <w:rPr>
          <w:rFonts w:ascii="Times New Roman" w:hAnsi="Times New Roman"/>
          <w:sz w:val="30"/>
          <w:szCs w:val="30"/>
        </w:rPr>
      </w:pPr>
      <w:r w:rsidRPr="0017353E">
        <w:rPr>
          <w:rFonts w:ascii="Times New Roman" w:hAnsi="Times New Roman"/>
          <w:sz w:val="30"/>
          <w:szCs w:val="30"/>
        </w:rPr>
        <w:lastRenderedPageBreak/>
        <w:t xml:space="preserve">О внесении изменений </w:t>
      </w:r>
    </w:p>
    <w:p w:rsidR="00273C17" w:rsidRPr="0017353E" w:rsidRDefault="00273C17" w:rsidP="005A5606">
      <w:pPr>
        <w:widowControl w:val="0"/>
        <w:tabs>
          <w:tab w:val="left" w:pos="3969"/>
        </w:tabs>
        <w:spacing w:after="0" w:line="192" w:lineRule="auto"/>
        <w:ind w:right="4393"/>
        <w:rPr>
          <w:rFonts w:ascii="Times New Roman" w:hAnsi="Times New Roman"/>
          <w:sz w:val="30"/>
          <w:szCs w:val="30"/>
        </w:rPr>
      </w:pPr>
      <w:r w:rsidRPr="0017353E">
        <w:rPr>
          <w:rFonts w:ascii="Times New Roman" w:hAnsi="Times New Roman"/>
          <w:sz w:val="30"/>
          <w:szCs w:val="30"/>
        </w:rPr>
        <w:t xml:space="preserve">в постановление администрации  </w:t>
      </w:r>
    </w:p>
    <w:p w:rsidR="00273C17" w:rsidRPr="0017353E" w:rsidRDefault="00273C17" w:rsidP="005A5606">
      <w:pPr>
        <w:widowControl w:val="0"/>
        <w:tabs>
          <w:tab w:val="left" w:pos="3969"/>
        </w:tabs>
        <w:spacing w:after="0" w:line="192" w:lineRule="auto"/>
        <w:ind w:right="4393"/>
        <w:rPr>
          <w:rFonts w:ascii="Times New Roman" w:hAnsi="Times New Roman"/>
          <w:sz w:val="30"/>
          <w:szCs w:val="30"/>
        </w:rPr>
      </w:pPr>
      <w:r w:rsidRPr="0017353E">
        <w:rPr>
          <w:rFonts w:ascii="Times New Roman" w:hAnsi="Times New Roman"/>
          <w:sz w:val="30"/>
          <w:szCs w:val="30"/>
        </w:rPr>
        <w:t xml:space="preserve">города от </w:t>
      </w:r>
      <w:r w:rsidR="00A80380" w:rsidRPr="0017353E">
        <w:rPr>
          <w:rFonts w:ascii="Times New Roman" w:hAnsi="Times New Roman"/>
          <w:sz w:val="30"/>
          <w:szCs w:val="30"/>
        </w:rPr>
        <w:t>1</w:t>
      </w:r>
      <w:r w:rsidR="00D452AD" w:rsidRPr="0017353E">
        <w:rPr>
          <w:rFonts w:ascii="Times New Roman" w:hAnsi="Times New Roman"/>
          <w:sz w:val="30"/>
          <w:szCs w:val="30"/>
        </w:rPr>
        <w:t>2</w:t>
      </w:r>
      <w:r w:rsidRPr="0017353E">
        <w:rPr>
          <w:rFonts w:ascii="Times New Roman" w:hAnsi="Times New Roman"/>
          <w:sz w:val="30"/>
          <w:szCs w:val="30"/>
        </w:rPr>
        <w:t>.11.20</w:t>
      </w:r>
      <w:r w:rsidR="00D452AD" w:rsidRPr="0017353E">
        <w:rPr>
          <w:rFonts w:ascii="Times New Roman" w:hAnsi="Times New Roman"/>
          <w:sz w:val="30"/>
          <w:szCs w:val="30"/>
        </w:rPr>
        <w:t>20</w:t>
      </w:r>
      <w:r w:rsidRPr="0017353E">
        <w:rPr>
          <w:rFonts w:ascii="Times New Roman" w:hAnsi="Times New Roman"/>
          <w:sz w:val="30"/>
          <w:szCs w:val="30"/>
        </w:rPr>
        <w:t xml:space="preserve"> №</w:t>
      </w:r>
      <w:r w:rsidR="0025488B" w:rsidRPr="0017353E">
        <w:rPr>
          <w:rFonts w:ascii="Times New Roman" w:hAnsi="Times New Roman"/>
          <w:sz w:val="30"/>
          <w:szCs w:val="30"/>
        </w:rPr>
        <w:t xml:space="preserve"> </w:t>
      </w:r>
      <w:r w:rsidR="003D1F3E" w:rsidRPr="0017353E">
        <w:rPr>
          <w:rFonts w:ascii="Times New Roman" w:hAnsi="Times New Roman"/>
          <w:sz w:val="30"/>
          <w:szCs w:val="30"/>
        </w:rPr>
        <w:t>8</w:t>
      </w:r>
      <w:r w:rsidR="00D452AD" w:rsidRPr="0017353E">
        <w:rPr>
          <w:rFonts w:ascii="Times New Roman" w:hAnsi="Times New Roman"/>
          <w:sz w:val="30"/>
          <w:szCs w:val="30"/>
        </w:rPr>
        <w:t>94</w:t>
      </w:r>
    </w:p>
    <w:p w:rsidR="00F755BD" w:rsidRPr="0017353E" w:rsidRDefault="00F755BD" w:rsidP="005A5606">
      <w:pPr>
        <w:widowControl w:val="0"/>
        <w:spacing w:after="0" w:line="192" w:lineRule="auto"/>
        <w:rPr>
          <w:rFonts w:ascii="Times New Roman" w:hAnsi="Times New Roman"/>
          <w:sz w:val="30"/>
          <w:szCs w:val="30"/>
        </w:rPr>
      </w:pPr>
    </w:p>
    <w:p w:rsidR="001C7AF1" w:rsidRPr="0017353E" w:rsidRDefault="001C7AF1" w:rsidP="005A5606">
      <w:pPr>
        <w:widowControl w:val="0"/>
        <w:spacing w:after="0" w:line="192" w:lineRule="auto"/>
        <w:rPr>
          <w:rFonts w:ascii="Times New Roman" w:hAnsi="Times New Roman"/>
          <w:sz w:val="30"/>
          <w:szCs w:val="30"/>
        </w:rPr>
      </w:pPr>
    </w:p>
    <w:p w:rsidR="00273C17" w:rsidRPr="00C077B0" w:rsidRDefault="00273C17" w:rsidP="005A5606">
      <w:pPr>
        <w:pStyle w:val="ConsPlusNormal"/>
        <w:ind w:firstLine="709"/>
        <w:jc w:val="both"/>
        <w:rPr>
          <w:rFonts w:ascii="Times New Roman" w:hAnsi="Times New Roman" w:cs="Times New Roman"/>
          <w:sz w:val="30"/>
          <w:szCs w:val="30"/>
        </w:rPr>
      </w:pPr>
      <w:r w:rsidRPr="00C077B0">
        <w:rPr>
          <w:rFonts w:ascii="Times New Roman" w:hAnsi="Times New Roman" w:cs="Times New Roman"/>
          <w:sz w:val="30"/>
          <w:szCs w:val="30"/>
        </w:rPr>
        <w:t xml:space="preserve">В целях реализации полномочий в сфере физической культуры и спорта, в </w:t>
      </w:r>
      <w:r w:rsidR="00466AFF" w:rsidRPr="00C077B0">
        <w:rPr>
          <w:rFonts w:ascii="Times New Roman" w:hAnsi="Times New Roman" w:cs="Times New Roman"/>
          <w:sz w:val="30"/>
          <w:szCs w:val="30"/>
        </w:rPr>
        <w:t xml:space="preserve">соответствии с </w:t>
      </w:r>
      <w:hyperlink r:id="rId11" w:history="1">
        <w:r w:rsidR="002365A9" w:rsidRPr="00C077B0">
          <w:rPr>
            <w:rFonts w:ascii="Times New Roman" w:hAnsi="Times New Roman" w:cs="Times New Roman"/>
            <w:sz w:val="30"/>
            <w:szCs w:val="30"/>
          </w:rPr>
          <w:t>п</w:t>
        </w:r>
        <w:r w:rsidR="00466AFF" w:rsidRPr="00C077B0">
          <w:rPr>
            <w:rFonts w:ascii="Times New Roman" w:hAnsi="Times New Roman" w:cs="Times New Roman"/>
            <w:sz w:val="30"/>
            <w:szCs w:val="30"/>
          </w:rPr>
          <w:t>остановлением</w:t>
        </w:r>
      </w:hyperlink>
      <w:r w:rsidR="00466AFF" w:rsidRPr="00C077B0">
        <w:rPr>
          <w:rFonts w:ascii="Times New Roman" w:hAnsi="Times New Roman" w:cs="Times New Roman"/>
          <w:sz w:val="30"/>
          <w:szCs w:val="30"/>
        </w:rPr>
        <w:t xml:space="preserve"> администрации города </w:t>
      </w:r>
      <w:r w:rsidR="00C077B0" w:rsidRPr="00C077B0">
        <w:rPr>
          <w:rFonts w:ascii="Times New Roman" w:hAnsi="Times New Roman" w:cs="Times New Roman"/>
          <w:sz w:val="30"/>
          <w:szCs w:val="30"/>
        </w:rPr>
        <w:t xml:space="preserve">                </w:t>
      </w:r>
      <w:r w:rsidR="00466AFF" w:rsidRPr="00C077B0">
        <w:rPr>
          <w:rFonts w:ascii="Times New Roman" w:hAnsi="Times New Roman" w:cs="Times New Roman"/>
          <w:sz w:val="30"/>
          <w:szCs w:val="30"/>
        </w:rPr>
        <w:t xml:space="preserve">от 27.03.2015 № 153 «Об утверждении Порядка принятия решений </w:t>
      </w:r>
      <w:r w:rsidR="00C077B0" w:rsidRPr="00C077B0">
        <w:rPr>
          <w:rFonts w:ascii="Times New Roman" w:hAnsi="Times New Roman" w:cs="Times New Roman"/>
          <w:sz w:val="30"/>
          <w:szCs w:val="30"/>
        </w:rPr>
        <w:t xml:space="preserve">          </w:t>
      </w:r>
      <w:r w:rsidR="00466AFF" w:rsidRPr="00C077B0">
        <w:rPr>
          <w:rFonts w:ascii="Times New Roman" w:hAnsi="Times New Roman" w:cs="Times New Roman"/>
          <w:sz w:val="30"/>
          <w:szCs w:val="30"/>
        </w:rPr>
        <w:t>о разработке, формировании и реализации муниципальных программ города Красноярска»</w:t>
      </w:r>
      <w:r w:rsidRPr="00C077B0">
        <w:rPr>
          <w:rFonts w:ascii="Times New Roman" w:hAnsi="Times New Roman" w:cs="Times New Roman"/>
          <w:sz w:val="30"/>
          <w:szCs w:val="30"/>
        </w:rPr>
        <w:t>, руководствуясь статьями 41, 58, 59 Устава города Красноярска,</w:t>
      </w:r>
    </w:p>
    <w:p w:rsidR="00273C17" w:rsidRPr="0017353E" w:rsidRDefault="00273C17" w:rsidP="005A5606">
      <w:pPr>
        <w:pStyle w:val="ConsPlusNormal"/>
        <w:ind w:firstLine="0"/>
        <w:jc w:val="both"/>
        <w:rPr>
          <w:rFonts w:ascii="Times New Roman" w:hAnsi="Times New Roman" w:cs="Times New Roman"/>
          <w:sz w:val="30"/>
          <w:szCs w:val="30"/>
        </w:rPr>
      </w:pPr>
      <w:r w:rsidRPr="0017353E">
        <w:rPr>
          <w:rFonts w:ascii="Times New Roman" w:hAnsi="Times New Roman" w:cs="Times New Roman"/>
          <w:sz w:val="30"/>
          <w:szCs w:val="30"/>
        </w:rPr>
        <w:t>ПОСТАНОВЛЯЮ:</w:t>
      </w:r>
    </w:p>
    <w:p w:rsidR="00273C17" w:rsidRPr="0017353E" w:rsidRDefault="00273C17" w:rsidP="005A5606">
      <w:pPr>
        <w:pStyle w:val="ConsPlusTitle"/>
        <w:tabs>
          <w:tab w:val="left" w:pos="709"/>
        </w:tabs>
        <w:ind w:firstLine="709"/>
        <w:jc w:val="both"/>
        <w:rPr>
          <w:rFonts w:ascii="Times New Roman" w:hAnsi="Times New Roman" w:cs="Times New Roman"/>
          <w:b w:val="0"/>
          <w:sz w:val="30"/>
          <w:szCs w:val="30"/>
        </w:rPr>
      </w:pPr>
      <w:r w:rsidRPr="0017353E">
        <w:rPr>
          <w:rFonts w:ascii="Times New Roman" w:hAnsi="Times New Roman" w:cs="Times New Roman"/>
          <w:b w:val="0"/>
          <w:sz w:val="30"/>
          <w:szCs w:val="30"/>
        </w:rPr>
        <w:t>1. Внести в приложение к постановлению администрации города от 1</w:t>
      </w:r>
      <w:r w:rsidR="00D452AD" w:rsidRPr="0017353E">
        <w:rPr>
          <w:rFonts w:ascii="Times New Roman" w:hAnsi="Times New Roman" w:cs="Times New Roman"/>
          <w:b w:val="0"/>
          <w:sz w:val="30"/>
          <w:szCs w:val="30"/>
        </w:rPr>
        <w:t>2</w:t>
      </w:r>
      <w:r w:rsidRPr="0017353E">
        <w:rPr>
          <w:rFonts w:ascii="Times New Roman" w:hAnsi="Times New Roman" w:cs="Times New Roman"/>
          <w:b w:val="0"/>
          <w:sz w:val="30"/>
          <w:szCs w:val="30"/>
        </w:rPr>
        <w:t>.11.20</w:t>
      </w:r>
      <w:r w:rsidR="00D452AD" w:rsidRPr="0017353E">
        <w:rPr>
          <w:rFonts w:ascii="Times New Roman" w:hAnsi="Times New Roman" w:cs="Times New Roman"/>
          <w:b w:val="0"/>
          <w:sz w:val="30"/>
          <w:szCs w:val="30"/>
        </w:rPr>
        <w:t>20</w:t>
      </w:r>
      <w:r w:rsidRPr="0017353E">
        <w:rPr>
          <w:rFonts w:ascii="Times New Roman" w:hAnsi="Times New Roman" w:cs="Times New Roman"/>
          <w:b w:val="0"/>
          <w:sz w:val="30"/>
          <w:szCs w:val="30"/>
        </w:rPr>
        <w:t xml:space="preserve"> № </w:t>
      </w:r>
      <w:r w:rsidR="003D1F3E" w:rsidRPr="0017353E">
        <w:rPr>
          <w:rFonts w:ascii="Times New Roman" w:hAnsi="Times New Roman" w:cs="Times New Roman"/>
          <w:b w:val="0"/>
          <w:sz w:val="30"/>
          <w:szCs w:val="30"/>
        </w:rPr>
        <w:t>8</w:t>
      </w:r>
      <w:r w:rsidR="00D452AD" w:rsidRPr="0017353E">
        <w:rPr>
          <w:rFonts w:ascii="Times New Roman" w:hAnsi="Times New Roman" w:cs="Times New Roman"/>
          <w:b w:val="0"/>
          <w:sz w:val="30"/>
          <w:szCs w:val="30"/>
        </w:rPr>
        <w:t>94</w:t>
      </w:r>
      <w:r w:rsidRPr="0017353E">
        <w:rPr>
          <w:rFonts w:ascii="Times New Roman" w:hAnsi="Times New Roman" w:cs="Times New Roman"/>
          <w:b w:val="0"/>
          <w:sz w:val="30"/>
          <w:szCs w:val="30"/>
        </w:rPr>
        <w:t xml:space="preserve"> «Об утверждении муниципальной программы «Развитие физической культуры</w:t>
      </w:r>
      <w:r w:rsidR="00D452AD" w:rsidRPr="0017353E">
        <w:rPr>
          <w:rFonts w:ascii="Times New Roman" w:hAnsi="Times New Roman" w:cs="Times New Roman"/>
          <w:b w:val="0"/>
          <w:sz w:val="30"/>
          <w:szCs w:val="30"/>
        </w:rPr>
        <w:t xml:space="preserve"> и</w:t>
      </w:r>
      <w:r w:rsidRPr="0017353E">
        <w:rPr>
          <w:rFonts w:ascii="Times New Roman" w:hAnsi="Times New Roman" w:cs="Times New Roman"/>
          <w:b w:val="0"/>
          <w:sz w:val="30"/>
          <w:szCs w:val="30"/>
        </w:rPr>
        <w:t xml:space="preserve"> спорта в городе Краснояр</w:t>
      </w:r>
      <w:r w:rsidR="003D1F3E" w:rsidRPr="0017353E">
        <w:rPr>
          <w:rFonts w:ascii="Times New Roman" w:hAnsi="Times New Roman" w:cs="Times New Roman"/>
          <w:b w:val="0"/>
          <w:sz w:val="30"/>
          <w:szCs w:val="30"/>
        </w:rPr>
        <w:t xml:space="preserve">ске» </w:t>
      </w:r>
      <w:r w:rsidR="000854ED">
        <w:rPr>
          <w:rFonts w:ascii="Times New Roman" w:hAnsi="Times New Roman" w:cs="Times New Roman"/>
          <w:b w:val="0"/>
          <w:sz w:val="30"/>
          <w:szCs w:val="30"/>
        </w:rPr>
        <w:t xml:space="preserve">             </w:t>
      </w:r>
      <w:r w:rsidR="003D1F3E" w:rsidRPr="0017353E">
        <w:rPr>
          <w:rFonts w:ascii="Times New Roman" w:hAnsi="Times New Roman" w:cs="Times New Roman"/>
          <w:b w:val="0"/>
          <w:sz w:val="30"/>
          <w:szCs w:val="30"/>
        </w:rPr>
        <w:t>на 202</w:t>
      </w:r>
      <w:r w:rsidR="00D452AD" w:rsidRPr="0017353E">
        <w:rPr>
          <w:rFonts w:ascii="Times New Roman" w:hAnsi="Times New Roman" w:cs="Times New Roman"/>
          <w:b w:val="0"/>
          <w:sz w:val="30"/>
          <w:szCs w:val="30"/>
        </w:rPr>
        <w:t>1</w:t>
      </w:r>
      <w:r w:rsidRPr="0017353E">
        <w:rPr>
          <w:rFonts w:ascii="Times New Roman" w:hAnsi="Times New Roman" w:cs="Times New Roman"/>
          <w:b w:val="0"/>
          <w:sz w:val="30"/>
          <w:szCs w:val="30"/>
        </w:rPr>
        <w:t xml:space="preserve"> год и плановый период 20</w:t>
      </w:r>
      <w:r w:rsidR="00852825" w:rsidRPr="0017353E">
        <w:rPr>
          <w:rFonts w:ascii="Times New Roman" w:hAnsi="Times New Roman" w:cs="Times New Roman"/>
          <w:b w:val="0"/>
          <w:sz w:val="30"/>
          <w:szCs w:val="30"/>
        </w:rPr>
        <w:t>2</w:t>
      </w:r>
      <w:r w:rsidR="00D452AD" w:rsidRPr="0017353E">
        <w:rPr>
          <w:rFonts w:ascii="Times New Roman" w:hAnsi="Times New Roman" w:cs="Times New Roman"/>
          <w:b w:val="0"/>
          <w:sz w:val="30"/>
          <w:szCs w:val="30"/>
        </w:rPr>
        <w:t>2</w:t>
      </w:r>
      <w:r w:rsidRPr="0017353E">
        <w:rPr>
          <w:rFonts w:ascii="Times New Roman" w:hAnsi="Times New Roman" w:cs="Times New Roman"/>
          <w:b w:val="0"/>
          <w:sz w:val="30"/>
          <w:szCs w:val="30"/>
        </w:rPr>
        <w:t>–20</w:t>
      </w:r>
      <w:r w:rsidR="0053216F" w:rsidRPr="0017353E">
        <w:rPr>
          <w:rFonts w:ascii="Times New Roman" w:hAnsi="Times New Roman" w:cs="Times New Roman"/>
          <w:b w:val="0"/>
          <w:sz w:val="30"/>
          <w:szCs w:val="30"/>
        </w:rPr>
        <w:t>2</w:t>
      </w:r>
      <w:r w:rsidR="00D452AD" w:rsidRPr="0017353E">
        <w:rPr>
          <w:rFonts w:ascii="Times New Roman" w:hAnsi="Times New Roman" w:cs="Times New Roman"/>
          <w:b w:val="0"/>
          <w:sz w:val="30"/>
          <w:szCs w:val="30"/>
        </w:rPr>
        <w:t>3</w:t>
      </w:r>
      <w:r w:rsidRPr="0017353E">
        <w:rPr>
          <w:rFonts w:ascii="Times New Roman" w:hAnsi="Times New Roman" w:cs="Times New Roman"/>
          <w:b w:val="0"/>
          <w:sz w:val="30"/>
          <w:szCs w:val="30"/>
        </w:rPr>
        <w:t xml:space="preserve"> годов» (далее </w:t>
      </w:r>
      <w:r w:rsidR="00A748A0" w:rsidRPr="0017353E">
        <w:rPr>
          <w:rFonts w:ascii="Times New Roman" w:hAnsi="Times New Roman" w:cs="Times New Roman"/>
          <w:b w:val="0"/>
          <w:sz w:val="30"/>
          <w:szCs w:val="30"/>
        </w:rPr>
        <w:t>–</w:t>
      </w:r>
      <w:r w:rsidRPr="0017353E">
        <w:rPr>
          <w:rFonts w:ascii="Times New Roman" w:hAnsi="Times New Roman" w:cs="Times New Roman"/>
          <w:b w:val="0"/>
          <w:sz w:val="30"/>
          <w:szCs w:val="30"/>
        </w:rPr>
        <w:t xml:space="preserve"> </w:t>
      </w:r>
      <w:r w:rsidR="0025488B" w:rsidRPr="0017353E">
        <w:rPr>
          <w:rFonts w:ascii="Times New Roman" w:hAnsi="Times New Roman" w:cs="Times New Roman"/>
          <w:b w:val="0"/>
          <w:sz w:val="30"/>
          <w:szCs w:val="30"/>
        </w:rPr>
        <w:t>П</w:t>
      </w:r>
      <w:r w:rsidRPr="0017353E">
        <w:rPr>
          <w:rFonts w:ascii="Times New Roman" w:hAnsi="Times New Roman" w:cs="Times New Roman"/>
          <w:b w:val="0"/>
          <w:sz w:val="30"/>
          <w:szCs w:val="30"/>
        </w:rPr>
        <w:t>рограмма) следующие изменения:</w:t>
      </w:r>
    </w:p>
    <w:p w:rsidR="00BC2F3A" w:rsidRPr="0017353E" w:rsidRDefault="00BE65D5" w:rsidP="005A5606">
      <w:pPr>
        <w:pStyle w:val="1"/>
        <w:widowControl w:val="0"/>
        <w:autoSpaceDE w:val="0"/>
        <w:autoSpaceDN w:val="0"/>
        <w:adjustRightInd w:val="0"/>
        <w:spacing w:before="0" w:beforeAutospacing="0" w:after="0" w:afterAutospacing="0"/>
        <w:ind w:firstLine="709"/>
        <w:contextualSpacing/>
        <w:jc w:val="both"/>
        <w:rPr>
          <w:rFonts w:eastAsiaTheme="minorEastAsia"/>
          <w:b w:val="0"/>
          <w:kern w:val="0"/>
          <w:sz w:val="30"/>
          <w:szCs w:val="30"/>
        </w:rPr>
      </w:pPr>
      <w:r w:rsidRPr="0017353E">
        <w:rPr>
          <w:rFonts w:eastAsiaTheme="minorEastAsia"/>
          <w:b w:val="0"/>
          <w:kern w:val="0"/>
          <w:sz w:val="30"/>
          <w:szCs w:val="30"/>
        </w:rPr>
        <w:t xml:space="preserve">1) </w:t>
      </w:r>
      <w:r w:rsidR="00BC2F3A" w:rsidRPr="0017353E">
        <w:rPr>
          <w:rFonts w:eastAsiaTheme="minorEastAsia"/>
          <w:b w:val="0"/>
          <w:kern w:val="0"/>
          <w:sz w:val="30"/>
          <w:szCs w:val="30"/>
        </w:rPr>
        <w:t>в паспорте Программы:</w:t>
      </w:r>
    </w:p>
    <w:p w:rsidR="00BC2F3A" w:rsidRDefault="00BC2F3A" w:rsidP="000854ED">
      <w:pPr>
        <w:spacing w:after="0" w:line="240" w:lineRule="auto"/>
        <w:ind w:firstLine="709"/>
        <w:contextualSpacing/>
        <w:jc w:val="both"/>
        <w:rPr>
          <w:rFonts w:ascii="Times New Roman" w:hAnsi="Times New Roman"/>
          <w:bCs/>
          <w:sz w:val="30"/>
          <w:szCs w:val="30"/>
        </w:rPr>
      </w:pPr>
      <w:r w:rsidRPr="0017353E">
        <w:rPr>
          <w:rFonts w:ascii="Times New Roman" w:hAnsi="Times New Roman"/>
          <w:bCs/>
          <w:sz w:val="30"/>
          <w:szCs w:val="30"/>
        </w:rPr>
        <w:t xml:space="preserve">строку «Соисполнители муниципальной программы» изложить </w:t>
      </w:r>
      <w:r w:rsidR="000854ED">
        <w:rPr>
          <w:rFonts w:ascii="Times New Roman" w:hAnsi="Times New Roman"/>
          <w:bCs/>
          <w:sz w:val="30"/>
          <w:szCs w:val="30"/>
        </w:rPr>
        <w:t xml:space="preserve">                   </w:t>
      </w:r>
      <w:r w:rsidRPr="0017353E">
        <w:rPr>
          <w:rFonts w:ascii="Times New Roman" w:hAnsi="Times New Roman"/>
          <w:bCs/>
          <w:sz w:val="30"/>
          <w:szCs w:val="30"/>
        </w:rPr>
        <w:t>в следующей редакции:</w:t>
      </w:r>
    </w:p>
    <w:p w:rsidR="00C077B0" w:rsidRPr="0017353E" w:rsidRDefault="00C077B0" w:rsidP="005A5606">
      <w:pPr>
        <w:spacing w:after="0" w:line="240" w:lineRule="auto"/>
        <w:ind w:firstLine="709"/>
        <w:contextualSpacing/>
        <w:rPr>
          <w:rFonts w:ascii="Times New Roman" w:hAnsi="Times New Roman"/>
          <w:bCs/>
          <w:sz w:val="30"/>
          <w:szCs w:val="30"/>
        </w:rPr>
      </w:pPr>
    </w:p>
    <w:tbl>
      <w:tblPr>
        <w:tblStyle w:val="ab"/>
        <w:tblW w:w="0" w:type="auto"/>
        <w:tblInd w:w="108" w:type="dxa"/>
        <w:tblLook w:val="04A0" w:firstRow="1" w:lastRow="0" w:firstColumn="1" w:lastColumn="0" w:noHBand="0" w:noVBand="1"/>
      </w:tblPr>
      <w:tblGrid>
        <w:gridCol w:w="3402"/>
        <w:gridCol w:w="5954"/>
      </w:tblGrid>
      <w:tr w:rsidR="0017353E" w:rsidRPr="0017353E" w:rsidTr="00C077B0">
        <w:tc>
          <w:tcPr>
            <w:tcW w:w="3402" w:type="dxa"/>
          </w:tcPr>
          <w:p w:rsidR="00BC2F3A" w:rsidRPr="0017353E" w:rsidRDefault="00D60D4C" w:rsidP="005A5606">
            <w:pPr>
              <w:pStyle w:val="ConsPlusNormal"/>
              <w:ind w:firstLine="0"/>
              <w:contextualSpacing/>
              <w:rPr>
                <w:rFonts w:ascii="Times New Roman" w:hAnsi="Times New Roman" w:cs="Times New Roman"/>
                <w:sz w:val="30"/>
                <w:szCs w:val="30"/>
              </w:rPr>
            </w:pPr>
            <w:r w:rsidRPr="0017353E">
              <w:rPr>
                <w:rFonts w:ascii="Times New Roman" w:hAnsi="Times New Roman" w:cs="Times New Roman"/>
                <w:sz w:val="30"/>
                <w:szCs w:val="30"/>
              </w:rPr>
              <w:t>«</w:t>
            </w:r>
            <w:r w:rsidR="00BC2F3A" w:rsidRPr="0017353E">
              <w:rPr>
                <w:rFonts w:ascii="Times New Roman" w:hAnsi="Times New Roman" w:cs="Times New Roman"/>
                <w:sz w:val="30"/>
                <w:szCs w:val="30"/>
              </w:rPr>
              <w:t>Соисполнители мун</w:t>
            </w:r>
            <w:r w:rsidR="00BC2F3A" w:rsidRPr="0017353E">
              <w:rPr>
                <w:rFonts w:ascii="Times New Roman" w:hAnsi="Times New Roman" w:cs="Times New Roman"/>
                <w:sz w:val="30"/>
                <w:szCs w:val="30"/>
              </w:rPr>
              <w:t>и</w:t>
            </w:r>
            <w:r w:rsidR="00BC2F3A" w:rsidRPr="0017353E">
              <w:rPr>
                <w:rFonts w:ascii="Times New Roman" w:hAnsi="Times New Roman" w:cs="Times New Roman"/>
                <w:sz w:val="30"/>
                <w:szCs w:val="30"/>
              </w:rPr>
              <w:t>ципальной программы</w:t>
            </w:r>
          </w:p>
        </w:tc>
        <w:tc>
          <w:tcPr>
            <w:tcW w:w="5954" w:type="dxa"/>
          </w:tcPr>
          <w:p w:rsidR="00BC2F3A" w:rsidRPr="0017353E" w:rsidRDefault="00BC2F3A" w:rsidP="005A5606">
            <w:pPr>
              <w:pStyle w:val="ConsPlusNormal"/>
              <w:ind w:firstLine="0"/>
              <w:contextualSpacing/>
              <w:rPr>
                <w:rFonts w:ascii="Times New Roman" w:hAnsi="Times New Roman" w:cs="Times New Roman"/>
                <w:sz w:val="30"/>
                <w:szCs w:val="30"/>
              </w:rPr>
            </w:pPr>
            <w:r w:rsidRPr="0017353E">
              <w:rPr>
                <w:rFonts w:ascii="Times New Roman" w:hAnsi="Times New Roman" w:cs="Times New Roman"/>
                <w:sz w:val="30"/>
                <w:szCs w:val="30"/>
              </w:rPr>
              <w:t>департамент социального развития админ</w:t>
            </w:r>
            <w:r w:rsidRPr="0017353E">
              <w:rPr>
                <w:rFonts w:ascii="Times New Roman" w:hAnsi="Times New Roman" w:cs="Times New Roman"/>
                <w:sz w:val="30"/>
                <w:szCs w:val="30"/>
              </w:rPr>
              <w:t>и</w:t>
            </w:r>
            <w:r w:rsidRPr="0017353E">
              <w:rPr>
                <w:rFonts w:ascii="Times New Roman" w:hAnsi="Times New Roman" w:cs="Times New Roman"/>
                <w:sz w:val="30"/>
                <w:szCs w:val="30"/>
              </w:rPr>
              <w:t>страции города, департамент муниципал</w:t>
            </w:r>
            <w:r w:rsidRPr="0017353E">
              <w:rPr>
                <w:rFonts w:ascii="Times New Roman" w:hAnsi="Times New Roman" w:cs="Times New Roman"/>
                <w:sz w:val="30"/>
                <w:szCs w:val="30"/>
              </w:rPr>
              <w:t>ь</w:t>
            </w:r>
            <w:r w:rsidRPr="0017353E">
              <w:rPr>
                <w:rFonts w:ascii="Times New Roman" w:hAnsi="Times New Roman" w:cs="Times New Roman"/>
                <w:sz w:val="30"/>
                <w:szCs w:val="30"/>
              </w:rPr>
              <w:t xml:space="preserve">ного имущества и земельных </w:t>
            </w:r>
            <w:r w:rsidR="001119C7" w:rsidRPr="0017353E">
              <w:rPr>
                <w:rFonts w:ascii="Times New Roman" w:hAnsi="Times New Roman" w:cs="Times New Roman"/>
                <w:sz w:val="30"/>
                <w:szCs w:val="30"/>
              </w:rPr>
              <w:t xml:space="preserve">отношений  </w:t>
            </w:r>
            <w:r w:rsidRPr="0017353E">
              <w:rPr>
                <w:rFonts w:ascii="Times New Roman" w:hAnsi="Times New Roman" w:cs="Times New Roman"/>
                <w:sz w:val="30"/>
                <w:szCs w:val="30"/>
              </w:rPr>
              <w:t>администрации города, территориальные подразделения администрации города (д</w:t>
            </w:r>
            <w:r w:rsidRPr="0017353E">
              <w:rPr>
                <w:rFonts w:ascii="Times New Roman" w:hAnsi="Times New Roman" w:cs="Times New Roman"/>
                <w:sz w:val="30"/>
                <w:szCs w:val="30"/>
              </w:rPr>
              <w:t>а</w:t>
            </w:r>
            <w:r w:rsidRPr="0017353E">
              <w:rPr>
                <w:rFonts w:ascii="Times New Roman" w:hAnsi="Times New Roman" w:cs="Times New Roman"/>
                <w:sz w:val="30"/>
                <w:szCs w:val="30"/>
              </w:rPr>
              <w:t>лее – администрации районов в городе)</w:t>
            </w:r>
            <w:r w:rsidR="000854ED">
              <w:rPr>
                <w:rFonts w:ascii="Times New Roman" w:hAnsi="Times New Roman" w:cs="Times New Roman"/>
                <w:sz w:val="30"/>
                <w:szCs w:val="30"/>
              </w:rPr>
              <w:t>»</w:t>
            </w:r>
          </w:p>
        </w:tc>
      </w:tr>
    </w:tbl>
    <w:p w:rsidR="00C077B0" w:rsidRDefault="00C077B0" w:rsidP="005A5606">
      <w:pPr>
        <w:spacing w:after="0" w:line="240" w:lineRule="auto"/>
        <w:ind w:firstLine="709"/>
        <w:contextualSpacing/>
        <w:rPr>
          <w:rFonts w:ascii="Times New Roman" w:hAnsi="Times New Roman"/>
          <w:bCs/>
          <w:sz w:val="30"/>
          <w:szCs w:val="30"/>
        </w:rPr>
      </w:pPr>
    </w:p>
    <w:p w:rsidR="00BE65D5" w:rsidRDefault="005E18EB" w:rsidP="000854ED">
      <w:pPr>
        <w:spacing w:after="0" w:line="240" w:lineRule="auto"/>
        <w:ind w:firstLine="709"/>
        <w:contextualSpacing/>
        <w:jc w:val="both"/>
        <w:rPr>
          <w:rFonts w:ascii="Times New Roman" w:hAnsi="Times New Roman"/>
          <w:bCs/>
          <w:sz w:val="30"/>
          <w:szCs w:val="30"/>
        </w:rPr>
      </w:pPr>
      <w:r w:rsidRPr="0017353E">
        <w:rPr>
          <w:rFonts w:ascii="Times New Roman" w:hAnsi="Times New Roman"/>
          <w:bCs/>
          <w:sz w:val="30"/>
          <w:szCs w:val="30"/>
        </w:rPr>
        <w:t>строку «Объемы бюджетных ассигнований муниципальной пр</w:t>
      </w:r>
      <w:r w:rsidRPr="0017353E">
        <w:rPr>
          <w:rFonts w:ascii="Times New Roman" w:hAnsi="Times New Roman"/>
          <w:bCs/>
          <w:sz w:val="30"/>
          <w:szCs w:val="30"/>
        </w:rPr>
        <w:t>о</w:t>
      </w:r>
      <w:r w:rsidRPr="0017353E">
        <w:rPr>
          <w:rFonts w:ascii="Times New Roman" w:hAnsi="Times New Roman"/>
          <w:bCs/>
          <w:sz w:val="30"/>
          <w:szCs w:val="30"/>
        </w:rPr>
        <w:t xml:space="preserve">граммы» </w:t>
      </w:r>
      <w:r w:rsidR="00BE65D5" w:rsidRPr="0017353E">
        <w:rPr>
          <w:rFonts w:ascii="Times New Roman" w:hAnsi="Times New Roman"/>
          <w:bCs/>
          <w:sz w:val="30"/>
          <w:szCs w:val="30"/>
        </w:rPr>
        <w:t>изложить в следующей редакции:</w:t>
      </w:r>
    </w:p>
    <w:tbl>
      <w:tblPr>
        <w:tblStyle w:val="ab"/>
        <w:tblW w:w="0" w:type="auto"/>
        <w:tblInd w:w="108" w:type="dxa"/>
        <w:tblLook w:val="04A0" w:firstRow="1" w:lastRow="0" w:firstColumn="1" w:lastColumn="0" w:noHBand="0" w:noVBand="1"/>
      </w:tblPr>
      <w:tblGrid>
        <w:gridCol w:w="3402"/>
        <w:gridCol w:w="5918"/>
      </w:tblGrid>
      <w:tr w:rsidR="003C5086" w:rsidRPr="0017353E" w:rsidTr="00C077B0">
        <w:tc>
          <w:tcPr>
            <w:tcW w:w="3402" w:type="dxa"/>
          </w:tcPr>
          <w:p w:rsidR="00BE65D5" w:rsidRPr="0017353E" w:rsidRDefault="00BE65D5" w:rsidP="005A5606">
            <w:pPr>
              <w:pStyle w:val="ConsPlusNormal"/>
              <w:ind w:firstLine="0"/>
              <w:contextualSpacing/>
              <w:rPr>
                <w:rFonts w:ascii="Times New Roman" w:hAnsi="Times New Roman" w:cs="Times New Roman"/>
                <w:sz w:val="30"/>
                <w:szCs w:val="30"/>
              </w:rPr>
            </w:pPr>
            <w:r w:rsidRPr="0017353E">
              <w:rPr>
                <w:rFonts w:ascii="Times New Roman" w:hAnsi="Times New Roman" w:cs="Times New Roman"/>
                <w:sz w:val="30"/>
                <w:szCs w:val="30"/>
              </w:rPr>
              <w:lastRenderedPageBreak/>
              <w:t>«Объемы бюджетных ассигнований муниц</w:t>
            </w:r>
            <w:r w:rsidRPr="0017353E">
              <w:rPr>
                <w:rFonts w:ascii="Times New Roman" w:hAnsi="Times New Roman" w:cs="Times New Roman"/>
                <w:sz w:val="30"/>
                <w:szCs w:val="30"/>
              </w:rPr>
              <w:t>и</w:t>
            </w:r>
            <w:r w:rsidRPr="0017353E">
              <w:rPr>
                <w:rFonts w:ascii="Times New Roman" w:hAnsi="Times New Roman" w:cs="Times New Roman"/>
                <w:sz w:val="30"/>
                <w:szCs w:val="30"/>
              </w:rPr>
              <w:t>пальной программы</w:t>
            </w:r>
          </w:p>
        </w:tc>
        <w:tc>
          <w:tcPr>
            <w:tcW w:w="5918" w:type="dxa"/>
          </w:tcPr>
          <w:p w:rsidR="00185603" w:rsidRPr="0017353E" w:rsidRDefault="00F364BF" w:rsidP="000854ED">
            <w:pPr>
              <w:pStyle w:val="ConsPlusNormal"/>
              <w:spacing w:line="235" w:lineRule="auto"/>
              <w:ind w:firstLine="0"/>
              <w:rPr>
                <w:rFonts w:ascii="Times New Roman" w:hAnsi="Times New Roman"/>
                <w:sz w:val="30"/>
                <w:szCs w:val="30"/>
              </w:rPr>
            </w:pPr>
            <w:r w:rsidRPr="0017353E">
              <w:rPr>
                <w:rFonts w:ascii="Times New Roman" w:hAnsi="Times New Roman"/>
                <w:sz w:val="30"/>
                <w:szCs w:val="30"/>
              </w:rPr>
              <w:t>финансирование Программы осуществляе</w:t>
            </w:r>
            <w:r w:rsidRPr="0017353E">
              <w:rPr>
                <w:rFonts w:ascii="Times New Roman" w:hAnsi="Times New Roman"/>
                <w:sz w:val="30"/>
                <w:szCs w:val="30"/>
              </w:rPr>
              <w:t>т</w:t>
            </w:r>
            <w:r w:rsidRPr="0017353E">
              <w:rPr>
                <w:rFonts w:ascii="Times New Roman" w:hAnsi="Times New Roman"/>
                <w:sz w:val="30"/>
                <w:szCs w:val="30"/>
              </w:rPr>
              <w:t xml:space="preserve">ся за счет средств краевого бюджета и </w:t>
            </w:r>
            <w:r w:rsidR="00185603" w:rsidRPr="0017353E">
              <w:rPr>
                <w:rFonts w:ascii="Times New Roman" w:hAnsi="Times New Roman"/>
                <w:sz w:val="30"/>
                <w:szCs w:val="30"/>
              </w:rPr>
              <w:t>средств бюджета города в объеме</w:t>
            </w:r>
          </w:p>
          <w:p w:rsidR="00F364BF" w:rsidRPr="0017353E" w:rsidRDefault="007E385C" w:rsidP="000854ED">
            <w:pPr>
              <w:pStyle w:val="ConsPlusNormal"/>
              <w:spacing w:line="235" w:lineRule="auto"/>
              <w:ind w:firstLine="0"/>
              <w:rPr>
                <w:rFonts w:ascii="Times New Roman" w:hAnsi="Times New Roman"/>
                <w:sz w:val="30"/>
                <w:szCs w:val="30"/>
              </w:rPr>
            </w:pPr>
            <w:r w:rsidRPr="0017353E">
              <w:rPr>
                <w:rFonts w:ascii="Times New Roman" w:hAnsi="Times New Roman"/>
                <w:sz w:val="30"/>
                <w:szCs w:val="30"/>
              </w:rPr>
              <w:t>5</w:t>
            </w:r>
            <w:r w:rsidR="00DC6830" w:rsidRPr="0017353E">
              <w:rPr>
                <w:rFonts w:ascii="Times New Roman" w:hAnsi="Times New Roman"/>
                <w:sz w:val="30"/>
                <w:szCs w:val="30"/>
              </w:rPr>
              <w:t> </w:t>
            </w:r>
            <w:r w:rsidR="00185603" w:rsidRPr="0017353E">
              <w:rPr>
                <w:rFonts w:ascii="Times New Roman" w:hAnsi="Times New Roman"/>
                <w:sz w:val="30"/>
                <w:szCs w:val="30"/>
              </w:rPr>
              <w:t>53</w:t>
            </w:r>
            <w:r w:rsidR="00DC6830" w:rsidRPr="0017353E">
              <w:rPr>
                <w:rFonts w:ascii="Times New Roman" w:hAnsi="Times New Roman"/>
                <w:sz w:val="30"/>
                <w:szCs w:val="30"/>
              </w:rPr>
              <w:t>5 839,6</w:t>
            </w:r>
            <w:r w:rsidR="00C93935" w:rsidRPr="0017353E">
              <w:rPr>
                <w:rFonts w:ascii="Times New Roman" w:hAnsi="Times New Roman"/>
                <w:sz w:val="30"/>
                <w:szCs w:val="30"/>
              </w:rPr>
              <w:t>8</w:t>
            </w:r>
            <w:r w:rsidR="00DC6830" w:rsidRPr="0017353E">
              <w:rPr>
                <w:rFonts w:ascii="Times New Roman" w:hAnsi="Times New Roman"/>
                <w:sz w:val="30"/>
                <w:szCs w:val="30"/>
              </w:rPr>
              <w:t xml:space="preserve"> </w:t>
            </w:r>
            <w:r w:rsidR="00F364BF" w:rsidRPr="0017353E">
              <w:rPr>
                <w:rFonts w:ascii="Times New Roman" w:hAnsi="Times New Roman"/>
                <w:sz w:val="30"/>
                <w:szCs w:val="30"/>
              </w:rPr>
              <w:t>тыс. рублей, в том числе:</w:t>
            </w:r>
          </w:p>
          <w:p w:rsidR="00F364BF" w:rsidRPr="0017353E" w:rsidRDefault="00B16368" w:rsidP="000854ED">
            <w:pPr>
              <w:pStyle w:val="ConsPlusNormal"/>
              <w:spacing w:line="235" w:lineRule="auto"/>
              <w:ind w:firstLine="0"/>
              <w:rPr>
                <w:rFonts w:ascii="Times New Roman" w:hAnsi="Times New Roman"/>
                <w:sz w:val="30"/>
                <w:szCs w:val="30"/>
              </w:rPr>
            </w:pPr>
            <w:r w:rsidRPr="0017353E">
              <w:rPr>
                <w:rFonts w:ascii="Times New Roman" w:hAnsi="Times New Roman"/>
                <w:sz w:val="30"/>
                <w:szCs w:val="30"/>
              </w:rPr>
              <w:t>5</w:t>
            </w:r>
            <w:r w:rsidR="00DC6830" w:rsidRPr="0017353E">
              <w:rPr>
                <w:rFonts w:ascii="Times New Roman" w:hAnsi="Times New Roman"/>
                <w:sz w:val="30"/>
                <w:szCs w:val="30"/>
              </w:rPr>
              <w:t> </w:t>
            </w:r>
            <w:r w:rsidR="00772FD2" w:rsidRPr="0017353E">
              <w:rPr>
                <w:rFonts w:ascii="Times New Roman" w:hAnsi="Times New Roman"/>
                <w:sz w:val="30"/>
                <w:szCs w:val="30"/>
              </w:rPr>
              <w:t>30</w:t>
            </w:r>
            <w:r w:rsidR="00DC6830" w:rsidRPr="0017353E">
              <w:rPr>
                <w:rFonts w:ascii="Times New Roman" w:hAnsi="Times New Roman"/>
                <w:sz w:val="30"/>
                <w:szCs w:val="30"/>
              </w:rPr>
              <w:t>2 729,9</w:t>
            </w:r>
            <w:r w:rsidR="00C93935" w:rsidRPr="0017353E">
              <w:rPr>
                <w:rFonts w:ascii="Times New Roman" w:hAnsi="Times New Roman"/>
                <w:sz w:val="30"/>
                <w:szCs w:val="30"/>
              </w:rPr>
              <w:t>9</w:t>
            </w:r>
            <w:r w:rsidR="00DC6830" w:rsidRPr="0017353E">
              <w:rPr>
                <w:rFonts w:ascii="Times New Roman" w:hAnsi="Times New Roman"/>
                <w:sz w:val="30"/>
                <w:szCs w:val="30"/>
              </w:rPr>
              <w:t xml:space="preserve"> </w:t>
            </w:r>
            <w:r w:rsidR="00F364BF" w:rsidRPr="0017353E">
              <w:rPr>
                <w:rFonts w:ascii="Times New Roman" w:hAnsi="Times New Roman"/>
                <w:sz w:val="30"/>
                <w:szCs w:val="30"/>
              </w:rPr>
              <w:t>тыс. рублей – средства бюдж</w:t>
            </w:r>
            <w:r w:rsidR="00F364BF" w:rsidRPr="0017353E">
              <w:rPr>
                <w:rFonts w:ascii="Times New Roman" w:hAnsi="Times New Roman"/>
                <w:sz w:val="30"/>
                <w:szCs w:val="30"/>
              </w:rPr>
              <w:t>е</w:t>
            </w:r>
            <w:r w:rsidR="00F364BF" w:rsidRPr="0017353E">
              <w:rPr>
                <w:rFonts w:ascii="Times New Roman" w:hAnsi="Times New Roman"/>
                <w:sz w:val="30"/>
                <w:szCs w:val="30"/>
              </w:rPr>
              <w:t>та города;</w:t>
            </w:r>
          </w:p>
          <w:p w:rsidR="00F364BF" w:rsidRPr="0017353E" w:rsidRDefault="00185603" w:rsidP="000854ED">
            <w:pPr>
              <w:pStyle w:val="ConsPlusNormal"/>
              <w:spacing w:line="235" w:lineRule="auto"/>
              <w:ind w:firstLine="0"/>
              <w:rPr>
                <w:rFonts w:ascii="Times New Roman" w:hAnsi="Times New Roman"/>
                <w:sz w:val="30"/>
                <w:szCs w:val="30"/>
              </w:rPr>
            </w:pPr>
            <w:r w:rsidRPr="0017353E">
              <w:rPr>
                <w:rFonts w:ascii="Times New Roman" w:hAnsi="Times New Roman"/>
                <w:sz w:val="30"/>
                <w:szCs w:val="30"/>
              </w:rPr>
              <w:t>233 109,69</w:t>
            </w:r>
            <w:r w:rsidR="00F364BF" w:rsidRPr="0017353E">
              <w:rPr>
                <w:rFonts w:ascii="Times New Roman" w:hAnsi="Times New Roman"/>
                <w:sz w:val="30"/>
                <w:szCs w:val="30"/>
              </w:rPr>
              <w:t xml:space="preserve"> тыс. рублей – средства краевого бюджета.</w:t>
            </w:r>
          </w:p>
          <w:p w:rsidR="00F364BF" w:rsidRPr="0017353E" w:rsidRDefault="00F364BF" w:rsidP="000854ED">
            <w:pPr>
              <w:pStyle w:val="ConsPlusNormal"/>
              <w:spacing w:line="235" w:lineRule="auto"/>
              <w:ind w:firstLine="0"/>
              <w:rPr>
                <w:rFonts w:ascii="Times New Roman" w:hAnsi="Times New Roman"/>
                <w:sz w:val="30"/>
                <w:szCs w:val="30"/>
              </w:rPr>
            </w:pPr>
            <w:r w:rsidRPr="0017353E">
              <w:rPr>
                <w:rFonts w:ascii="Times New Roman" w:hAnsi="Times New Roman"/>
                <w:sz w:val="30"/>
                <w:szCs w:val="30"/>
              </w:rPr>
              <w:t>Объем финансирования по годам реализ</w:t>
            </w:r>
            <w:r w:rsidRPr="0017353E">
              <w:rPr>
                <w:rFonts w:ascii="Times New Roman" w:hAnsi="Times New Roman"/>
                <w:sz w:val="30"/>
                <w:szCs w:val="30"/>
              </w:rPr>
              <w:t>а</w:t>
            </w:r>
            <w:r w:rsidRPr="0017353E">
              <w:rPr>
                <w:rFonts w:ascii="Times New Roman" w:hAnsi="Times New Roman"/>
                <w:sz w:val="30"/>
                <w:szCs w:val="30"/>
              </w:rPr>
              <w:t xml:space="preserve">ции </w:t>
            </w:r>
            <w:r w:rsidR="001E004E" w:rsidRPr="0017353E">
              <w:rPr>
                <w:rFonts w:ascii="Times New Roman" w:hAnsi="Times New Roman"/>
                <w:sz w:val="30"/>
                <w:szCs w:val="30"/>
              </w:rPr>
              <w:t>П</w:t>
            </w:r>
            <w:r w:rsidRPr="0017353E">
              <w:rPr>
                <w:rFonts w:ascii="Times New Roman" w:hAnsi="Times New Roman"/>
                <w:sz w:val="30"/>
                <w:szCs w:val="30"/>
              </w:rPr>
              <w:t>рограммы:</w:t>
            </w:r>
          </w:p>
          <w:p w:rsidR="00C077B0" w:rsidRDefault="00CA7759" w:rsidP="000854ED">
            <w:pPr>
              <w:pStyle w:val="ConsPlusNormal"/>
              <w:spacing w:line="235" w:lineRule="auto"/>
              <w:ind w:firstLine="0"/>
              <w:rPr>
                <w:rFonts w:ascii="Times New Roman" w:hAnsi="Times New Roman"/>
                <w:sz w:val="30"/>
                <w:szCs w:val="30"/>
              </w:rPr>
            </w:pPr>
            <w:r w:rsidRPr="0017353E">
              <w:rPr>
                <w:rFonts w:ascii="Times New Roman" w:hAnsi="Times New Roman"/>
                <w:sz w:val="30"/>
                <w:szCs w:val="30"/>
              </w:rPr>
              <w:t>2021 год – 2</w:t>
            </w:r>
            <w:r w:rsidR="00C93935" w:rsidRPr="0017353E">
              <w:rPr>
                <w:rFonts w:ascii="Times New Roman" w:hAnsi="Times New Roman"/>
                <w:sz w:val="30"/>
                <w:szCs w:val="30"/>
              </w:rPr>
              <w:t> 180 191,40</w:t>
            </w:r>
            <w:r w:rsidRPr="0017353E">
              <w:rPr>
                <w:rFonts w:ascii="Times New Roman" w:hAnsi="Times New Roman"/>
                <w:sz w:val="30"/>
                <w:szCs w:val="30"/>
              </w:rPr>
              <w:t xml:space="preserve"> </w:t>
            </w:r>
            <w:r w:rsidR="00F364BF" w:rsidRPr="0017353E">
              <w:rPr>
                <w:rFonts w:ascii="Times New Roman" w:hAnsi="Times New Roman"/>
                <w:sz w:val="30"/>
                <w:szCs w:val="30"/>
              </w:rPr>
              <w:t xml:space="preserve">тыс. рублей, </w:t>
            </w:r>
          </w:p>
          <w:p w:rsidR="00F364BF" w:rsidRPr="0017353E" w:rsidRDefault="00F364BF" w:rsidP="000854ED">
            <w:pPr>
              <w:pStyle w:val="ConsPlusNormal"/>
              <w:spacing w:line="235" w:lineRule="auto"/>
              <w:ind w:firstLine="0"/>
              <w:rPr>
                <w:rFonts w:ascii="Times New Roman" w:hAnsi="Times New Roman"/>
                <w:sz w:val="30"/>
                <w:szCs w:val="30"/>
              </w:rPr>
            </w:pPr>
            <w:r w:rsidRPr="0017353E">
              <w:rPr>
                <w:rFonts w:ascii="Times New Roman" w:hAnsi="Times New Roman"/>
                <w:sz w:val="30"/>
                <w:szCs w:val="30"/>
              </w:rPr>
              <w:t>в том числе:</w:t>
            </w:r>
          </w:p>
          <w:p w:rsidR="00F364BF" w:rsidRPr="0017353E" w:rsidRDefault="00CA7759" w:rsidP="000854ED">
            <w:pPr>
              <w:pStyle w:val="ConsPlusNormal"/>
              <w:spacing w:line="235" w:lineRule="auto"/>
              <w:ind w:firstLine="0"/>
              <w:rPr>
                <w:rFonts w:ascii="Times New Roman" w:hAnsi="Times New Roman"/>
                <w:sz w:val="30"/>
                <w:szCs w:val="30"/>
              </w:rPr>
            </w:pPr>
            <w:r w:rsidRPr="0017353E">
              <w:rPr>
                <w:rFonts w:ascii="Times New Roman" w:hAnsi="Times New Roman"/>
                <w:sz w:val="30"/>
                <w:szCs w:val="30"/>
              </w:rPr>
              <w:t>2</w:t>
            </w:r>
            <w:r w:rsidR="00C93935" w:rsidRPr="0017353E">
              <w:rPr>
                <w:rFonts w:ascii="Times New Roman" w:hAnsi="Times New Roman"/>
                <w:sz w:val="30"/>
                <w:szCs w:val="30"/>
              </w:rPr>
              <w:t> 022 333,97</w:t>
            </w:r>
            <w:r w:rsidR="00F364BF" w:rsidRPr="0017353E">
              <w:rPr>
                <w:rFonts w:ascii="Times New Roman" w:hAnsi="Times New Roman"/>
                <w:sz w:val="30"/>
                <w:szCs w:val="30"/>
              </w:rPr>
              <w:t xml:space="preserve"> тыс. рублей – средства бюдж</w:t>
            </w:r>
            <w:r w:rsidR="00F364BF" w:rsidRPr="0017353E">
              <w:rPr>
                <w:rFonts w:ascii="Times New Roman" w:hAnsi="Times New Roman"/>
                <w:sz w:val="30"/>
                <w:szCs w:val="30"/>
              </w:rPr>
              <w:t>е</w:t>
            </w:r>
            <w:r w:rsidR="00F364BF" w:rsidRPr="0017353E">
              <w:rPr>
                <w:rFonts w:ascii="Times New Roman" w:hAnsi="Times New Roman"/>
                <w:sz w:val="30"/>
                <w:szCs w:val="30"/>
              </w:rPr>
              <w:t>та города;</w:t>
            </w:r>
          </w:p>
          <w:p w:rsidR="00F364BF" w:rsidRPr="0017353E" w:rsidRDefault="00CA7759" w:rsidP="000854ED">
            <w:pPr>
              <w:pStyle w:val="ConsPlusNormal"/>
              <w:spacing w:line="235" w:lineRule="auto"/>
              <w:ind w:firstLine="0"/>
              <w:rPr>
                <w:rFonts w:ascii="Times New Roman" w:hAnsi="Times New Roman"/>
                <w:sz w:val="30"/>
                <w:szCs w:val="30"/>
              </w:rPr>
            </w:pPr>
            <w:r w:rsidRPr="0017353E">
              <w:rPr>
                <w:rFonts w:ascii="Times New Roman" w:hAnsi="Times New Roman"/>
                <w:sz w:val="30"/>
                <w:szCs w:val="30"/>
              </w:rPr>
              <w:t>157 857,43</w:t>
            </w:r>
            <w:r w:rsidR="00F364BF" w:rsidRPr="0017353E">
              <w:rPr>
                <w:rFonts w:ascii="Times New Roman" w:hAnsi="Times New Roman"/>
                <w:sz w:val="30"/>
                <w:szCs w:val="30"/>
              </w:rPr>
              <w:t xml:space="preserve"> тыс. рублей – средства краевого бюджета;</w:t>
            </w:r>
          </w:p>
          <w:p w:rsidR="00F364BF" w:rsidRPr="0017353E" w:rsidRDefault="00F364BF" w:rsidP="000854ED">
            <w:pPr>
              <w:pStyle w:val="ConsPlusNormal"/>
              <w:spacing w:line="235" w:lineRule="auto"/>
              <w:ind w:firstLine="0"/>
              <w:rPr>
                <w:rFonts w:ascii="Times New Roman" w:hAnsi="Times New Roman"/>
                <w:sz w:val="30"/>
                <w:szCs w:val="30"/>
              </w:rPr>
            </w:pPr>
            <w:r w:rsidRPr="0017353E">
              <w:rPr>
                <w:rFonts w:ascii="Times New Roman" w:hAnsi="Times New Roman"/>
                <w:sz w:val="30"/>
                <w:szCs w:val="30"/>
              </w:rPr>
              <w:t xml:space="preserve">2022 год – </w:t>
            </w:r>
            <w:r w:rsidR="0008280D" w:rsidRPr="0017353E">
              <w:rPr>
                <w:rFonts w:ascii="Times New Roman" w:hAnsi="Times New Roman"/>
                <w:sz w:val="30"/>
                <w:szCs w:val="30"/>
              </w:rPr>
              <w:t>1</w:t>
            </w:r>
            <w:r w:rsidR="008206D9" w:rsidRPr="0017353E">
              <w:rPr>
                <w:rFonts w:ascii="Times New Roman" w:hAnsi="Times New Roman"/>
                <w:sz w:val="30"/>
                <w:szCs w:val="30"/>
              </w:rPr>
              <w:t> 790 362,09</w:t>
            </w:r>
            <w:r w:rsidRPr="0017353E">
              <w:rPr>
                <w:rFonts w:ascii="Times New Roman" w:hAnsi="Times New Roman"/>
                <w:sz w:val="30"/>
                <w:szCs w:val="30"/>
              </w:rPr>
              <w:t xml:space="preserve"> тыс. рублей, в том числе:</w:t>
            </w:r>
          </w:p>
          <w:p w:rsidR="00F364BF" w:rsidRPr="0017353E" w:rsidRDefault="0008280D" w:rsidP="000854ED">
            <w:pPr>
              <w:pStyle w:val="ConsPlusNormal"/>
              <w:spacing w:line="235" w:lineRule="auto"/>
              <w:ind w:firstLine="0"/>
              <w:rPr>
                <w:rFonts w:ascii="Times New Roman" w:hAnsi="Times New Roman"/>
                <w:sz w:val="30"/>
                <w:szCs w:val="30"/>
              </w:rPr>
            </w:pPr>
            <w:r w:rsidRPr="0017353E">
              <w:rPr>
                <w:rFonts w:ascii="Times New Roman" w:hAnsi="Times New Roman"/>
                <w:sz w:val="30"/>
                <w:szCs w:val="30"/>
              </w:rPr>
              <w:t>1</w:t>
            </w:r>
            <w:r w:rsidR="008206D9" w:rsidRPr="0017353E">
              <w:rPr>
                <w:rFonts w:ascii="Times New Roman" w:hAnsi="Times New Roman"/>
                <w:sz w:val="30"/>
                <w:szCs w:val="30"/>
              </w:rPr>
              <w:t> 752 735,96</w:t>
            </w:r>
            <w:r w:rsidRPr="0017353E">
              <w:rPr>
                <w:rFonts w:ascii="Times New Roman" w:hAnsi="Times New Roman"/>
                <w:sz w:val="30"/>
                <w:szCs w:val="30"/>
              </w:rPr>
              <w:t xml:space="preserve"> </w:t>
            </w:r>
            <w:r w:rsidR="00F364BF" w:rsidRPr="0017353E">
              <w:rPr>
                <w:rFonts w:ascii="Times New Roman" w:hAnsi="Times New Roman"/>
                <w:sz w:val="30"/>
                <w:szCs w:val="30"/>
              </w:rPr>
              <w:t>тыс. рублей – средства бюдж</w:t>
            </w:r>
            <w:r w:rsidR="00F364BF" w:rsidRPr="0017353E">
              <w:rPr>
                <w:rFonts w:ascii="Times New Roman" w:hAnsi="Times New Roman"/>
                <w:sz w:val="30"/>
                <w:szCs w:val="30"/>
              </w:rPr>
              <w:t>е</w:t>
            </w:r>
            <w:r w:rsidR="00F364BF" w:rsidRPr="0017353E">
              <w:rPr>
                <w:rFonts w:ascii="Times New Roman" w:hAnsi="Times New Roman"/>
                <w:sz w:val="30"/>
                <w:szCs w:val="30"/>
              </w:rPr>
              <w:t>та города;</w:t>
            </w:r>
          </w:p>
          <w:p w:rsidR="00F364BF" w:rsidRPr="0017353E" w:rsidRDefault="0008280D" w:rsidP="000854ED">
            <w:pPr>
              <w:pStyle w:val="ConsPlusNormal"/>
              <w:spacing w:line="235" w:lineRule="auto"/>
              <w:ind w:firstLine="0"/>
              <w:rPr>
                <w:rFonts w:ascii="Times New Roman" w:hAnsi="Times New Roman"/>
                <w:sz w:val="30"/>
                <w:szCs w:val="30"/>
              </w:rPr>
            </w:pPr>
            <w:r w:rsidRPr="0017353E">
              <w:rPr>
                <w:rFonts w:ascii="Times New Roman" w:hAnsi="Times New Roman"/>
                <w:sz w:val="30"/>
                <w:szCs w:val="30"/>
              </w:rPr>
              <w:t>37 626,13</w:t>
            </w:r>
            <w:r w:rsidR="00F364BF" w:rsidRPr="0017353E">
              <w:rPr>
                <w:rFonts w:ascii="Times New Roman" w:hAnsi="Times New Roman"/>
                <w:sz w:val="30"/>
                <w:szCs w:val="30"/>
              </w:rPr>
              <w:t xml:space="preserve"> тыс. рублей – средства краевого бюджета;</w:t>
            </w:r>
          </w:p>
          <w:p w:rsidR="00F364BF" w:rsidRPr="0017353E" w:rsidRDefault="00F364BF" w:rsidP="000854ED">
            <w:pPr>
              <w:pStyle w:val="ConsPlusNormal"/>
              <w:spacing w:line="235" w:lineRule="auto"/>
              <w:ind w:firstLine="0"/>
              <w:rPr>
                <w:rFonts w:ascii="Times New Roman" w:hAnsi="Times New Roman"/>
                <w:sz w:val="30"/>
                <w:szCs w:val="30"/>
              </w:rPr>
            </w:pPr>
            <w:r w:rsidRPr="0017353E">
              <w:rPr>
                <w:rFonts w:ascii="Times New Roman" w:hAnsi="Times New Roman"/>
                <w:sz w:val="30"/>
                <w:szCs w:val="30"/>
              </w:rPr>
              <w:t xml:space="preserve">2023 год – </w:t>
            </w:r>
            <w:r w:rsidR="00FC29BA" w:rsidRPr="0017353E">
              <w:rPr>
                <w:rFonts w:ascii="Times New Roman" w:hAnsi="Times New Roman"/>
                <w:sz w:val="30"/>
                <w:szCs w:val="30"/>
              </w:rPr>
              <w:t>1 565</w:t>
            </w:r>
            <w:r w:rsidR="00DB4E23" w:rsidRPr="0017353E">
              <w:rPr>
                <w:rFonts w:ascii="Times New Roman" w:hAnsi="Times New Roman"/>
                <w:sz w:val="30"/>
                <w:szCs w:val="30"/>
              </w:rPr>
              <w:t> 286,19</w:t>
            </w:r>
            <w:r w:rsidRPr="0017353E">
              <w:rPr>
                <w:rFonts w:ascii="Times New Roman" w:hAnsi="Times New Roman"/>
                <w:sz w:val="30"/>
                <w:szCs w:val="30"/>
              </w:rPr>
              <w:t xml:space="preserve"> тыс. рублей, в том числе:</w:t>
            </w:r>
          </w:p>
          <w:p w:rsidR="00F364BF" w:rsidRPr="0017353E" w:rsidRDefault="00F364BF" w:rsidP="000854ED">
            <w:pPr>
              <w:pStyle w:val="ConsPlusNormal"/>
              <w:spacing w:line="235" w:lineRule="auto"/>
              <w:ind w:firstLine="0"/>
              <w:rPr>
                <w:rFonts w:ascii="Times New Roman" w:hAnsi="Times New Roman"/>
                <w:sz w:val="30"/>
                <w:szCs w:val="30"/>
              </w:rPr>
            </w:pPr>
            <w:r w:rsidRPr="0017353E">
              <w:rPr>
                <w:rFonts w:ascii="Times New Roman" w:hAnsi="Times New Roman"/>
                <w:sz w:val="30"/>
                <w:szCs w:val="30"/>
              </w:rPr>
              <w:t>1</w:t>
            </w:r>
            <w:r w:rsidR="00FC29BA" w:rsidRPr="0017353E">
              <w:rPr>
                <w:rFonts w:ascii="Times New Roman" w:hAnsi="Times New Roman"/>
                <w:sz w:val="30"/>
                <w:szCs w:val="30"/>
              </w:rPr>
              <w:t> 527</w:t>
            </w:r>
            <w:r w:rsidR="00DB4E23" w:rsidRPr="0017353E">
              <w:rPr>
                <w:rFonts w:ascii="Times New Roman" w:hAnsi="Times New Roman"/>
                <w:sz w:val="30"/>
                <w:szCs w:val="30"/>
              </w:rPr>
              <w:t> 660,06</w:t>
            </w:r>
            <w:r w:rsidRPr="0017353E">
              <w:rPr>
                <w:rFonts w:ascii="Times New Roman" w:hAnsi="Times New Roman"/>
                <w:sz w:val="30"/>
                <w:szCs w:val="30"/>
              </w:rPr>
              <w:t xml:space="preserve"> тыс. рублей – средства бюдж</w:t>
            </w:r>
            <w:r w:rsidRPr="0017353E">
              <w:rPr>
                <w:rFonts w:ascii="Times New Roman" w:hAnsi="Times New Roman"/>
                <w:sz w:val="30"/>
                <w:szCs w:val="30"/>
              </w:rPr>
              <w:t>е</w:t>
            </w:r>
            <w:r w:rsidRPr="0017353E">
              <w:rPr>
                <w:rFonts w:ascii="Times New Roman" w:hAnsi="Times New Roman"/>
                <w:sz w:val="30"/>
                <w:szCs w:val="30"/>
              </w:rPr>
              <w:t>та города;</w:t>
            </w:r>
          </w:p>
          <w:p w:rsidR="00F364BF" w:rsidRPr="0017353E" w:rsidRDefault="00F364BF" w:rsidP="000854ED">
            <w:pPr>
              <w:pStyle w:val="ConsPlusNormal"/>
              <w:spacing w:line="235" w:lineRule="auto"/>
              <w:ind w:firstLine="0"/>
              <w:rPr>
                <w:rFonts w:ascii="Times New Roman" w:hAnsi="Times New Roman"/>
                <w:sz w:val="30"/>
                <w:szCs w:val="30"/>
              </w:rPr>
            </w:pPr>
            <w:r w:rsidRPr="0017353E">
              <w:rPr>
                <w:rFonts w:ascii="Times New Roman" w:hAnsi="Times New Roman"/>
                <w:sz w:val="30"/>
                <w:szCs w:val="30"/>
              </w:rPr>
              <w:t>37</w:t>
            </w:r>
            <w:r w:rsidR="00577901" w:rsidRPr="0017353E">
              <w:rPr>
                <w:rFonts w:ascii="Times New Roman" w:hAnsi="Times New Roman"/>
                <w:sz w:val="30"/>
                <w:szCs w:val="30"/>
              </w:rPr>
              <w:t> 626,13</w:t>
            </w:r>
            <w:r w:rsidRPr="0017353E">
              <w:rPr>
                <w:rFonts w:ascii="Times New Roman" w:hAnsi="Times New Roman"/>
                <w:sz w:val="30"/>
                <w:szCs w:val="30"/>
              </w:rPr>
              <w:t xml:space="preserve"> тыс. рублей – средства краевого бюджета.</w:t>
            </w:r>
          </w:p>
          <w:p w:rsidR="00F364BF" w:rsidRPr="0017353E" w:rsidRDefault="00F364BF" w:rsidP="000854ED">
            <w:pPr>
              <w:pStyle w:val="ConsPlusNormal"/>
              <w:spacing w:line="235" w:lineRule="auto"/>
              <w:ind w:firstLine="0"/>
              <w:rPr>
                <w:rFonts w:ascii="Times New Roman" w:hAnsi="Times New Roman"/>
                <w:sz w:val="30"/>
                <w:szCs w:val="30"/>
              </w:rPr>
            </w:pPr>
            <w:r w:rsidRPr="0017353E">
              <w:rPr>
                <w:rFonts w:ascii="Times New Roman" w:hAnsi="Times New Roman"/>
                <w:sz w:val="30"/>
                <w:szCs w:val="30"/>
              </w:rPr>
              <w:t>Финансирование подпрограммы 1 «Разв</w:t>
            </w:r>
            <w:r w:rsidRPr="0017353E">
              <w:rPr>
                <w:rFonts w:ascii="Times New Roman" w:hAnsi="Times New Roman"/>
                <w:sz w:val="30"/>
                <w:szCs w:val="30"/>
              </w:rPr>
              <w:t>и</w:t>
            </w:r>
            <w:r w:rsidRPr="0017353E">
              <w:rPr>
                <w:rFonts w:ascii="Times New Roman" w:hAnsi="Times New Roman"/>
                <w:sz w:val="30"/>
                <w:szCs w:val="30"/>
              </w:rPr>
              <w:t xml:space="preserve">тие физической культуры и массового спорта» за счет средств краевого бюджета и средств бюджета города составляет </w:t>
            </w:r>
            <w:r w:rsidR="006F383D" w:rsidRPr="0017353E">
              <w:rPr>
                <w:rFonts w:ascii="Times New Roman" w:hAnsi="Times New Roman"/>
                <w:sz w:val="30"/>
                <w:szCs w:val="30"/>
              </w:rPr>
              <w:t>1 281</w:t>
            </w:r>
            <w:r w:rsidR="00BD00DA" w:rsidRPr="0017353E">
              <w:rPr>
                <w:rFonts w:ascii="Times New Roman" w:hAnsi="Times New Roman"/>
                <w:sz w:val="30"/>
                <w:szCs w:val="30"/>
              </w:rPr>
              <w:t> 204,96</w:t>
            </w:r>
            <w:r w:rsidRPr="0017353E">
              <w:rPr>
                <w:rFonts w:ascii="Times New Roman" w:hAnsi="Times New Roman"/>
                <w:sz w:val="30"/>
                <w:szCs w:val="30"/>
              </w:rPr>
              <w:t xml:space="preserve"> тыс. рублей, в том числе:</w:t>
            </w:r>
          </w:p>
          <w:p w:rsidR="00F364BF" w:rsidRPr="0017353E" w:rsidRDefault="00F364BF" w:rsidP="000854ED">
            <w:pPr>
              <w:pStyle w:val="ConsPlusNormal"/>
              <w:spacing w:line="235" w:lineRule="auto"/>
              <w:ind w:firstLine="0"/>
              <w:rPr>
                <w:rFonts w:ascii="Times New Roman" w:hAnsi="Times New Roman"/>
                <w:sz w:val="30"/>
                <w:szCs w:val="30"/>
              </w:rPr>
            </w:pPr>
            <w:r w:rsidRPr="0017353E">
              <w:rPr>
                <w:rFonts w:ascii="Times New Roman" w:hAnsi="Times New Roman"/>
                <w:sz w:val="30"/>
                <w:szCs w:val="30"/>
              </w:rPr>
              <w:t>1</w:t>
            </w:r>
            <w:r w:rsidR="006F383D" w:rsidRPr="0017353E">
              <w:rPr>
                <w:rFonts w:ascii="Times New Roman" w:hAnsi="Times New Roman"/>
                <w:sz w:val="30"/>
                <w:szCs w:val="30"/>
              </w:rPr>
              <w:t> 246</w:t>
            </w:r>
            <w:r w:rsidR="00BD00DA" w:rsidRPr="0017353E">
              <w:rPr>
                <w:rFonts w:ascii="Times New Roman" w:hAnsi="Times New Roman"/>
                <w:sz w:val="30"/>
                <w:szCs w:val="30"/>
              </w:rPr>
              <w:t> 401,56</w:t>
            </w:r>
            <w:r w:rsidRPr="0017353E">
              <w:rPr>
                <w:rFonts w:ascii="Times New Roman" w:hAnsi="Times New Roman"/>
                <w:sz w:val="30"/>
                <w:szCs w:val="30"/>
              </w:rPr>
              <w:t xml:space="preserve"> тыс. рублей – средства бюдж</w:t>
            </w:r>
            <w:r w:rsidRPr="0017353E">
              <w:rPr>
                <w:rFonts w:ascii="Times New Roman" w:hAnsi="Times New Roman"/>
                <w:sz w:val="30"/>
                <w:szCs w:val="30"/>
              </w:rPr>
              <w:t>е</w:t>
            </w:r>
            <w:r w:rsidRPr="0017353E">
              <w:rPr>
                <w:rFonts w:ascii="Times New Roman" w:hAnsi="Times New Roman"/>
                <w:sz w:val="30"/>
                <w:szCs w:val="30"/>
              </w:rPr>
              <w:t>та города;</w:t>
            </w:r>
          </w:p>
          <w:p w:rsidR="00F364BF" w:rsidRPr="0017353E" w:rsidRDefault="006F383D" w:rsidP="000854ED">
            <w:pPr>
              <w:pStyle w:val="ConsPlusNormal"/>
              <w:spacing w:line="235" w:lineRule="auto"/>
              <w:ind w:firstLine="0"/>
              <w:rPr>
                <w:rFonts w:ascii="Times New Roman" w:hAnsi="Times New Roman"/>
                <w:sz w:val="30"/>
                <w:szCs w:val="30"/>
              </w:rPr>
            </w:pPr>
            <w:r w:rsidRPr="0017353E">
              <w:rPr>
                <w:rFonts w:ascii="Times New Roman" w:hAnsi="Times New Roman"/>
                <w:sz w:val="30"/>
                <w:szCs w:val="30"/>
              </w:rPr>
              <w:t>34 803,40</w:t>
            </w:r>
            <w:r w:rsidR="00F364BF" w:rsidRPr="0017353E">
              <w:rPr>
                <w:rFonts w:ascii="Times New Roman" w:hAnsi="Times New Roman"/>
                <w:sz w:val="30"/>
                <w:szCs w:val="30"/>
              </w:rPr>
              <w:t xml:space="preserve"> тыс. рублей – средства краевого бюджета.</w:t>
            </w:r>
          </w:p>
          <w:p w:rsidR="00F364BF" w:rsidRPr="0017353E" w:rsidRDefault="00F364BF" w:rsidP="000854ED">
            <w:pPr>
              <w:pStyle w:val="ConsPlusNormal"/>
              <w:spacing w:line="235" w:lineRule="auto"/>
              <w:ind w:firstLine="0"/>
              <w:rPr>
                <w:rFonts w:ascii="Times New Roman" w:hAnsi="Times New Roman"/>
                <w:sz w:val="30"/>
                <w:szCs w:val="30"/>
              </w:rPr>
            </w:pPr>
            <w:r w:rsidRPr="0017353E">
              <w:rPr>
                <w:rFonts w:ascii="Times New Roman" w:hAnsi="Times New Roman"/>
                <w:sz w:val="30"/>
                <w:szCs w:val="30"/>
              </w:rPr>
              <w:t>Объем финансирования  по годам реализ</w:t>
            </w:r>
            <w:r w:rsidRPr="0017353E">
              <w:rPr>
                <w:rFonts w:ascii="Times New Roman" w:hAnsi="Times New Roman"/>
                <w:sz w:val="30"/>
                <w:szCs w:val="30"/>
              </w:rPr>
              <w:t>а</w:t>
            </w:r>
            <w:r w:rsidRPr="0017353E">
              <w:rPr>
                <w:rFonts w:ascii="Times New Roman" w:hAnsi="Times New Roman"/>
                <w:sz w:val="30"/>
                <w:szCs w:val="30"/>
              </w:rPr>
              <w:t>ции подпрограммы 1:</w:t>
            </w:r>
          </w:p>
          <w:p w:rsidR="00F364BF" w:rsidRPr="0017353E" w:rsidRDefault="00F364BF" w:rsidP="000854ED">
            <w:pPr>
              <w:pStyle w:val="ConsPlusNormal"/>
              <w:spacing w:line="235" w:lineRule="auto"/>
              <w:ind w:firstLine="0"/>
              <w:rPr>
                <w:rFonts w:ascii="Times New Roman" w:hAnsi="Times New Roman"/>
                <w:sz w:val="30"/>
                <w:szCs w:val="30"/>
              </w:rPr>
            </w:pPr>
            <w:r w:rsidRPr="0017353E">
              <w:rPr>
                <w:rFonts w:ascii="Times New Roman" w:hAnsi="Times New Roman"/>
                <w:sz w:val="30"/>
                <w:szCs w:val="30"/>
              </w:rPr>
              <w:t xml:space="preserve">2021 год – </w:t>
            </w:r>
            <w:r w:rsidR="00A902DF" w:rsidRPr="0017353E">
              <w:rPr>
                <w:rFonts w:ascii="Times New Roman" w:hAnsi="Times New Roman"/>
                <w:sz w:val="30"/>
                <w:szCs w:val="30"/>
              </w:rPr>
              <w:t>584 885,23</w:t>
            </w:r>
            <w:r w:rsidR="00BD00DA" w:rsidRPr="0017353E">
              <w:rPr>
                <w:rFonts w:ascii="Times New Roman" w:hAnsi="Times New Roman"/>
                <w:sz w:val="30"/>
                <w:szCs w:val="30"/>
              </w:rPr>
              <w:t xml:space="preserve"> </w:t>
            </w:r>
            <w:r w:rsidRPr="0017353E">
              <w:rPr>
                <w:rFonts w:ascii="Times New Roman" w:hAnsi="Times New Roman"/>
                <w:sz w:val="30"/>
                <w:szCs w:val="30"/>
              </w:rPr>
              <w:t>тыс. рублей, в том числе:</w:t>
            </w:r>
          </w:p>
          <w:p w:rsidR="00F364BF" w:rsidRPr="0017353E" w:rsidRDefault="00A902DF" w:rsidP="000854ED">
            <w:pPr>
              <w:pStyle w:val="ConsPlusNormal"/>
              <w:spacing w:line="235" w:lineRule="auto"/>
              <w:ind w:firstLine="0"/>
              <w:rPr>
                <w:rFonts w:ascii="Times New Roman" w:hAnsi="Times New Roman"/>
                <w:sz w:val="30"/>
                <w:szCs w:val="30"/>
              </w:rPr>
            </w:pPr>
            <w:r w:rsidRPr="0017353E">
              <w:rPr>
                <w:rFonts w:ascii="Times New Roman" w:hAnsi="Times New Roman"/>
                <w:sz w:val="30"/>
                <w:szCs w:val="30"/>
              </w:rPr>
              <w:t>550 081,83</w:t>
            </w:r>
            <w:r w:rsidR="00F364BF" w:rsidRPr="0017353E">
              <w:rPr>
                <w:rFonts w:ascii="Times New Roman" w:hAnsi="Times New Roman"/>
                <w:sz w:val="30"/>
                <w:szCs w:val="30"/>
              </w:rPr>
              <w:t xml:space="preserve"> тыс. рублей – средства бюджета города;</w:t>
            </w:r>
          </w:p>
          <w:p w:rsidR="00F364BF" w:rsidRPr="0017353E" w:rsidRDefault="004B353B" w:rsidP="005A5606">
            <w:pPr>
              <w:pStyle w:val="ConsPlusNormal"/>
              <w:ind w:firstLine="0"/>
              <w:rPr>
                <w:rFonts w:ascii="Times New Roman" w:hAnsi="Times New Roman"/>
                <w:sz w:val="30"/>
                <w:szCs w:val="30"/>
              </w:rPr>
            </w:pPr>
            <w:r w:rsidRPr="0017353E">
              <w:rPr>
                <w:rFonts w:ascii="Times New Roman" w:hAnsi="Times New Roman"/>
                <w:sz w:val="30"/>
                <w:szCs w:val="30"/>
              </w:rPr>
              <w:lastRenderedPageBreak/>
              <w:t>34 803,40</w:t>
            </w:r>
            <w:r w:rsidR="00F364BF" w:rsidRPr="0017353E">
              <w:rPr>
                <w:rFonts w:ascii="Times New Roman" w:hAnsi="Times New Roman"/>
                <w:sz w:val="30"/>
                <w:szCs w:val="30"/>
              </w:rPr>
              <w:t xml:space="preserve"> тыс. рублей – средства краевого бюджета;</w:t>
            </w:r>
          </w:p>
          <w:p w:rsidR="00F364BF" w:rsidRPr="0017353E" w:rsidRDefault="00F364BF" w:rsidP="005A5606">
            <w:pPr>
              <w:pStyle w:val="ConsPlusNormal"/>
              <w:ind w:firstLine="0"/>
              <w:rPr>
                <w:rFonts w:ascii="Times New Roman" w:hAnsi="Times New Roman"/>
                <w:sz w:val="30"/>
                <w:szCs w:val="30"/>
              </w:rPr>
            </w:pPr>
            <w:r w:rsidRPr="0017353E">
              <w:rPr>
                <w:rFonts w:ascii="Times New Roman" w:hAnsi="Times New Roman"/>
                <w:sz w:val="30"/>
                <w:szCs w:val="30"/>
              </w:rPr>
              <w:t xml:space="preserve">2022 год – </w:t>
            </w:r>
            <w:r w:rsidR="00A902DF" w:rsidRPr="0017353E">
              <w:rPr>
                <w:rFonts w:ascii="Times New Roman" w:hAnsi="Times New Roman"/>
                <w:sz w:val="30"/>
                <w:szCs w:val="30"/>
              </w:rPr>
              <w:t>423 419,57</w:t>
            </w:r>
            <w:r w:rsidR="000854ED">
              <w:rPr>
                <w:rFonts w:ascii="Times New Roman" w:hAnsi="Times New Roman"/>
                <w:sz w:val="30"/>
                <w:szCs w:val="30"/>
              </w:rPr>
              <w:t xml:space="preserve"> тыс. рублей </w:t>
            </w:r>
            <w:r w:rsidRPr="0017353E">
              <w:rPr>
                <w:rFonts w:ascii="Times New Roman" w:hAnsi="Times New Roman"/>
                <w:sz w:val="30"/>
                <w:szCs w:val="30"/>
              </w:rPr>
              <w:t>– сре</w:t>
            </w:r>
            <w:r w:rsidRPr="0017353E">
              <w:rPr>
                <w:rFonts w:ascii="Times New Roman" w:hAnsi="Times New Roman"/>
                <w:sz w:val="30"/>
                <w:szCs w:val="30"/>
              </w:rPr>
              <w:t>д</w:t>
            </w:r>
            <w:r w:rsidRPr="0017353E">
              <w:rPr>
                <w:rFonts w:ascii="Times New Roman" w:hAnsi="Times New Roman"/>
                <w:sz w:val="30"/>
                <w:szCs w:val="30"/>
              </w:rPr>
              <w:t>ства бюджета города;</w:t>
            </w:r>
          </w:p>
          <w:p w:rsidR="00F364BF" w:rsidRPr="0017353E" w:rsidRDefault="00F364BF" w:rsidP="005A5606">
            <w:pPr>
              <w:pStyle w:val="ConsPlusNormal"/>
              <w:ind w:firstLine="0"/>
              <w:rPr>
                <w:rFonts w:ascii="Times New Roman" w:hAnsi="Times New Roman"/>
                <w:sz w:val="30"/>
                <w:szCs w:val="30"/>
              </w:rPr>
            </w:pPr>
            <w:r w:rsidRPr="0017353E">
              <w:rPr>
                <w:rFonts w:ascii="Times New Roman" w:hAnsi="Times New Roman"/>
                <w:sz w:val="30"/>
                <w:szCs w:val="30"/>
              </w:rPr>
              <w:t>2023 год – 272</w:t>
            </w:r>
            <w:r w:rsidR="006A7790" w:rsidRPr="0017353E">
              <w:rPr>
                <w:rFonts w:ascii="Times New Roman" w:hAnsi="Times New Roman"/>
                <w:sz w:val="30"/>
                <w:szCs w:val="30"/>
              </w:rPr>
              <w:t> 900,16</w:t>
            </w:r>
            <w:r w:rsidRPr="0017353E">
              <w:rPr>
                <w:rFonts w:ascii="Times New Roman" w:hAnsi="Times New Roman"/>
                <w:sz w:val="30"/>
                <w:szCs w:val="30"/>
              </w:rPr>
              <w:t xml:space="preserve"> тыс. рублей – сре</w:t>
            </w:r>
            <w:r w:rsidRPr="0017353E">
              <w:rPr>
                <w:rFonts w:ascii="Times New Roman" w:hAnsi="Times New Roman"/>
                <w:sz w:val="30"/>
                <w:szCs w:val="30"/>
              </w:rPr>
              <w:t>д</w:t>
            </w:r>
            <w:r w:rsidRPr="0017353E">
              <w:rPr>
                <w:rFonts w:ascii="Times New Roman" w:hAnsi="Times New Roman"/>
                <w:sz w:val="30"/>
                <w:szCs w:val="30"/>
              </w:rPr>
              <w:t>ства бюджета города.</w:t>
            </w:r>
          </w:p>
          <w:p w:rsidR="002152CC" w:rsidRPr="0017353E" w:rsidRDefault="00F364BF" w:rsidP="005A5606">
            <w:pPr>
              <w:pStyle w:val="ConsPlusNormal"/>
              <w:ind w:firstLine="0"/>
              <w:rPr>
                <w:rFonts w:ascii="Times New Roman" w:hAnsi="Times New Roman"/>
                <w:sz w:val="30"/>
                <w:szCs w:val="30"/>
              </w:rPr>
            </w:pPr>
            <w:r w:rsidRPr="0017353E">
              <w:rPr>
                <w:rFonts w:ascii="Times New Roman" w:hAnsi="Times New Roman"/>
                <w:sz w:val="30"/>
                <w:szCs w:val="30"/>
              </w:rPr>
              <w:t>Финансирование подпрограммы 2 «Оказ</w:t>
            </w:r>
            <w:r w:rsidRPr="0017353E">
              <w:rPr>
                <w:rFonts w:ascii="Times New Roman" w:hAnsi="Times New Roman"/>
                <w:sz w:val="30"/>
                <w:szCs w:val="30"/>
              </w:rPr>
              <w:t>а</w:t>
            </w:r>
            <w:r w:rsidRPr="0017353E">
              <w:rPr>
                <w:rFonts w:ascii="Times New Roman" w:hAnsi="Times New Roman"/>
                <w:sz w:val="30"/>
                <w:szCs w:val="30"/>
              </w:rPr>
              <w:t>ние содействия развитию физической кул</w:t>
            </w:r>
            <w:r w:rsidRPr="0017353E">
              <w:rPr>
                <w:rFonts w:ascii="Times New Roman" w:hAnsi="Times New Roman"/>
                <w:sz w:val="30"/>
                <w:szCs w:val="30"/>
              </w:rPr>
              <w:t>ь</w:t>
            </w:r>
            <w:r w:rsidRPr="0017353E">
              <w:rPr>
                <w:rFonts w:ascii="Times New Roman" w:hAnsi="Times New Roman"/>
                <w:sz w:val="30"/>
                <w:szCs w:val="30"/>
              </w:rPr>
              <w:t>туры и спорта инвалидов, лиц с ограниче</w:t>
            </w:r>
            <w:r w:rsidRPr="0017353E">
              <w:rPr>
                <w:rFonts w:ascii="Times New Roman" w:hAnsi="Times New Roman"/>
                <w:sz w:val="30"/>
                <w:szCs w:val="30"/>
              </w:rPr>
              <w:t>н</w:t>
            </w:r>
            <w:r w:rsidRPr="0017353E">
              <w:rPr>
                <w:rFonts w:ascii="Times New Roman" w:hAnsi="Times New Roman"/>
                <w:sz w:val="30"/>
                <w:szCs w:val="30"/>
              </w:rPr>
              <w:t>ными возможностями здоровья, адаптивной физической культуры и адаптивного спорта в городе Красноярске</w:t>
            </w:r>
            <w:r w:rsidR="00D35712" w:rsidRPr="0017353E">
              <w:rPr>
                <w:rFonts w:ascii="Times New Roman" w:hAnsi="Times New Roman"/>
                <w:sz w:val="30"/>
                <w:szCs w:val="30"/>
              </w:rPr>
              <w:t>»</w:t>
            </w:r>
            <w:r w:rsidR="002152CC" w:rsidRPr="0017353E">
              <w:rPr>
                <w:rFonts w:ascii="Times New Roman" w:hAnsi="Times New Roman"/>
                <w:sz w:val="30"/>
                <w:szCs w:val="30"/>
              </w:rPr>
              <w:t xml:space="preserve"> за счет средств кр</w:t>
            </w:r>
            <w:r w:rsidR="002152CC" w:rsidRPr="0017353E">
              <w:rPr>
                <w:rFonts w:ascii="Times New Roman" w:hAnsi="Times New Roman"/>
                <w:sz w:val="30"/>
                <w:szCs w:val="30"/>
              </w:rPr>
              <w:t>а</w:t>
            </w:r>
            <w:r w:rsidR="002152CC" w:rsidRPr="0017353E">
              <w:rPr>
                <w:rFonts w:ascii="Times New Roman" w:hAnsi="Times New Roman"/>
                <w:sz w:val="30"/>
                <w:szCs w:val="30"/>
              </w:rPr>
              <w:t>евого бюджета и средств бюджета города составляет</w:t>
            </w:r>
            <w:r w:rsidR="00D35712" w:rsidRPr="0017353E">
              <w:rPr>
                <w:rFonts w:ascii="Times New Roman" w:hAnsi="Times New Roman"/>
                <w:sz w:val="30"/>
                <w:szCs w:val="30"/>
              </w:rPr>
              <w:t>:</w:t>
            </w:r>
          </w:p>
          <w:p w:rsidR="000503CF" w:rsidRPr="0017353E" w:rsidRDefault="00F364BF" w:rsidP="005A5606">
            <w:pPr>
              <w:pStyle w:val="ConsPlusNormal"/>
              <w:ind w:firstLine="0"/>
              <w:rPr>
                <w:rFonts w:ascii="Times New Roman" w:hAnsi="Times New Roman"/>
                <w:sz w:val="30"/>
                <w:szCs w:val="30"/>
              </w:rPr>
            </w:pPr>
            <w:r w:rsidRPr="0017353E">
              <w:rPr>
                <w:rFonts w:ascii="Times New Roman" w:hAnsi="Times New Roman"/>
                <w:sz w:val="30"/>
                <w:szCs w:val="30"/>
              </w:rPr>
              <w:t>11</w:t>
            </w:r>
            <w:r w:rsidR="002152CC" w:rsidRPr="0017353E">
              <w:rPr>
                <w:rFonts w:ascii="Times New Roman" w:hAnsi="Times New Roman"/>
                <w:sz w:val="30"/>
                <w:szCs w:val="30"/>
              </w:rPr>
              <w:t> 853,92</w:t>
            </w:r>
            <w:r w:rsidRPr="0017353E">
              <w:rPr>
                <w:rFonts w:ascii="Times New Roman" w:hAnsi="Times New Roman"/>
                <w:sz w:val="30"/>
                <w:szCs w:val="30"/>
              </w:rPr>
              <w:t xml:space="preserve"> тыс. руб</w:t>
            </w:r>
            <w:r w:rsidR="00274FDC" w:rsidRPr="0017353E">
              <w:rPr>
                <w:rFonts w:ascii="Times New Roman" w:hAnsi="Times New Roman"/>
                <w:sz w:val="30"/>
                <w:szCs w:val="30"/>
              </w:rPr>
              <w:t>лей</w:t>
            </w:r>
            <w:r w:rsidRPr="0017353E">
              <w:rPr>
                <w:rFonts w:ascii="Times New Roman" w:hAnsi="Times New Roman"/>
                <w:sz w:val="30"/>
                <w:szCs w:val="30"/>
              </w:rPr>
              <w:t xml:space="preserve">, </w:t>
            </w:r>
            <w:r w:rsidR="000503CF" w:rsidRPr="0017353E">
              <w:rPr>
                <w:rFonts w:ascii="Times New Roman" w:hAnsi="Times New Roman"/>
                <w:sz w:val="30"/>
                <w:szCs w:val="30"/>
              </w:rPr>
              <w:t>в том числе:</w:t>
            </w:r>
          </w:p>
          <w:p w:rsidR="000503CF" w:rsidRPr="0017353E" w:rsidRDefault="000503CF" w:rsidP="005A5606">
            <w:pPr>
              <w:pStyle w:val="ConsPlusNormal"/>
              <w:ind w:firstLine="0"/>
              <w:rPr>
                <w:rFonts w:ascii="Times New Roman" w:hAnsi="Times New Roman"/>
                <w:sz w:val="30"/>
                <w:szCs w:val="30"/>
              </w:rPr>
            </w:pPr>
            <w:r w:rsidRPr="0017353E">
              <w:rPr>
                <w:rFonts w:ascii="Times New Roman" w:hAnsi="Times New Roman"/>
                <w:sz w:val="30"/>
                <w:szCs w:val="30"/>
              </w:rPr>
              <w:t>11 496,72 тыс. рублей – средства бюджета города;</w:t>
            </w:r>
          </w:p>
          <w:p w:rsidR="000503CF" w:rsidRPr="0017353E" w:rsidRDefault="000503CF" w:rsidP="005A5606">
            <w:pPr>
              <w:pStyle w:val="ConsPlusNormal"/>
              <w:ind w:firstLine="0"/>
              <w:rPr>
                <w:rFonts w:ascii="Times New Roman" w:hAnsi="Times New Roman"/>
                <w:sz w:val="30"/>
                <w:szCs w:val="30"/>
              </w:rPr>
            </w:pPr>
            <w:r w:rsidRPr="0017353E">
              <w:rPr>
                <w:rFonts w:ascii="Times New Roman" w:hAnsi="Times New Roman"/>
                <w:sz w:val="30"/>
                <w:szCs w:val="30"/>
              </w:rPr>
              <w:t>357,20 тыс. рублей – средства краевого бюджета.</w:t>
            </w:r>
          </w:p>
          <w:p w:rsidR="000503CF" w:rsidRPr="0017353E" w:rsidRDefault="000854ED" w:rsidP="005A5606">
            <w:pPr>
              <w:pStyle w:val="ConsPlusNormal"/>
              <w:ind w:firstLine="0"/>
              <w:rPr>
                <w:rFonts w:ascii="Times New Roman" w:hAnsi="Times New Roman"/>
                <w:sz w:val="30"/>
                <w:szCs w:val="30"/>
              </w:rPr>
            </w:pPr>
            <w:r>
              <w:rPr>
                <w:rFonts w:ascii="Times New Roman" w:hAnsi="Times New Roman"/>
                <w:sz w:val="30"/>
                <w:szCs w:val="30"/>
              </w:rPr>
              <w:t xml:space="preserve">Объем финансирования </w:t>
            </w:r>
            <w:r w:rsidR="000503CF" w:rsidRPr="0017353E">
              <w:rPr>
                <w:rFonts w:ascii="Times New Roman" w:hAnsi="Times New Roman"/>
                <w:sz w:val="30"/>
                <w:szCs w:val="30"/>
              </w:rPr>
              <w:t>по годам реализ</w:t>
            </w:r>
            <w:r w:rsidR="000503CF" w:rsidRPr="0017353E">
              <w:rPr>
                <w:rFonts w:ascii="Times New Roman" w:hAnsi="Times New Roman"/>
                <w:sz w:val="30"/>
                <w:szCs w:val="30"/>
              </w:rPr>
              <w:t>а</w:t>
            </w:r>
            <w:r w:rsidR="000503CF" w:rsidRPr="0017353E">
              <w:rPr>
                <w:rFonts w:ascii="Times New Roman" w:hAnsi="Times New Roman"/>
                <w:sz w:val="30"/>
                <w:szCs w:val="30"/>
              </w:rPr>
              <w:t>ции подпрограммы 2:</w:t>
            </w:r>
          </w:p>
          <w:p w:rsidR="000503CF" w:rsidRPr="0017353E" w:rsidRDefault="00F364BF" w:rsidP="005A5606">
            <w:pPr>
              <w:pStyle w:val="ConsPlusNormal"/>
              <w:ind w:firstLine="0"/>
              <w:rPr>
                <w:rFonts w:ascii="Times New Roman" w:hAnsi="Times New Roman"/>
                <w:sz w:val="30"/>
                <w:szCs w:val="30"/>
              </w:rPr>
            </w:pPr>
            <w:r w:rsidRPr="0017353E">
              <w:rPr>
                <w:rFonts w:ascii="Times New Roman" w:hAnsi="Times New Roman"/>
                <w:sz w:val="30"/>
                <w:szCs w:val="30"/>
              </w:rPr>
              <w:t xml:space="preserve">2021 год – </w:t>
            </w:r>
            <w:r w:rsidR="000503CF" w:rsidRPr="0017353E">
              <w:rPr>
                <w:rFonts w:ascii="Times New Roman" w:hAnsi="Times New Roman"/>
                <w:sz w:val="30"/>
                <w:szCs w:val="30"/>
              </w:rPr>
              <w:t>4 207,44 тыс. рублей, в том чи</w:t>
            </w:r>
            <w:r w:rsidR="000503CF" w:rsidRPr="0017353E">
              <w:rPr>
                <w:rFonts w:ascii="Times New Roman" w:hAnsi="Times New Roman"/>
                <w:sz w:val="30"/>
                <w:szCs w:val="30"/>
              </w:rPr>
              <w:t>с</w:t>
            </w:r>
            <w:r w:rsidR="000503CF" w:rsidRPr="0017353E">
              <w:rPr>
                <w:rFonts w:ascii="Times New Roman" w:hAnsi="Times New Roman"/>
                <w:sz w:val="30"/>
                <w:szCs w:val="30"/>
              </w:rPr>
              <w:t>ле:</w:t>
            </w:r>
          </w:p>
          <w:p w:rsidR="000503CF" w:rsidRPr="0017353E" w:rsidRDefault="000503CF" w:rsidP="005A5606">
            <w:pPr>
              <w:pStyle w:val="ConsPlusNormal"/>
              <w:ind w:firstLine="0"/>
              <w:rPr>
                <w:rFonts w:ascii="Times New Roman" w:hAnsi="Times New Roman"/>
                <w:sz w:val="30"/>
                <w:szCs w:val="30"/>
              </w:rPr>
            </w:pPr>
            <w:r w:rsidRPr="0017353E">
              <w:rPr>
                <w:rFonts w:ascii="Times New Roman" w:hAnsi="Times New Roman"/>
                <w:sz w:val="30"/>
                <w:szCs w:val="30"/>
              </w:rPr>
              <w:t>3 850,24 тыс. рублей – средства бюджета города;</w:t>
            </w:r>
          </w:p>
          <w:p w:rsidR="00F364BF" w:rsidRPr="0017353E" w:rsidRDefault="000503CF" w:rsidP="005A5606">
            <w:pPr>
              <w:pStyle w:val="ConsPlusNormal"/>
              <w:ind w:firstLine="0"/>
              <w:rPr>
                <w:rFonts w:ascii="Times New Roman" w:hAnsi="Times New Roman"/>
                <w:sz w:val="30"/>
                <w:szCs w:val="30"/>
              </w:rPr>
            </w:pPr>
            <w:r w:rsidRPr="0017353E">
              <w:rPr>
                <w:rFonts w:ascii="Times New Roman" w:hAnsi="Times New Roman"/>
                <w:sz w:val="30"/>
                <w:szCs w:val="30"/>
              </w:rPr>
              <w:t>357,20 тыс. рублей – средства краевого бюджета;</w:t>
            </w:r>
          </w:p>
          <w:p w:rsidR="00F364BF" w:rsidRPr="0017353E" w:rsidRDefault="00F364BF" w:rsidP="005A5606">
            <w:pPr>
              <w:pStyle w:val="ConsPlusNormal"/>
              <w:ind w:firstLine="0"/>
              <w:rPr>
                <w:rFonts w:ascii="Times New Roman" w:hAnsi="Times New Roman"/>
                <w:sz w:val="30"/>
                <w:szCs w:val="30"/>
              </w:rPr>
            </w:pPr>
            <w:r w:rsidRPr="0017353E">
              <w:rPr>
                <w:rFonts w:ascii="Times New Roman" w:hAnsi="Times New Roman"/>
                <w:sz w:val="30"/>
                <w:szCs w:val="30"/>
              </w:rPr>
              <w:t>2022 год – 3 823,24 тыс. рублей</w:t>
            </w:r>
            <w:r w:rsidR="000503CF" w:rsidRPr="0017353E">
              <w:rPr>
                <w:rFonts w:ascii="Times New Roman" w:hAnsi="Times New Roman"/>
                <w:sz w:val="30"/>
                <w:szCs w:val="30"/>
              </w:rPr>
              <w:t xml:space="preserve"> – средства бюджета города;</w:t>
            </w:r>
          </w:p>
          <w:p w:rsidR="000503CF" w:rsidRPr="0017353E" w:rsidRDefault="00F364BF" w:rsidP="005A5606">
            <w:pPr>
              <w:pStyle w:val="ConsPlusNormal"/>
              <w:ind w:firstLine="0"/>
              <w:rPr>
                <w:rFonts w:ascii="Times New Roman" w:hAnsi="Times New Roman"/>
                <w:sz w:val="30"/>
                <w:szCs w:val="30"/>
              </w:rPr>
            </w:pPr>
            <w:r w:rsidRPr="0017353E">
              <w:rPr>
                <w:rFonts w:ascii="Times New Roman" w:hAnsi="Times New Roman"/>
                <w:sz w:val="30"/>
                <w:szCs w:val="30"/>
              </w:rPr>
              <w:t>2023 год – 3 823,24 тыс. рублей</w:t>
            </w:r>
            <w:r w:rsidR="00224742" w:rsidRPr="0017353E">
              <w:rPr>
                <w:rFonts w:ascii="Times New Roman" w:hAnsi="Times New Roman"/>
                <w:sz w:val="30"/>
                <w:szCs w:val="30"/>
              </w:rPr>
              <w:t xml:space="preserve"> </w:t>
            </w:r>
            <w:r w:rsidR="000503CF" w:rsidRPr="0017353E">
              <w:rPr>
                <w:rFonts w:ascii="Times New Roman" w:hAnsi="Times New Roman"/>
                <w:sz w:val="30"/>
                <w:szCs w:val="30"/>
              </w:rPr>
              <w:t>– средства бюджета города.</w:t>
            </w:r>
          </w:p>
          <w:p w:rsidR="000854ED" w:rsidRDefault="00F364BF" w:rsidP="005A5606">
            <w:pPr>
              <w:pStyle w:val="ConsPlusNormal"/>
              <w:ind w:firstLine="0"/>
              <w:rPr>
                <w:rFonts w:ascii="Times New Roman" w:hAnsi="Times New Roman"/>
                <w:sz w:val="30"/>
                <w:szCs w:val="30"/>
              </w:rPr>
            </w:pPr>
            <w:r w:rsidRPr="0017353E">
              <w:rPr>
                <w:rFonts w:ascii="Times New Roman" w:hAnsi="Times New Roman"/>
                <w:sz w:val="30"/>
                <w:szCs w:val="30"/>
              </w:rPr>
              <w:t xml:space="preserve">Финансирование подпрограммы 3 </w:t>
            </w:r>
          </w:p>
          <w:p w:rsidR="000854ED" w:rsidRDefault="00F364BF" w:rsidP="005A5606">
            <w:pPr>
              <w:pStyle w:val="ConsPlusNormal"/>
              <w:ind w:firstLine="0"/>
              <w:rPr>
                <w:rFonts w:ascii="Times New Roman" w:hAnsi="Times New Roman"/>
                <w:sz w:val="30"/>
                <w:szCs w:val="30"/>
              </w:rPr>
            </w:pPr>
            <w:r w:rsidRPr="0017353E">
              <w:rPr>
                <w:rFonts w:ascii="Times New Roman" w:hAnsi="Times New Roman"/>
                <w:sz w:val="30"/>
                <w:szCs w:val="30"/>
              </w:rPr>
              <w:t>«Развитие системы спортивной подгото</w:t>
            </w:r>
            <w:r w:rsidRPr="0017353E">
              <w:rPr>
                <w:rFonts w:ascii="Times New Roman" w:hAnsi="Times New Roman"/>
                <w:sz w:val="30"/>
                <w:szCs w:val="30"/>
              </w:rPr>
              <w:t>в</w:t>
            </w:r>
            <w:r w:rsidRPr="0017353E">
              <w:rPr>
                <w:rFonts w:ascii="Times New Roman" w:hAnsi="Times New Roman"/>
                <w:sz w:val="30"/>
                <w:szCs w:val="30"/>
              </w:rPr>
              <w:t xml:space="preserve">ки» за счет средств краевого бюджета </w:t>
            </w:r>
          </w:p>
          <w:p w:rsidR="00F364BF" w:rsidRPr="0017353E" w:rsidRDefault="00F364BF" w:rsidP="005A5606">
            <w:pPr>
              <w:pStyle w:val="ConsPlusNormal"/>
              <w:ind w:firstLine="0"/>
              <w:rPr>
                <w:rFonts w:ascii="Times New Roman" w:hAnsi="Times New Roman"/>
                <w:sz w:val="30"/>
                <w:szCs w:val="30"/>
              </w:rPr>
            </w:pPr>
            <w:r w:rsidRPr="0017353E">
              <w:rPr>
                <w:rFonts w:ascii="Times New Roman" w:hAnsi="Times New Roman"/>
                <w:sz w:val="30"/>
                <w:szCs w:val="30"/>
              </w:rPr>
              <w:t xml:space="preserve">и средств бюджета города составляет </w:t>
            </w:r>
            <w:r w:rsidR="00936F33" w:rsidRPr="0017353E">
              <w:rPr>
                <w:rFonts w:ascii="Times New Roman" w:hAnsi="Times New Roman"/>
                <w:sz w:val="30"/>
                <w:szCs w:val="30"/>
              </w:rPr>
              <w:t>3 655 167,4</w:t>
            </w:r>
            <w:r w:rsidR="008417F5" w:rsidRPr="0017353E">
              <w:rPr>
                <w:rFonts w:ascii="Times New Roman" w:hAnsi="Times New Roman"/>
                <w:sz w:val="30"/>
                <w:szCs w:val="30"/>
              </w:rPr>
              <w:t>2</w:t>
            </w:r>
            <w:r w:rsidRPr="0017353E">
              <w:rPr>
                <w:rFonts w:ascii="Times New Roman" w:hAnsi="Times New Roman"/>
                <w:sz w:val="30"/>
                <w:szCs w:val="30"/>
              </w:rPr>
              <w:t xml:space="preserve"> тыс. руб</w:t>
            </w:r>
            <w:r w:rsidR="00274FDC" w:rsidRPr="0017353E">
              <w:rPr>
                <w:rFonts w:ascii="Times New Roman" w:hAnsi="Times New Roman"/>
                <w:sz w:val="30"/>
                <w:szCs w:val="30"/>
              </w:rPr>
              <w:t>лей</w:t>
            </w:r>
            <w:r w:rsidRPr="0017353E">
              <w:rPr>
                <w:rFonts w:ascii="Times New Roman" w:hAnsi="Times New Roman"/>
                <w:sz w:val="30"/>
                <w:szCs w:val="30"/>
              </w:rPr>
              <w:t>, в том числе:</w:t>
            </w:r>
          </w:p>
          <w:p w:rsidR="00F364BF" w:rsidRPr="0017353E" w:rsidRDefault="00936F33" w:rsidP="005A5606">
            <w:pPr>
              <w:pStyle w:val="ConsPlusNormal"/>
              <w:ind w:firstLine="0"/>
              <w:rPr>
                <w:rFonts w:ascii="Times New Roman" w:hAnsi="Times New Roman"/>
                <w:sz w:val="30"/>
                <w:szCs w:val="30"/>
              </w:rPr>
            </w:pPr>
            <w:r w:rsidRPr="0017353E">
              <w:rPr>
                <w:rFonts w:ascii="Times New Roman" w:hAnsi="Times New Roman"/>
                <w:sz w:val="30"/>
                <w:szCs w:val="30"/>
              </w:rPr>
              <w:t>3 457 218,3</w:t>
            </w:r>
            <w:r w:rsidR="008417F5" w:rsidRPr="0017353E">
              <w:rPr>
                <w:rFonts w:ascii="Times New Roman" w:hAnsi="Times New Roman"/>
                <w:sz w:val="30"/>
                <w:szCs w:val="30"/>
              </w:rPr>
              <w:t>3</w:t>
            </w:r>
            <w:r w:rsidR="00F364BF" w:rsidRPr="0017353E">
              <w:rPr>
                <w:rFonts w:ascii="Times New Roman" w:hAnsi="Times New Roman"/>
                <w:sz w:val="30"/>
                <w:szCs w:val="30"/>
              </w:rPr>
              <w:t xml:space="preserve"> тыс. рублей – средства бюдж</w:t>
            </w:r>
            <w:r w:rsidR="00F364BF" w:rsidRPr="0017353E">
              <w:rPr>
                <w:rFonts w:ascii="Times New Roman" w:hAnsi="Times New Roman"/>
                <w:sz w:val="30"/>
                <w:szCs w:val="30"/>
              </w:rPr>
              <w:t>е</w:t>
            </w:r>
            <w:r w:rsidR="00F364BF" w:rsidRPr="0017353E">
              <w:rPr>
                <w:rFonts w:ascii="Times New Roman" w:hAnsi="Times New Roman"/>
                <w:sz w:val="30"/>
                <w:szCs w:val="30"/>
              </w:rPr>
              <w:t>та города;</w:t>
            </w:r>
          </w:p>
          <w:p w:rsidR="00F364BF" w:rsidRPr="0017353E" w:rsidRDefault="00936F33" w:rsidP="005A5606">
            <w:pPr>
              <w:pStyle w:val="ConsPlusNormal"/>
              <w:ind w:firstLine="0"/>
              <w:rPr>
                <w:rFonts w:ascii="Times New Roman" w:hAnsi="Times New Roman"/>
                <w:sz w:val="30"/>
                <w:szCs w:val="30"/>
              </w:rPr>
            </w:pPr>
            <w:r w:rsidRPr="0017353E">
              <w:rPr>
                <w:rFonts w:ascii="Times New Roman" w:hAnsi="Times New Roman"/>
                <w:sz w:val="30"/>
                <w:szCs w:val="30"/>
              </w:rPr>
              <w:t>197 949,09</w:t>
            </w:r>
            <w:r w:rsidR="00F364BF" w:rsidRPr="0017353E">
              <w:rPr>
                <w:rFonts w:ascii="Times New Roman" w:hAnsi="Times New Roman"/>
                <w:sz w:val="30"/>
                <w:szCs w:val="30"/>
              </w:rPr>
              <w:t xml:space="preserve"> тыс. рублей – средства краевого бюджета.</w:t>
            </w:r>
          </w:p>
          <w:p w:rsidR="00F364BF" w:rsidRPr="0017353E" w:rsidRDefault="00F364BF" w:rsidP="005A5606">
            <w:pPr>
              <w:pStyle w:val="ConsPlusNormal"/>
              <w:ind w:firstLine="0"/>
              <w:rPr>
                <w:rFonts w:ascii="Times New Roman" w:hAnsi="Times New Roman"/>
                <w:sz w:val="30"/>
                <w:szCs w:val="30"/>
              </w:rPr>
            </w:pPr>
            <w:r w:rsidRPr="0017353E">
              <w:rPr>
                <w:rFonts w:ascii="Times New Roman" w:hAnsi="Times New Roman"/>
                <w:sz w:val="30"/>
                <w:szCs w:val="30"/>
              </w:rPr>
              <w:t>Объем финансирования по годам реализ</w:t>
            </w:r>
            <w:r w:rsidRPr="0017353E">
              <w:rPr>
                <w:rFonts w:ascii="Times New Roman" w:hAnsi="Times New Roman"/>
                <w:sz w:val="30"/>
                <w:szCs w:val="30"/>
              </w:rPr>
              <w:t>а</w:t>
            </w:r>
            <w:r w:rsidRPr="0017353E">
              <w:rPr>
                <w:rFonts w:ascii="Times New Roman" w:hAnsi="Times New Roman"/>
                <w:sz w:val="30"/>
                <w:szCs w:val="30"/>
              </w:rPr>
              <w:t>ции подпрограммы 3:</w:t>
            </w:r>
          </w:p>
          <w:p w:rsidR="00F364BF" w:rsidRPr="0017353E" w:rsidRDefault="00F364BF" w:rsidP="000854ED">
            <w:pPr>
              <w:pStyle w:val="ConsPlusNormal"/>
              <w:spacing w:line="233" w:lineRule="auto"/>
              <w:ind w:firstLine="0"/>
              <w:rPr>
                <w:rFonts w:ascii="Times New Roman" w:hAnsi="Times New Roman"/>
                <w:sz w:val="30"/>
                <w:szCs w:val="30"/>
              </w:rPr>
            </w:pPr>
            <w:r w:rsidRPr="0017353E">
              <w:rPr>
                <w:rFonts w:ascii="Times New Roman" w:hAnsi="Times New Roman"/>
                <w:sz w:val="30"/>
                <w:szCs w:val="30"/>
              </w:rPr>
              <w:lastRenderedPageBreak/>
              <w:t xml:space="preserve">2021 год – </w:t>
            </w:r>
            <w:r w:rsidR="00936F33" w:rsidRPr="0017353E">
              <w:rPr>
                <w:rFonts w:ascii="Times New Roman" w:hAnsi="Times New Roman"/>
                <w:sz w:val="30"/>
                <w:szCs w:val="30"/>
              </w:rPr>
              <w:t>1</w:t>
            </w:r>
            <w:r w:rsidR="008417F5" w:rsidRPr="0017353E">
              <w:rPr>
                <w:rFonts w:ascii="Times New Roman" w:hAnsi="Times New Roman"/>
                <w:sz w:val="30"/>
                <w:szCs w:val="30"/>
              </w:rPr>
              <w:t> 393 803,31</w:t>
            </w:r>
            <w:r w:rsidR="001A4046" w:rsidRPr="0017353E">
              <w:rPr>
                <w:rFonts w:ascii="Times New Roman" w:hAnsi="Times New Roman"/>
                <w:sz w:val="30"/>
                <w:szCs w:val="30"/>
              </w:rPr>
              <w:t xml:space="preserve"> </w:t>
            </w:r>
            <w:r w:rsidRPr="0017353E">
              <w:rPr>
                <w:rFonts w:ascii="Times New Roman" w:hAnsi="Times New Roman"/>
                <w:sz w:val="30"/>
                <w:szCs w:val="30"/>
              </w:rPr>
              <w:t>тыс. рублей, в том числе:</w:t>
            </w:r>
          </w:p>
          <w:p w:rsidR="00F364BF" w:rsidRPr="0017353E" w:rsidRDefault="00936F33" w:rsidP="000854ED">
            <w:pPr>
              <w:pStyle w:val="ConsPlusNormal"/>
              <w:spacing w:line="233" w:lineRule="auto"/>
              <w:ind w:firstLine="0"/>
              <w:rPr>
                <w:rFonts w:ascii="Times New Roman" w:hAnsi="Times New Roman"/>
                <w:sz w:val="30"/>
                <w:szCs w:val="30"/>
              </w:rPr>
            </w:pPr>
            <w:r w:rsidRPr="0017353E">
              <w:rPr>
                <w:rFonts w:ascii="Times New Roman" w:hAnsi="Times New Roman"/>
                <w:sz w:val="30"/>
                <w:szCs w:val="30"/>
              </w:rPr>
              <w:t>1</w:t>
            </w:r>
            <w:r w:rsidR="008417F5" w:rsidRPr="0017353E">
              <w:rPr>
                <w:rFonts w:ascii="Times New Roman" w:hAnsi="Times New Roman"/>
                <w:sz w:val="30"/>
                <w:szCs w:val="30"/>
              </w:rPr>
              <w:t> 271 106,48</w:t>
            </w:r>
            <w:r w:rsidR="00F364BF" w:rsidRPr="0017353E">
              <w:rPr>
                <w:rFonts w:ascii="Times New Roman" w:hAnsi="Times New Roman"/>
                <w:sz w:val="30"/>
                <w:szCs w:val="30"/>
              </w:rPr>
              <w:t xml:space="preserve"> тыс. рублей – средства бюджета города;</w:t>
            </w:r>
          </w:p>
          <w:p w:rsidR="00F364BF" w:rsidRPr="0017353E" w:rsidRDefault="00936F33" w:rsidP="000854ED">
            <w:pPr>
              <w:pStyle w:val="ConsPlusNormal"/>
              <w:spacing w:line="233" w:lineRule="auto"/>
              <w:ind w:firstLine="0"/>
              <w:rPr>
                <w:rFonts w:ascii="Times New Roman" w:hAnsi="Times New Roman"/>
                <w:sz w:val="30"/>
                <w:szCs w:val="30"/>
              </w:rPr>
            </w:pPr>
            <w:r w:rsidRPr="0017353E">
              <w:rPr>
                <w:rFonts w:ascii="Times New Roman" w:hAnsi="Times New Roman"/>
                <w:sz w:val="30"/>
                <w:szCs w:val="30"/>
              </w:rPr>
              <w:t>122 696,83</w:t>
            </w:r>
            <w:r w:rsidR="00F364BF" w:rsidRPr="0017353E">
              <w:rPr>
                <w:rFonts w:ascii="Times New Roman" w:hAnsi="Times New Roman"/>
                <w:sz w:val="30"/>
                <w:szCs w:val="30"/>
              </w:rPr>
              <w:t xml:space="preserve"> тыс. рублей – средства краевого бюджета;</w:t>
            </w:r>
          </w:p>
          <w:p w:rsidR="00F364BF" w:rsidRPr="0017353E" w:rsidRDefault="00F364BF" w:rsidP="000854ED">
            <w:pPr>
              <w:pStyle w:val="ConsPlusNormal"/>
              <w:spacing w:line="233" w:lineRule="auto"/>
              <w:ind w:firstLine="0"/>
              <w:rPr>
                <w:rFonts w:ascii="Times New Roman" w:hAnsi="Times New Roman"/>
                <w:sz w:val="30"/>
                <w:szCs w:val="30"/>
              </w:rPr>
            </w:pPr>
            <w:r w:rsidRPr="0017353E">
              <w:rPr>
                <w:rFonts w:ascii="Times New Roman" w:hAnsi="Times New Roman"/>
                <w:sz w:val="30"/>
                <w:szCs w:val="30"/>
              </w:rPr>
              <w:t xml:space="preserve">2022 год – </w:t>
            </w:r>
            <w:r w:rsidR="003013E3" w:rsidRPr="0017353E">
              <w:rPr>
                <w:rFonts w:ascii="Times New Roman" w:hAnsi="Times New Roman"/>
                <w:sz w:val="30"/>
                <w:szCs w:val="30"/>
              </w:rPr>
              <w:t>1</w:t>
            </w:r>
            <w:r w:rsidR="00AE340E" w:rsidRPr="0017353E">
              <w:rPr>
                <w:rFonts w:ascii="Times New Roman" w:hAnsi="Times New Roman"/>
                <w:sz w:val="30"/>
                <w:szCs w:val="30"/>
              </w:rPr>
              <w:t> 167 710,30</w:t>
            </w:r>
            <w:r w:rsidR="007E1EEF" w:rsidRPr="0017353E">
              <w:rPr>
                <w:rFonts w:ascii="Times New Roman" w:hAnsi="Times New Roman"/>
                <w:sz w:val="30"/>
                <w:szCs w:val="30"/>
              </w:rPr>
              <w:t xml:space="preserve"> </w:t>
            </w:r>
            <w:r w:rsidRPr="0017353E">
              <w:rPr>
                <w:rFonts w:ascii="Times New Roman" w:hAnsi="Times New Roman"/>
                <w:sz w:val="30"/>
                <w:szCs w:val="30"/>
              </w:rPr>
              <w:t>тыс. рублей, в том числе:</w:t>
            </w:r>
          </w:p>
          <w:p w:rsidR="00F364BF" w:rsidRPr="0017353E" w:rsidRDefault="00F364BF" w:rsidP="000854ED">
            <w:pPr>
              <w:pStyle w:val="ConsPlusNormal"/>
              <w:spacing w:line="233" w:lineRule="auto"/>
              <w:ind w:firstLine="0"/>
              <w:rPr>
                <w:rFonts w:ascii="Times New Roman" w:hAnsi="Times New Roman"/>
                <w:sz w:val="30"/>
                <w:szCs w:val="30"/>
              </w:rPr>
            </w:pPr>
            <w:r w:rsidRPr="0017353E">
              <w:rPr>
                <w:rFonts w:ascii="Times New Roman" w:hAnsi="Times New Roman"/>
                <w:sz w:val="30"/>
                <w:szCs w:val="30"/>
              </w:rPr>
              <w:t>1</w:t>
            </w:r>
            <w:r w:rsidR="00AE340E" w:rsidRPr="0017353E">
              <w:rPr>
                <w:rFonts w:ascii="Times New Roman" w:hAnsi="Times New Roman"/>
                <w:sz w:val="30"/>
                <w:szCs w:val="30"/>
              </w:rPr>
              <w:t> 130 084,17</w:t>
            </w:r>
            <w:r w:rsidRPr="0017353E">
              <w:rPr>
                <w:rFonts w:ascii="Times New Roman" w:hAnsi="Times New Roman"/>
                <w:sz w:val="30"/>
                <w:szCs w:val="30"/>
              </w:rPr>
              <w:t xml:space="preserve"> тыс. рублей – средства бюджета города;</w:t>
            </w:r>
          </w:p>
          <w:p w:rsidR="00F364BF" w:rsidRPr="0017353E" w:rsidRDefault="00F364BF" w:rsidP="000854ED">
            <w:pPr>
              <w:pStyle w:val="ConsPlusNormal"/>
              <w:spacing w:line="233" w:lineRule="auto"/>
              <w:ind w:firstLine="0"/>
              <w:rPr>
                <w:rFonts w:ascii="Times New Roman" w:hAnsi="Times New Roman"/>
                <w:sz w:val="30"/>
                <w:szCs w:val="30"/>
              </w:rPr>
            </w:pPr>
            <w:r w:rsidRPr="0017353E">
              <w:rPr>
                <w:rFonts w:ascii="Times New Roman" w:hAnsi="Times New Roman"/>
                <w:sz w:val="30"/>
                <w:szCs w:val="30"/>
              </w:rPr>
              <w:t>37</w:t>
            </w:r>
            <w:r w:rsidR="007E1EEF" w:rsidRPr="0017353E">
              <w:rPr>
                <w:rFonts w:ascii="Times New Roman" w:hAnsi="Times New Roman"/>
                <w:sz w:val="30"/>
                <w:szCs w:val="30"/>
              </w:rPr>
              <w:t> 626,13</w:t>
            </w:r>
            <w:r w:rsidRPr="0017353E">
              <w:rPr>
                <w:rFonts w:ascii="Times New Roman" w:hAnsi="Times New Roman"/>
                <w:sz w:val="30"/>
                <w:szCs w:val="30"/>
              </w:rPr>
              <w:t xml:space="preserve"> тыс. рублей – средства краевого бюджета;</w:t>
            </w:r>
          </w:p>
          <w:p w:rsidR="00F364BF" w:rsidRPr="0017353E" w:rsidRDefault="00F364BF" w:rsidP="000854ED">
            <w:pPr>
              <w:pStyle w:val="ConsPlusNormal"/>
              <w:spacing w:line="233" w:lineRule="auto"/>
              <w:ind w:firstLine="0"/>
              <w:rPr>
                <w:rFonts w:ascii="Times New Roman" w:hAnsi="Times New Roman"/>
                <w:sz w:val="30"/>
                <w:szCs w:val="30"/>
              </w:rPr>
            </w:pPr>
            <w:r w:rsidRPr="0017353E">
              <w:rPr>
                <w:rFonts w:ascii="Times New Roman" w:hAnsi="Times New Roman"/>
                <w:sz w:val="30"/>
                <w:szCs w:val="30"/>
              </w:rPr>
              <w:t>2023 год – 1 093</w:t>
            </w:r>
            <w:r w:rsidR="007E1EEF" w:rsidRPr="0017353E">
              <w:rPr>
                <w:rFonts w:ascii="Times New Roman" w:hAnsi="Times New Roman"/>
                <w:sz w:val="30"/>
                <w:szCs w:val="30"/>
              </w:rPr>
              <w:t> 653,81</w:t>
            </w:r>
            <w:r w:rsidRPr="0017353E">
              <w:rPr>
                <w:rFonts w:ascii="Times New Roman" w:hAnsi="Times New Roman"/>
                <w:sz w:val="30"/>
                <w:szCs w:val="30"/>
              </w:rPr>
              <w:t xml:space="preserve"> тыс. рублей, в том числе:</w:t>
            </w:r>
          </w:p>
          <w:p w:rsidR="00F364BF" w:rsidRPr="0017353E" w:rsidRDefault="00F364BF" w:rsidP="000854ED">
            <w:pPr>
              <w:pStyle w:val="ConsPlusNormal"/>
              <w:spacing w:line="233" w:lineRule="auto"/>
              <w:ind w:firstLine="0"/>
              <w:rPr>
                <w:rFonts w:ascii="Times New Roman" w:hAnsi="Times New Roman"/>
                <w:sz w:val="30"/>
                <w:szCs w:val="30"/>
              </w:rPr>
            </w:pPr>
            <w:r w:rsidRPr="0017353E">
              <w:rPr>
                <w:rFonts w:ascii="Times New Roman" w:hAnsi="Times New Roman"/>
                <w:sz w:val="30"/>
                <w:szCs w:val="30"/>
              </w:rPr>
              <w:t>1 056 027,68 тыс. рублей – средства бюджета города;</w:t>
            </w:r>
          </w:p>
          <w:p w:rsidR="00F364BF" w:rsidRPr="0017353E" w:rsidRDefault="00F364BF" w:rsidP="000854ED">
            <w:pPr>
              <w:pStyle w:val="ConsPlusNormal"/>
              <w:spacing w:line="233" w:lineRule="auto"/>
              <w:ind w:firstLine="0"/>
              <w:rPr>
                <w:rFonts w:ascii="Times New Roman" w:hAnsi="Times New Roman"/>
                <w:sz w:val="30"/>
                <w:szCs w:val="30"/>
              </w:rPr>
            </w:pPr>
            <w:r w:rsidRPr="0017353E">
              <w:rPr>
                <w:rFonts w:ascii="Times New Roman" w:hAnsi="Times New Roman"/>
                <w:sz w:val="30"/>
                <w:szCs w:val="30"/>
              </w:rPr>
              <w:t>37</w:t>
            </w:r>
            <w:r w:rsidR="007E1EEF" w:rsidRPr="0017353E">
              <w:rPr>
                <w:rFonts w:ascii="Times New Roman" w:hAnsi="Times New Roman"/>
                <w:sz w:val="30"/>
                <w:szCs w:val="30"/>
              </w:rPr>
              <w:t> 626,13</w:t>
            </w:r>
            <w:r w:rsidRPr="0017353E">
              <w:rPr>
                <w:rFonts w:ascii="Times New Roman" w:hAnsi="Times New Roman"/>
                <w:sz w:val="30"/>
                <w:szCs w:val="30"/>
              </w:rPr>
              <w:t xml:space="preserve"> тыс. рублей – средства краевого бюджета.</w:t>
            </w:r>
          </w:p>
          <w:p w:rsidR="006F0AFD" w:rsidRPr="0017353E" w:rsidRDefault="00F364BF" w:rsidP="000854ED">
            <w:pPr>
              <w:pStyle w:val="ConsPlusNormal"/>
              <w:spacing w:line="233" w:lineRule="auto"/>
              <w:ind w:firstLine="0"/>
              <w:rPr>
                <w:rFonts w:ascii="Times New Roman" w:hAnsi="Times New Roman"/>
                <w:sz w:val="30"/>
                <w:szCs w:val="30"/>
              </w:rPr>
            </w:pPr>
            <w:r w:rsidRPr="0017353E">
              <w:rPr>
                <w:rFonts w:ascii="Times New Roman" w:hAnsi="Times New Roman"/>
                <w:sz w:val="30"/>
                <w:szCs w:val="30"/>
              </w:rPr>
              <w:t xml:space="preserve">Финансирование подпрограммы 4 «Обеспечение реализации муниципальной программы» </w:t>
            </w:r>
            <w:r w:rsidR="000D47F0" w:rsidRPr="0017353E">
              <w:rPr>
                <w:rFonts w:ascii="Times New Roman" w:hAnsi="Times New Roman"/>
                <w:sz w:val="30"/>
                <w:szCs w:val="30"/>
              </w:rPr>
              <w:t xml:space="preserve">за счет средств бюджета города составляет </w:t>
            </w:r>
            <w:r w:rsidR="00434161" w:rsidRPr="0017353E">
              <w:rPr>
                <w:rFonts w:ascii="Times New Roman" w:hAnsi="Times New Roman"/>
                <w:sz w:val="30"/>
                <w:szCs w:val="30"/>
              </w:rPr>
              <w:t>587 6</w:t>
            </w:r>
            <w:r w:rsidR="005B1A99" w:rsidRPr="0017353E">
              <w:rPr>
                <w:rFonts w:ascii="Times New Roman" w:hAnsi="Times New Roman"/>
                <w:sz w:val="30"/>
                <w:szCs w:val="30"/>
              </w:rPr>
              <w:t>13,3</w:t>
            </w:r>
            <w:r w:rsidR="002662EB" w:rsidRPr="0017353E">
              <w:rPr>
                <w:rFonts w:ascii="Times New Roman" w:hAnsi="Times New Roman"/>
                <w:sz w:val="30"/>
                <w:szCs w:val="30"/>
              </w:rPr>
              <w:t>8</w:t>
            </w:r>
            <w:r w:rsidRPr="0017353E">
              <w:rPr>
                <w:rFonts w:ascii="Times New Roman" w:hAnsi="Times New Roman"/>
                <w:sz w:val="30"/>
                <w:szCs w:val="30"/>
              </w:rPr>
              <w:t xml:space="preserve"> тыс. рублей</w:t>
            </w:r>
            <w:r w:rsidR="006F0AFD" w:rsidRPr="0017353E">
              <w:rPr>
                <w:rFonts w:ascii="Times New Roman" w:hAnsi="Times New Roman"/>
                <w:sz w:val="30"/>
                <w:szCs w:val="30"/>
              </w:rPr>
              <w:t>, в том числе:</w:t>
            </w:r>
          </w:p>
          <w:p w:rsidR="00BD1EF6" w:rsidRPr="0017353E" w:rsidRDefault="00F364BF" w:rsidP="000854ED">
            <w:pPr>
              <w:pStyle w:val="ConsPlusNormal"/>
              <w:spacing w:line="233" w:lineRule="auto"/>
              <w:ind w:firstLine="0"/>
              <w:rPr>
                <w:rFonts w:ascii="Times New Roman" w:hAnsi="Times New Roman"/>
                <w:sz w:val="30"/>
                <w:szCs w:val="30"/>
              </w:rPr>
            </w:pPr>
            <w:r w:rsidRPr="0017353E">
              <w:rPr>
                <w:rFonts w:ascii="Times New Roman" w:hAnsi="Times New Roman"/>
                <w:sz w:val="30"/>
                <w:szCs w:val="30"/>
              </w:rPr>
              <w:t>20</w:t>
            </w:r>
            <w:r w:rsidR="00BD1EF6" w:rsidRPr="0017353E">
              <w:rPr>
                <w:rFonts w:ascii="Times New Roman" w:hAnsi="Times New Roman"/>
                <w:sz w:val="30"/>
                <w:szCs w:val="30"/>
              </w:rPr>
              <w:t xml:space="preserve">21 год – </w:t>
            </w:r>
            <w:r w:rsidR="005B1A99" w:rsidRPr="0017353E">
              <w:rPr>
                <w:rFonts w:ascii="Times New Roman" w:hAnsi="Times New Roman"/>
                <w:sz w:val="30"/>
                <w:szCs w:val="30"/>
              </w:rPr>
              <w:t xml:space="preserve">197 295,42 </w:t>
            </w:r>
            <w:r w:rsidR="00BD1EF6" w:rsidRPr="0017353E">
              <w:rPr>
                <w:rFonts w:ascii="Times New Roman" w:hAnsi="Times New Roman"/>
                <w:sz w:val="30"/>
                <w:szCs w:val="30"/>
              </w:rPr>
              <w:t>тыс. рублей;</w:t>
            </w:r>
          </w:p>
          <w:p w:rsidR="00F364BF" w:rsidRPr="0017353E" w:rsidRDefault="00F364BF" w:rsidP="000854ED">
            <w:pPr>
              <w:pStyle w:val="ConsPlusNormal"/>
              <w:spacing w:line="233" w:lineRule="auto"/>
              <w:ind w:firstLine="0"/>
              <w:rPr>
                <w:rFonts w:ascii="Times New Roman" w:hAnsi="Times New Roman"/>
                <w:sz w:val="30"/>
                <w:szCs w:val="30"/>
              </w:rPr>
            </w:pPr>
            <w:r w:rsidRPr="0017353E">
              <w:rPr>
                <w:rFonts w:ascii="Times New Roman" w:hAnsi="Times New Roman"/>
                <w:sz w:val="30"/>
                <w:szCs w:val="30"/>
              </w:rPr>
              <w:t xml:space="preserve">2022 год – </w:t>
            </w:r>
            <w:r w:rsidR="00434161" w:rsidRPr="0017353E">
              <w:rPr>
                <w:rFonts w:ascii="Times New Roman" w:hAnsi="Times New Roman"/>
                <w:sz w:val="30"/>
                <w:szCs w:val="30"/>
              </w:rPr>
              <w:t>195</w:t>
            </w:r>
            <w:r w:rsidR="005B1A99" w:rsidRPr="0017353E">
              <w:rPr>
                <w:rFonts w:ascii="Times New Roman" w:hAnsi="Times New Roman"/>
                <w:sz w:val="30"/>
                <w:szCs w:val="30"/>
              </w:rPr>
              <w:t> </w:t>
            </w:r>
            <w:r w:rsidR="00434161" w:rsidRPr="0017353E">
              <w:rPr>
                <w:rFonts w:ascii="Times New Roman" w:hAnsi="Times New Roman"/>
                <w:sz w:val="30"/>
                <w:szCs w:val="30"/>
              </w:rPr>
              <w:t>4</w:t>
            </w:r>
            <w:r w:rsidR="005B1A99" w:rsidRPr="0017353E">
              <w:rPr>
                <w:rFonts w:ascii="Times New Roman" w:hAnsi="Times New Roman"/>
                <w:sz w:val="30"/>
                <w:szCs w:val="30"/>
              </w:rPr>
              <w:t>08,98</w:t>
            </w:r>
            <w:r w:rsidRPr="0017353E">
              <w:rPr>
                <w:rFonts w:ascii="Times New Roman" w:hAnsi="Times New Roman"/>
                <w:sz w:val="30"/>
                <w:szCs w:val="30"/>
              </w:rPr>
              <w:t xml:space="preserve"> тыс. рублей</w:t>
            </w:r>
            <w:r w:rsidR="00F14290" w:rsidRPr="0017353E">
              <w:rPr>
                <w:rFonts w:ascii="Times New Roman" w:hAnsi="Times New Roman"/>
                <w:sz w:val="30"/>
                <w:szCs w:val="30"/>
              </w:rPr>
              <w:t>;</w:t>
            </w:r>
          </w:p>
          <w:p w:rsidR="00BE65D5" w:rsidRPr="0017353E" w:rsidRDefault="00F364BF" w:rsidP="000854ED">
            <w:pPr>
              <w:pStyle w:val="ConsPlusNormal"/>
              <w:spacing w:line="233" w:lineRule="auto"/>
              <w:ind w:firstLine="0"/>
              <w:contextualSpacing/>
              <w:rPr>
                <w:rFonts w:ascii="Times New Roman" w:hAnsi="Times New Roman" w:cs="Times New Roman"/>
                <w:sz w:val="30"/>
                <w:szCs w:val="30"/>
              </w:rPr>
            </w:pPr>
            <w:r w:rsidRPr="0017353E">
              <w:rPr>
                <w:rFonts w:ascii="Times New Roman" w:hAnsi="Times New Roman" w:cs="Times New Roman"/>
                <w:sz w:val="30"/>
                <w:szCs w:val="30"/>
              </w:rPr>
              <w:t xml:space="preserve">2023 год – </w:t>
            </w:r>
            <w:r w:rsidR="005B1A99" w:rsidRPr="0017353E">
              <w:rPr>
                <w:rFonts w:ascii="Times New Roman" w:hAnsi="Times New Roman" w:cs="Times New Roman"/>
                <w:sz w:val="30"/>
                <w:szCs w:val="30"/>
              </w:rPr>
              <w:t>194 908,9</w:t>
            </w:r>
            <w:r w:rsidR="002662EB" w:rsidRPr="0017353E">
              <w:rPr>
                <w:rFonts w:ascii="Times New Roman" w:hAnsi="Times New Roman" w:cs="Times New Roman"/>
                <w:sz w:val="30"/>
                <w:szCs w:val="30"/>
              </w:rPr>
              <w:t>8</w:t>
            </w:r>
            <w:r w:rsidRPr="0017353E">
              <w:rPr>
                <w:rFonts w:ascii="Times New Roman" w:hAnsi="Times New Roman" w:cs="Times New Roman"/>
                <w:sz w:val="30"/>
                <w:szCs w:val="30"/>
              </w:rPr>
              <w:t xml:space="preserve"> тыс. рублей</w:t>
            </w:r>
            <w:r w:rsidR="00BE65D5" w:rsidRPr="0017353E">
              <w:rPr>
                <w:rFonts w:ascii="Times New Roman" w:hAnsi="Times New Roman" w:cs="Times New Roman"/>
                <w:sz w:val="30"/>
                <w:szCs w:val="30"/>
              </w:rPr>
              <w:t>»</w:t>
            </w:r>
          </w:p>
        </w:tc>
      </w:tr>
    </w:tbl>
    <w:p w:rsidR="007C2B44" w:rsidRPr="000854ED" w:rsidRDefault="007C2B44" w:rsidP="005A5606">
      <w:pPr>
        <w:pStyle w:val="1"/>
        <w:widowControl w:val="0"/>
        <w:autoSpaceDE w:val="0"/>
        <w:autoSpaceDN w:val="0"/>
        <w:adjustRightInd w:val="0"/>
        <w:spacing w:before="0" w:beforeAutospacing="0" w:after="0" w:afterAutospacing="0"/>
        <w:ind w:firstLine="709"/>
        <w:contextualSpacing/>
        <w:jc w:val="both"/>
        <w:rPr>
          <w:rFonts w:eastAsiaTheme="minorEastAsia"/>
          <w:b w:val="0"/>
          <w:kern w:val="0"/>
          <w:sz w:val="22"/>
          <w:szCs w:val="30"/>
        </w:rPr>
      </w:pPr>
    </w:p>
    <w:p w:rsidR="00DD7E7D" w:rsidRPr="0017353E" w:rsidRDefault="009717C4" w:rsidP="00C077B0">
      <w:pPr>
        <w:pStyle w:val="1"/>
        <w:widowControl w:val="0"/>
        <w:autoSpaceDE w:val="0"/>
        <w:autoSpaceDN w:val="0"/>
        <w:adjustRightInd w:val="0"/>
        <w:spacing w:before="0" w:beforeAutospacing="0" w:after="0" w:afterAutospacing="0"/>
        <w:ind w:firstLine="709"/>
        <w:contextualSpacing/>
        <w:jc w:val="both"/>
        <w:rPr>
          <w:rFonts w:eastAsiaTheme="minorEastAsia"/>
          <w:b w:val="0"/>
          <w:kern w:val="0"/>
          <w:sz w:val="30"/>
          <w:szCs w:val="30"/>
        </w:rPr>
      </w:pPr>
      <w:r w:rsidRPr="0017353E">
        <w:rPr>
          <w:rFonts w:eastAsiaTheme="minorEastAsia"/>
          <w:b w:val="0"/>
          <w:kern w:val="0"/>
          <w:sz w:val="30"/>
          <w:szCs w:val="30"/>
        </w:rPr>
        <w:t>2</w:t>
      </w:r>
      <w:r w:rsidR="008D4120" w:rsidRPr="0017353E">
        <w:rPr>
          <w:rFonts w:eastAsiaTheme="minorEastAsia"/>
          <w:b w:val="0"/>
          <w:kern w:val="0"/>
          <w:sz w:val="30"/>
          <w:szCs w:val="30"/>
        </w:rPr>
        <w:t xml:space="preserve">) </w:t>
      </w:r>
      <w:r w:rsidR="00DD7E7D" w:rsidRPr="0017353E">
        <w:rPr>
          <w:rFonts w:eastAsiaTheme="minorEastAsia"/>
          <w:b w:val="0"/>
          <w:kern w:val="0"/>
          <w:sz w:val="30"/>
          <w:szCs w:val="30"/>
        </w:rPr>
        <w:t>в разделе II Программы:</w:t>
      </w:r>
    </w:p>
    <w:p w:rsidR="00B61B41" w:rsidRPr="0017353E" w:rsidRDefault="00B61B41"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в абзаце двенадцатом слов</w:t>
      </w:r>
      <w:r w:rsidR="00CA73FB" w:rsidRPr="0017353E">
        <w:rPr>
          <w:rFonts w:ascii="Times New Roman" w:hAnsi="Times New Roman" w:cs="Times New Roman"/>
          <w:sz w:val="30"/>
          <w:szCs w:val="30"/>
        </w:rPr>
        <w:t>а</w:t>
      </w:r>
      <w:r w:rsidRPr="0017353E">
        <w:rPr>
          <w:rFonts w:ascii="Times New Roman" w:hAnsi="Times New Roman" w:cs="Times New Roman"/>
          <w:sz w:val="30"/>
          <w:szCs w:val="30"/>
        </w:rPr>
        <w:t xml:space="preserve"> «</w:t>
      </w:r>
      <w:r w:rsidR="00CA73FB" w:rsidRPr="0017353E">
        <w:rPr>
          <w:rFonts w:ascii="Times New Roman" w:hAnsi="Times New Roman" w:cs="Times New Roman"/>
          <w:sz w:val="30"/>
          <w:szCs w:val="30"/>
        </w:rPr>
        <w:t xml:space="preserve">МАУ </w:t>
      </w:r>
      <w:r w:rsidR="00E666F8" w:rsidRPr="0017353E">
        <w:rPr>
          <w:rFonts w:ascii="Times New Roman" w:hAnsi="Times New Roman" w:cs="Times New Roman"/>
          <w:sz w:val="30"/>
          <w:szCs w:val="30"/>
        </w:rPr>
        <w:t>«</w:t>
      </w:r>
      <w:r w:rsidR="009A4E75" w:rsidRPr="0017353E">
        <w:rPr>
          <w:rFonts w:ascii="Times New Roman" w:hAnsi="Times New Roman" w:cs="Times New Roman"/>
          <w:sz w:val="30"/>
          <w:szCs w:val="30"/>
        </w:rPr>
        <w:t>ЦРСП</w:t>
      </w:r>
      <w:r w:rsidRPr="0017353E">
        <w:rPr>
          <w:rFonts w:ascii="Times New Roman" w:hAnsi="Times New Roman" w:cs="Times New Roman"/>
          <w:sz w:val="30"/>
          <w:szCs w:val="30"/>
        </w:rPr>
        <w:t xml:space="preserve">» заменить </w:t>
      </w:r>
      <w:r w:rsidR="00CB64FA" w:rsidRPr="0017353E">
        <w:rPr>
          <w:rFonts w:ascii="Times New Roman" w:hAnsi="Times New Roman" w:cs="Times New Roman"/>
          <w:sz w:val="30"/>
          <w:szCs w:val="30"/>
        </w:rPr>
        <w:t>словами</w:t>
      </w:r>
      <w:r w:rsidRPr="0017353E">
        <w:rPr>
          <w:rFonts w:ascii="Times New Roman" w:hAnsi="Times New Roman" w:cs="Times New Roman"/>
          <w:sz w:val="30"/>
          <w:szCs w:val="30"/>
        </w:rPr>
        <w:t xml:space="preserve"> «</w:t>
      </w:r>
      <w:r w:rsidR="00CA73FB" w:rsidRPr="0017353E">
        <w:rPr>
          <w:rFonts w:ascii="Times New Roman" w:hAnsi="Times New Roman" w:cs="Times New Roman"/>
          <w:sz w:val="30"/>
          <w:szCs w:val="30"/>
        </w:rPr>
        <w:t xml:space="preserve">МАУ </w:t>
      </w:r>
      <w:r w:rsidR="00E666F8" w:rsidRPr="0017353E">
        <w:rPr>
          <w:rFonts w:ascii="Times New Roman" w:hAnsi="Times New Roman" w:cs="Times New Roman"/>
          <w:sz w:val="30"/>
          <w:szCs w:val="30"/>
        </w:rPr>
        <w:t>«</w:t>
      </w:r>
      <w:r w:rsidR="009A4E75" w:rsidRPr="0017353E">
        <w:rPr>
          <w:rFonts w:ascii="Times New Roman" w:hAnsi="Times New Roman" w:cs="Times New Roman"/>
          <w:sz w:val="30"/>
          <w:szCs w:val="30"/>
        </w:rPr>
        <w:t>Татышев-парк</w:t>
      </w:r>
      <w:r w:rsidRPr="0017353E">
        <w:rPr>
          <w:rFonts w:ascii="Times New Roman" w:hAnsi="Times New Roman" w:cs="Times New Roman"/>
          <w:sz w:val="30"/>
          <w:szCs w:val="30"/>
        </w:rPr>
        <w:t>»;</w:t>
      </w:r>
    </w:p>
    <w:p w:rsidR="00FC2FCA" w:rsidRPr="0017353E" w:rsidRDefault="00FC2FCA"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абзац шестнадцатый изложить в следующей редакции:</w:t>
      </w:r>
    </w:p>
    <w:p w:rsidR="00D20E04" w:rsidRPr="0017353E" w:rsidRDefault="00E141CD"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w:t>
      </w:r>
      <w:r w:rsidR="002F43E3" w:rsidRPr="0017353E">
        <w:rPr>
          <w:rFonts w:ascii="Times New Roman" w:hAnsi="Times New Roman" w:cs="Times New Roman"/>
          <w:sz w:val="30"/>
          <w:szCs w:val="30"/>
        </w:rPr>
        <w:t>Мероприятием предусмотрено</w:t>
      </w:r>
      <w:r w:rsidR="00D20E04" w:rsidRPr="0017353E">
        <w:rPr>
          <w:rFonts w:ascii="Times New Roman" w:hAnsi="Times New Roman" w:cs="Times New Roman"/>
          <w:sz w:val="30"/>
          <w:szCs w:val="30"/>
        </w:rPr>
        <w:t>:»;</w:t>
      </w:r>
    </w:p>
    <w:p w:rsidR="00FC2FCA" w:rsidRPr="0017353E" w:rsidRDefault="00D20E04"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после абзаца шестнадцатого дополнить абзацами следующего содержания:</w:t>
      </w:r>
    </w:p>
    <w:p w:rsidR="00D20E04" w:rsidRPr="0017353E" w:rsidRDefault="00D20E04"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«устройство плоскостных спортивных сооружений на территории города Красноярска</w:t>
      </w:r>
      <w:r w:rsidR="000049D5" w:rsidRPr="0017353E">
        <w:rPr>
          <w:rFonts w:ascii="Times New Roman" w:hAnsi="Times New Roman" w:cs="Times New Roman"/>
          <w:sz w:val="30"/>
          <w:szCs w:val="30"/>
        </w:rPr>
        <w:t>,</w:t>
      </w:r>
      <w:r w:rsidRPr="0017353E">
        <w:rPr>
          <w:rFonts w:ascii="Times New Roman" w:hAnsi="Times New Roman" w:cs="Times New Roman"/>
          <w:sz w:val="30"/>
          <w:szCs w:val="30"/>
        </w:rPr>
        <w:t xml:space="preserve"> </w:t>
      </w:r>
      <w:r w:rsidR="000049D5" w:rsidRPr="0017353E">
        <w:rPr>
          <w:rFonts w:ascii="Times New Roman" w:hAnsi="Times New Roman" w:cs="Times New Roman"/>
          <w:sz w:val="30"/>
          <w:szCs w:val="30"/>
        </w:rPr>
        <w:t xml:space="preserve">в том числе перенос инженерных сетей, </w:t>
      </w:r>
      <w:r w:rsidRPr="0017353E">
        <w:rPr>
          <w:rFonts w:ascii="Times New Roman" w:hAnsi="Times New Roman" w:cs="Times New Roman"/>
          <w:sz w:val="30"/>
          <w:szCs w:val="30"/>
        </w:rPr>
        <w:t>для организации спортивно-массовой работы по месту жительства и создания условий для занятий физической культурой жителей города в шаговой доступности от мест проживания;</w:t>
      </w:r>
    </w:p>
    <w:p w:rsidR="00D20E04" w:rsidRPr="0017353E" w:rsidRDefault="00D20E04"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обустройство места массового отдыха (тактильный сквер Светлый), в том числе обустройство детской площадки, пешеходных дорожек, устройство газонов, поста охраны, приобретение и установка теплой туалетной комнаты и видеокамер;</w:t>
      </w:r>
    </w:p>
    <w:p w:rsidR="00D20E04" w:rsidRPr="0017353E" w:rsidRDefault="00D20E04"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устройство спортивного павильона на о. Отдыха (в том числе перенос инженерных сетей и сооружений);</w:t>
      </w:r>
    </w:p>
    <w:p w:rsidR="007E4FDB" w:rsidRPr="0017353E" w:rsidRDefault="007E4FDB"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благоустройство </w:t>
      </w:r>
      <w:r w:rsidR="00E9416A" w:rsidRPr="0017353E">
        <w:rPr>
          <w:rFonts w:ascii="Times New Roman" w:hAnsi="Times New Roman" w:cs="Times New Roman"/>
          <w:sz w:val="30"/>
          <w:szCs w:val="30"/>
        </w:rPr>
        <w:t xml:space="preserve">территории </w:t>
      </w:r>
      <w:r w:rsidRPr="0017353E">
        <w:rPr>
          <w:rFonts w:ascii="Times New Roman" w:hAnsi="Times New Roman" w:cs="Times New Roman"/>
          <w:sz w:val="30"/>
          <w:szCs w:val="30"/>
        </w:rPr>
        <w:t xml:space="preserve">в районе </w:t>
      </w:r>
      <w:r w:rsidR="005514DC" w:rsidRPr="0017353E">
        <w:rPr>
          <w:rFonts w:ascii="Times New Roman" w:hAnsi="Times New Roman" w:cs="Times New Roman"/>
          <w:sz w:val="30"/>
          <w:szCs w:val="30"/>
        </w:rPr>
        <w:t>В</w:t>
      </w:r>
      <w:r w:rsidRPr="0017353E">
        <w:rPr>
          <w:rFonts w:ascii="Times New Roman" w:hAnsi="Times New Roman" w:cs="Times New Roman"/>
          <w:sz w:val="30"/>
          <w:szCs w:val="30"/>
        </w:rPr>
        <w:t>одного стадиона</w:t>
      </w:r>
      <w:r w:rsidR="00E9416A" w:rsidRPr="0017353E">
        <w:rPr>
          <w:rFonts w:ascii="Times New Roman" w:hAnsi="Times New Roman" w:cs="Times New Roman"/>
          <w:sz w:val="30"/>
          <w:szCs w:val="30"/>
        </w:rPr>
        <w:t xml:space="preserve"> на о. Отдыха</w:t>
      </w:r>
      <w:r w:rsidRPr="0017353E">
        <w:rPr>
          <w:rFonts w:ascii="Times New Roman" w:hAnsi="Times New Roman" w:cs="Times New Roman"/>
          <w:sz w:val="30"/>
          <w:szCs w:val="30"/>
        </w:rPr>
        <w:t xml:space="preserve">; </w:t>
      </w:r>
    </w:p>
    <w:p w:rsidR="00D20E04" w:rsidRPr="0017353E" w:rsidRDefault="00D20E04"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разработка ПСД на устройство спортивного павильона, прокладку кабельной линии;</w:t>
      </w:r>
    </w:p>
    <w:p w:rsidR="00D20E04" w:rsidRPr="0017353E" w:rsidRDefault="00D20E04"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приобретение специализированного транспортного средства и емкостей для перевозки воды;</w:t>
      </w:r>
    </w:p>
    <w:p w:rsidR="00D20E04" w:rsidRPr="0017353E" w:rsidRDefault="00D20E04"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благоустройство о. Татышева, в том числе благоустройство территории, проектирование обустройства зон отдыха у водоемов, расположенных в западной части острова, благоустройство и сертификация детской площадки, проектирование, ремонт и модернизация спортивных площадок, устройство велодорожки с освещением, а также монтаж павильона для занятий триатлоном в восточной части острова. Установка скважин хозяйственного назначения для водоснабжения о. Татышева. Осуществление технологического присоединения к электрическим сетям в восточной части о. Татышева, проектирование увеличения мощности действующих трансформаторных подстанций в западной части </w:t>
      </w:r>
      <w:r w:rsidR="000854ED">
        <w:rPr>
          <w:rFonts w:ascii="Times New Roman" w:hAnsi="Times New Roman" w:cs="Times New Roman"/>
          <w:sz w:val="30"/>
          <w:szCs w:val="30"/>
        </w:rPr>
        <w:t xml:space="preserve">           </w:t>
      </w:r>
      <w:r w:rsidRPr="0017353E">
        <w:rPr>
          <w:rFonts w:ascii="Times New Roman" w:hAnsi="Times New Roman" w:cs="Times New Roman"/>
          <w:sz w:val="30"/>
          <w:szCs w:val="30"/>
        </w:rPr>
        <w:t>о. Татышева.»;</w:t>
      </w:r>
    </w:p>
    <w:p w:rsidR="00282E28" w:rsidRPr="0017353E" w:rsidRDefault="00282E28"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после абзаца </w:t>
      </w:r>
      <w:r w:rsidR="00E141CD" w:rsidRPr="0017353E">
        <w:rPr>
          <w:rFonts w:ascii="Times New Roman" w:hAnsi="Times New Roman" w:cs="Times New Roman"/>
          <w:sz w:val="30"/>
          <w:szCs w:val="30"/>
        </w:rPr>
        <w:t>двадцать второго</w:t>
      </w:r>
      <w:r w:rsidRPr="0017353E">
        <w:rPr>
          <w:rFonts w:ascii="Times New Roman" w:hAnsi="Times New Roman" w:cs="Times New Roman"/>
          <w:sz w:val="30"/>
          <w:szCs w:val="30"/>
        </w:rPr>
        <w:t xml:space="preserve"> дополнить абзацами следующего содержания:</w:t>
      </w:r>
    </w:p>
    <w:p w:rsidR="009070E1" w:rsidRPr="0017353E" w:rsidRDefault="00B10198"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w:t>
      </w:r>
      <w:r w:rsidR="009070E1" w:rsidRPr="0017353E">
        <w:rPr>
          <w:rFonts w:ascii="Times New Roman" w:hAnsi="Times New Roman" w:cs="Times New Roman"/>
          <w:sz w:val="30"/>
          <w:szCs w:val="30"/>
        </w:rPr>
        <w:t>Мероприятие 1.</w:t>
      </w:r>
      <w:r w:rsidR="00E141CD" w:rsidRPr="0017353E">
        <w:rPr>
          <w:rFonts w:ascii="Times New Roman" w:hAnsi="Times New Roman" w:cs="Times New Roman"/>
          <w:sz w:val="30"/>
          <w:szCs w:val="30"/>
        </w:rPr>
        <w:t>8</w:t>
      </w:r>
      <w:r w:rsidR="009070E1" w:rsidRPr="0017353E">
        <w:rPr>
          <w:rFonts w:ascii="Times New Roman" w:hAnsi="Times New Roman" w:cs="Times New Roman"/>
          <w:sz w:val="30"/>
          <w:szCs w:val="30"/>
        </w:rPr>
        <w:t xml:space="preserve">. </w:t>
      </w:r>
      <w:r w:rsidR="00E141CD" w:rsidRPr="0017353E">
        <w:rPr>
          <w:rFonts w:ascii="Times New Roman" w:hAnsi="Times New Roman" w:cs="Times New Roman"/>
          <w:sz w:val="30"/>
          <w:szCs w:val="30"/>
        </w:rPr>
        <w:t>Модернизация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r w:rsidR="009070E1" w:rsidRPr="0017353E">
        <w:rPr>
          <w:rFonts w:ascii="Times New Roman" w:hAnsi="Times New Roman" w:cs="Times New Roman"/>
          <w:sz w:val="30"/>
          <w:szCs w:val="30"/>
        </w:rPr>
        <w:t>.</w:t>
      </w:r>
    </w:p>
    <w:p w:rsidR="00E141CD" w:rsidRPr="0017353E" w:rsidRDefault="00E141CD" w:rsidP="000854ED">
      <w:pPr>
        <w:pStyle w:val="ConsPlusNormal"/>
        <w:spacing w:line="235" w:lineRule="auto"/>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М</w:t>
      </w:r>
      <w:r w:rsidR="009070E1" w:rsidRPr="0017353E">
        <w:rPr>
          <w:rFonts w:ascii="Times New Roman" w:hAnsi="Times New Roman" w:cs="Times New Roman"/>
          <w:sz w:val="30"/>
          <w:szCs w:val="30"/>
        </w:rPr>
        <w:t>ероприяти</w:t>
      </w:r>
      <w:r w:rsidRPr="0017353E">
        <w:rPr>
          <w:rFonts w:ascii="Times New Roman" w:hAnsi="Times New Roman" w:cs="Times New Roman"/>
          <w:sz w:val="30"/>
          <w:szCs w:val="30"/>
        </w:rPr>
        <w:t>ем</w:t>
      </w:r>
      <w:r w:rsidR="009070E1" w:rsidRPr="0017353E">
        <w:rPr>
          <w:rFonts w:ascii="Times New Roman" w:hAnsi="Times New Roman" w:cs="Times New Roman"/>
          <w:sz w:val="30"/>
          <w:szCs w:val="30"/>
        </w:rPr>
        <w:t xml:space="preserve"> </w:t>
      </w:r>
      <w:r w:rsidRPr="0017353E">
        <w:rPr>
          <w:rFonts w:ascii="Times New Roman" w:hAnsi="Times New Roman" w:cs="Times New Roman"/>
          <w:sz w:val="30"/>
          <w:szCs w:val="30"/>
        </w:rPr>
        <w:t>предусмотрено устройство спортивной площадки для игры в городки на о. Отдыха</w:t>
      </w:r>
      <w:r w:rsidR="009070E1" w:rsidRPr="0017353E">
        <w:rPr>
          <w:rFonts w:ascii="Times New Roman" w:hAnsi="Times New Roman" w:cs="Times New Roman"/>
          <w:sz w:val="30"/>
          <w:szCs w:val="30"/>
        </w:rPr>
        <w:t>.</w:t>
      </w:r>
    </w:p>
    <w:p w:rsidR="00E141CD" w:rsidRPr="0017353E" w:rsidRDefault="00E141CD" w:rsidP="000854ED">
      <w:pPr>
        <w:pStyle w:val="ConsPlusNormal"/>
        <w:spacing w:line="235" w:lineRule="auto"/>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Мероприятие 1.9. Поддержка физкультурно-спортивных клубов по месту жительства.</w:t>
      </w:r>
    </w:p>
    <w:p w:rsidR="00282E28" w:rsidRPr="0017353E" w:rsidRDefault="00E141CD" w:rsidP="000854ED">
      <w:pPr>
        <w:pStyle w:val="ConsPlusNormal"/>
        <w:spacing w:line="235" w:lineRule="auto"/>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В рамках данного мероприятия предусмотрено приобретение спортивного инвентаря и оборудования для организации спортивной работы по месту жительства.</w:t>
      </w:r>
      <w:r w:rsidR="009070E1" w:rsidRPr="0017353E">
        <w:rPr>
          <w:rFonts w:ascii="Times New Roman" w:hAnsi="Times New Roman" w:cs="Times New Roman"/>
          <w:sz w:val="30"/>
          <w:szCs w:val="30"/>
        </w:rPr>
        <w:t>»;</w:t>
      </w:r>
    </w:p>
    <w:p w:rsidR="00E141CD" w:rsidRPr="0017353E" w:rsidRDefault="00E141CD"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после абзаца </w:t>
      </w:r>
      <w:r w:rsidR="004B0D68" w:rsidRPr="0017353E">
        <w:rPr>
          <w:rFonts w:ascii="Times New Roman" w:hAnsi="Times New Roman" w:cs="Times New Roman"/>
          <w:sz w:val="30"/>
          <w:szCs w:val="30"/>
        </w:rPr>
        <w:t xml:space="preserve">двадцать </w:t>
      </w:r>
      <w:r w:rsidR="00E9416A" w:rsidRPr="0017353E">
        <w:rPr>
          <w:rFonts w:ascii="Times New Roman" w:hAnsi="Times New Roman" w:cs="Times New Roman"/>
          <w:sz w:val="30"/>
          <w:szCs w:val="30"/>
        </w:rPr>
        <w:t>пятого</w:t>
      </w:r>
      <w:r w:rsidR="004B0D68" w:rsidRPr="0017353E">
        <w:rPr>
          <w:rFonts w:ascii="Times New Roman" w:hAnsi="Times New Roman" w:cs="Times New Roman"/>
          <w:sz w:val="30"/>
          <w:szCs w:val="30"/>
        </w:rPr>
        <w:t xml:space="preserve"> </w:t>
      </w:r>
      <w:r w:rsidRPr="0017353E">
        <w:rPr>
          <w:rFonts w:ascii="Times New Roman" w:hAnsi="Times New Roman" w:cs="Times New Roman"/>
          <w:sz w:val="30"/>
          <w:szCs w:val="30"/>
        </w:rPr>
        <w:t>дополнить абзацами следующего содержания:</w:t>
      </w:r>
    </w:p>
    <w:p w:rsidR="004B0D68" w:rsidRPr="0017353E" w:rsidRDefault="00E141CD"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«Мероприятие </w:t>
      </w:r>
      <w:r w:rsidR="004B0D68" w:rsidRPr="0017353E">
        <w:rPr>
          <w:rFonts w:ascii="Times New Roman" w:hAnsi="Times New Roman" w:cs="Times New Roman"/>
          <w:sz w:val="30"/>
          <w:szCs w:val="30"/>
        </w:rPr>
        <w:t>2</w:t>
      </w:r>
      <w:r w:rsidRPr="0017353E">
        <w:rPr>
          <w:rFonts w:ascii="Times New Roman" w:hAnsi="Times New Roman" w:cs="Times New Roman"/>
          <w:sz w:val="30"/>
          <w:szCs w:val="30"/>
        </w:rPr>
        <w:t>.</w:t>
      </w:r>
      <w:r w:rsidR="004B0D68" w:rsidRPr="0017353E">
        <w:rPr>
          <w:rFonts w:ascii="Times New Roman" w:hAnsi="Times New Roman" w:cs="Times New Roman"/>
          <w:sz w:val="30"/>
          <w:szCs w:val="30"/>
        </w:rPr>
        <w:t>2</w:t>
      </w:r>
      <w:r w:rsidRPr="0017353E">
        <w:rPr>
          <w:rFonts w:ascii="Times New Roman" w:hAnsi="Times New Roman" w:cs="Times New Roman"/>
          <w:sz w:val="30"/>
          <w:szCs w:val="30"/>
        </w:rPr>
        <w:t>.</w:t>
      </w:r>
      <w:r w:rsidR="004B0D68" w:rsidRPr="0017353E">
        <w:rPr>
          <w:rFonts w:ascii="Times New Roman" w:hAnsi="Times New Roman" w:cs="Times New Roman"/>
          <w:sz w:val="30"/>
          <w:szCs w:val="30"/>
        </w:rPr>
        <w:t xml:space="preserve">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w:t>
      </w:r>
    </w:p>
    <w:p w:rsidR="00E141CD" w:rsidRPr="0017353E" w:rsidRDefault="004B0D68"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Мероприятием предусмотрено приобретение специализированного спортивного оборудования и инвентаря для занятий физкультурой и спортом лиц с ограниченными возможностями здоровья и инвалидов.»;</w:t>
      </w:r>
    </w:p>
    <w:p w:rsidR="005920F8" w:rsidRPr="0017353E" w:rsidRDefault="005920F8"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абзац тридцать пятый дополнить словами «</w:t>
      </w:r>
      <w:r w:rsidR="006A0CFA" w:rsidRPr="0017353E">
        <w:rPr>
          <w:rFonts w:ascii="Times New Roman" w:hAnsi="Times New Roman" w:cs="Times New Roman"/>
          <w:sz w:val="30"/>
          <w:szCs w:val="30"/>
        </w:rPr>
        <w:t>, устройство системы голосового оповещения»;</w:t>
      </w:r>
    </w:p>
    <w:p w:rsidR="004051EE" w:rsidRPr="0017353E" w:rsidRDefault="004051EE"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абзац тридцать шестой исключить;</w:t>
      </w:r>
    </w:p>
    <w:p w:rsidR="00444193" w:rsidRPr="0017353E" w:rsidRDefault="00444193"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абзац </w:t>
      </w:r>
      <w:r w:rsidR="00A40413" w:rsidRPr="0017353E">
        <w:rPr>
          <w:rFonts w:ascii="Times New Roman" w:hAnsi="Times New Roman" w:cs="Times New Roman"/>
          <w:sz w:val="30"/>
          <w:szCs w:val="30"/>
        </w:rPr>
        <w:t>тридцать</w:t>
      </w:r>
      <w:r w:rsidR="00AF5D0B" w:rsidRPr="0017353E">
        <w:rPr>
          <w:rFonts w:ascii="Times New Roman" w:hAnsi="Times New Roman" w:cs="Times New Roman"/>
          <w:sz w:val="30"/>
          <w:szCs w:val="30"/>
        </w:rPr>
        <w:t xml:space="preserve"> девятый</w:t>
      </w:r>
      <w:r w:rsidRPr="0017353E">
        <w:rPr>
          <w:rFonts w:ascii="Times New Roman" w:hAnsi="Times New Roman" w:cs="Times New Roman"/>
          <w:sz w:val="30"/>
          <w:szCs w:val="30"/>
        </w:rPr>
        <w:t xml:space="preserve"> изложить в следующей редакции:</w:t>
      </w:r>
    </w:p>
    <w:p w:rsidR="00444193" w:rsidRPr="0017353E" w:rsidRDefault="00444193" w:rsidP="00C077B0">
      <w:pPr>
        <w:pStyle w:val="ConsPlusNormal"/>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«обследование здания, разработка проектной сметной документации на проведение капитального ремонта фасада</w:t>
      </w:r>
      <w:r w:rsidR="00E54C16" w:rsidRPr="0017353E">
        <w:rPr>
          <w:rFonts w:ascii="Times New Roman" w:hAnsi="Times New Roman" w:cs="Times New Roman"/>
          <w:sz w:val="30"/>
          <w:szCs w:val="30"/>
        </w:rPr>
        <w:t>, на проведение комплексного капитального</w:t>
      </w:r>
      <w:r w:rsidRPr="0017353E">
        <w:rPr>
          <w:rFonts w:ascii="Times New Roman" w:hAnsi="Times New Roman" w:cs="Times New Roman"/>
          <w:sz w:val="30"/>
          <w:szCs w:val="30"/>
        </w:rPr>
        <w:t xml:space="preserve"> </w:t>
      </w:r>
      <w:r w:rsidR="000854ED">
        <w:rPr>
          <w:rFonts w:ascii="Times New Roman" w:hAnsi="Times New Roman" w:cs="Times New Roman"/>
          <w:sz w:val="30"/>
          <w:szCs w:val="30"/>
        </w:rPr>
        <w:t xml:space="preserve">ремонта </w:t>
      </w:r>
      <w:r w:rsidRPr="0017353E">
        <w:rPr>
          <w:rFonts w:ascii="Times New Roman" w:hAnsi="Times New Roman" w:cs="Times New Roman"/>
          <w:sz w:val="30"/>
          <w:szCs w:val="30"/>
        </w:rPr>
        <w:t xml:space="preserve">спортивного комплекса, проверка </w:t>
      </w:r>
      <w:r w:rsidR="000854ED">
        <w:rPr>
          <w:rFonts w:ascii="Times New Roman" w:hAnsi="Times New Roman" w:cs="Times New Roman"/>
          <w:sz w:val="30"/>
          <w:szCs w:val="30"/>
        </w:rPr>
        <w:t xml:space="preserve">             </w:t>
      </w:r>
      <w:r w:rsidRPr="0017353E">
        <w:rPr>
          <w:rFonts w:ascii="Times New Roman" w:hAnsi="Times New Roman" w:cs="Times New Roman"/>
          <w:sz w:val="30"/>
          <w:szCs w:val="30"/>
        </w:rPr>
        <w:t xml:space="preserve">достоверности </w:t>
      </w:r>
      <w:r w:rsidR="000854ED" w:rsidRPr="0017353E">
        <w:rPr>
          <w:rFonts w:ascii="Times New Roman" w:hAnsi="Times New Roman" w:cs="Times New Roman"/>
          <w:sz w:val="30"/>
          <w:szCs w:val="30"/>
        </w:rPr>
        <w:t xml:space="preserve">определения </w:t>
      </w:r>
      <w:r w:rsidRPr="0017353E">
        <w:rPr>
          <w:rFonts w:ascii="Times New Roman" w:hAnsi="Times New Roman" w:cs="Times New Roman"/>
          <w:sz w:val="30"/>
          <w:szCs w:val="30"/>
        </w:rPr>
        <w:t>сметной стоимости</w:t>
      </w:r>
      <w:r w:rsidR="005F3C71" w:rsidRPr="0017353E">
        <w:rPr>
          <w:rFonts w:ascii="Times New Roman" w:hAnsi="Times New Roman" w:cs="Times New Roman"/>
          <w:sz w:val="30"/>
          <w:szCs w:val="30"/>
        </w:rPr>
        <w:t xml:space="preserve"> проектной сметной </w:t>
      </w:r>
      <w:r w:rsidR="000854ED">
        <w:rPr>
          <w:rFonts w:ascii="Times New Roman" w:hAnsi="Times New Roman" w:cs="Times New Roman"/>
          <w:sz w:val="30"/>
          <w:szCs w:val="30"/>
        </w:rPr>
        <w:t xml:space="preserve">       </w:t>
      </w:r>
      <w:r w:rsidR="005F3C71" w:rsidRPr="0017353E">
        <w:rPr>
          <w:rFonts w:ascii="Times New Roman" w:hAnsi="Times New Roman" w:cs="Times New Roman"/>
          <w:sz w:val="30"/>
          <w:szCs w:val="30"/>
        </w:rPr>
        <w:t>документации;</w:t>
      </w:r>
      <w:r w:rsidRPr="0017353E">
        <w:rPr>
          <w:rFonts w:ascii="Times New Roman" w:hAnsi="Times New Roman" w:cs="Times New Roman"/>
          <w:sz w:val="30"/>
          <w:szCs w:val="30"/>
        </w:rPr>
        <w:t>»;</w:t>
      </w:r>
    </w:p>
    <w:p w:rsidR="00AF5D0B" w:rsidRPr="0017353E" w:rsidRDefault="00AF5D0B" w:rsidP="00C077B0">
      <w:pPr>
        <w:pStyle w:val="ConsPlusNormal"/>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 xml:space="preserve">после абзаца </w:t>
      </w:r>
      <w:r w:rsidR="00A40413" w:rsidRPr="0017353E">
        <w:rPr>
          <w:rFonts w:ascii="Times New Roman" w:hAnsi="Times New Roman" w:cs="Times New Roman"/>
          <w:sz w:val="30"/>
          <w:szCs w:val="30"/>
        </w:rPr>
        <w:t>тридцать девятого дополнить абзаца</w:t>
      </w:r>
      <w:r w:rsidRPr="0017353E">
        <w:rPr>
          <w:rFonts w:ascii="Times New Roman" w:hAnsi="Times New Roman" w:cs="Times New Roman"/>
          <w:sz w:val="30"/>
          <w:szCs w:val="30"/>
        </w:rPr>
        <w:t>ми следующего содержания:</w:t>
      </w:r>
    </w:p>
    <w:p w:rsidR="00AF5D0B" w:rsidRPr="0017353E" w:rsidRDefault="00AF5D0B" w:rsidP="00C077B0">
      <w:pPr>
        <w:pStyle w:val="ConsPlusNormal"/>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w:t>
      </w:r>
      <w:r w:rsidR="006B368E" w:rsidRPr="0017353E">
        <w:rPr>
          <w:rFonts w:ascii="Times New Roman" w:hAnsi="Times New Roman" w:cs="Times New Roman"/>
          <w:sz w:val="30"/>
          <w:szCs w:val="30"/>
        </w:rPr>
        <w:t>устройство основания спортивной площадки с укладкой искусственного покрытия под тренировочное поле</w:t>
      </w:r>
      <w:r w:rsidRPr="0017353E">
        <w:rPr>
          <w:rFonts w:ascii="Times New Roman" w:hAnsi="Times New Roman" w:cs="Times New Roman"/>
          <w:sz w:val="30"/>
          <w:szCs w:val="30"/>
        </w:rPr>
        <w:t>;</w:t>
      </w:r>
    </w:p>
    <w:p w:rsidR="00AF5D0B" w:rsidRPr="0017353E" w:rsidRDefault="00AF5D0B" w:rsidP="00C077B0">
      <w:pPr>
        <w:pStyle w:val="ConsPlusNormal"/>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приобретение оборудования и инвентаря в спортивный комплекс.»;</w:t>
      </w:r>
    </w:p>
    <w:p w:rsidR="004C001B" w:rsidRPr="0017353E" w:rsidRDefault="004C001B"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абзац сорок третий изложить в следующей редакции:</w:t>
      </w:r>
    </w:p>
    <w:p w:rsidR="004C001B" w:rsidRPr="0017353E" w:rsidRDefault="004C001B" w:rsidP="00C077B0">
      <w:pPr>
        <w:pStyle w:val="ConsPlusNormal"/>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«Мероприятием предусмотрена модернизация Дома спорта «Октябрьский» МАУ «СШ по видам единоборств».</w:t>
      </w:r>
      <w:r w:rsidR="00D379B0" w:rsidRPr="0017353E">
        <w:rPr>
          <w:rFonts w:ascii="Times New Roman" w:hAnsi="Times New Roman" w:cs="Times New Roman"/>
          <w:sz w:val="30"/>
          <w:szCs w:val="30"/>
        </w:rPr>
        <w:t>»</w:t>
      </w:r>
      <w:r w:rsidR="00AF2C5D" w:rsidRPr="0017353E">
        <w:rPr>
          <w:rFonts w:ascii="Times New Roman" w:hAnsi="Times New Roman" w:cs="Times New Roman"/>
          <w:sz w:val="30"/>
          <w:szCs w:val="30"/>
        </w:rPr>
        <w:t>;</w:t>
      </w:r>
    </w:p>
    <w:p w:rsidR="00276D29" w:rsidRPr="0017353E" w:rsidRDefault="00951411"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п</w:t>
      </w:r>
      <w:r w:rsidR="00276D29" w:rsidRPr="0017353E">
        <w:rPr>
          <w:rFonts w:ascii="Times New Roman" w:hAnsi="Times New Roman" w:cs="Times New Roman"/>
          <w:sz w:val="30"/>
          <w:szCs w:val="30"/>
        </w:rPr>
        <w:t xml:space="preserve">осле абзаца </w:t>
      </w:r>
      <w:r w:rsidRPr="0017353E">
        <w:rPr>
          <w:rFonts w:ascii="Times New Roman" w:hAnsi="Times New Roman" w:cs="Times New Roman"/>
          <w:sz w:val="30"/>
          <w:szCs w:val="30"/>
        </w:rPr>
        <w:t>сорок третьего</w:t>
      </w:r>
      <w:r w:rsidR="00276D29" w:rsidRPr="0017353E">
        <w:rPr>
          <w:rFonts w:ascii="Times New Roman" w:hAnsi="Times New Roman" w:cs="Times New Roman"/>
          <w:sz w:val="30"/>
          <w:szCs w:val="30"/>
        </w:rPr>
        <w:t xml:space="preserve"> дополнить абзацами следующего содержания:</w:t>
      </w:r>
    </w:p>
    <w:p w:rsidR="00951411" w:rsidRPr="0017353E" w:rsidRDefault="00951411"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«Мероприятие 3.7</w:t>
      </w:r>
      <w:r w:rsidR="00276D29" w:rsidRPr="0017353E">
        <w:rPr>
          <w:rFonts w:ascii="Times New Roman" w:hAnsi="Times New Roman" w:cs="Times New Roman"/>
          <w:sz w:val="30"/>
          <w:szCs w:val="30"/>
        </w:rPr>
        <w:t>.</w:t>
      </w:r>
      <w:r w:rsidR="007161B0" w:rsidRPr="0017353E">
        <w:t xml:space="preserve"> </w:t>
      </w:r>
      <w:r w:rsidR="007161B0" w:rsidRPr="0017353E">
        <w:rPr>
          <w:rFonts w:ascii="Times New Roman" w:hAnsi="Times New Roman" w:cs="Times New Roman"/>
          <w:sz w:val="30"/>
          <w:szCs w:val="30"/>
        </w:rPr>
        <w:t>Модернизация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p w:rsidR="007161B0" w:rsidRPr="0017353E" w:rsidRDefault="007161B0"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Мероприятием предусмотрен капитальный ремонт крыши спортивного комплекса.</w:t>
      </w:r>
    </w:p>
    <w:p w:rsidR="00951411" w:rsidRPr="0017353E" w:rsidRDefault="007161B0"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Мероприятие 3.8.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w:t>
      </w:r>
    </w:p>
    <w:p w:rsidR="007161B0" w:rsidRPr="0017353E" w:rsidRDefault="007161B0"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В рамках мероприятия запланировано проведение капитального ремонта в загородных детских оздоровительных лагерях.</w:t>
      </w:r>
    </w:p>
    <w:p w:rsidR="00951411" w:rsidRPr="0017353E" w:rsidRDefault="007161B0"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Мероприятие 3.9. Развитие детско-юношеского спорта.</w:t>
      </w:r>
    </w:p>
    <w:p w:rsidR="007161B0" w:rsidRPr="0017353E" w:rsidRDefault="007161B0"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Мероприятием предусмотрено обеспечение необходимым оборудованием и спортивным инвентарем, </w:t>
      </w:r>
      <w:r w:rsidR="009E60C3" w:rsidRPr="0017353E">
        <w:rPr>
          <w:rFonts w:ascii="Times New Roman" w:hAnsi="Times New Roman" w:cs="Times New Roman"/>
          <w:sz w:val="30"/>
          <w:szCs w:val="30"/>
        </w:rPr>
        <w:t xml:space="preserve">автотранспортными средствами, </w:t>
      </w:r>
      <w:r w:rsidRPr="0017353E">
        <w:rPr>
          <w:rFonts w:ascii="Times New Roman" w:hAnsi="Times New Roman" w:cs="Times New Roman"/>
          <w:sz w:val="30"/>
          <w:szCs w:val="30"/>
        </w:rPr>
        <w:t>спортивной экипировкой занимающихся по программам спортивной подготовки, обеспечение проезда к месту проведения спортивных мероприятий, обеспечение питанием и проживанием в период проведения спортивных и тренировочных мероприятий.</w:t>
      </w:r>
    </w:p>
    <w:p w:rsidR="007161B0" w:rsidRPr="0017353E" w:rsidRDefault="007161B0"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Мероприятие 3.10. Выполнение требований федеральных стандартов спортивной подготовки</w:t>
      </w:r>
      <w:r w:rsidR="000854ED">
        <w:rPr>
          <w:rFonts w:ascii="Times New Roman" w:hAnsi="Times New Roman" w:cs="Times New Roman"/>
          <w:sz w:val="30"/>
          <w:szCs w:val="30"/>
        </w:rPr>
        <w:t>.</w:t>
      </w:r>
    </w:p>
    <w:p w:rsidR="00F27FBC" w:rsidRPr="0017353E" w:rsidRDefault="009E60C3"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В рамках данного мероприятия планируется обеспечить проезд к месту проведения спортивных и тренировочных мероприятий и обратно, обеспечение питанием и проживанием в период проведения спортивных и тренировочных мероприятий, обеспечение оборудованием</w:t>
      </w:r>
      <w:r w:rsidR="00C502F5" w:rsidRPr="0017353E">
        <w:rPr>
          <w:rFonts w:ascii="Times New Roman" w:hAnsi="Times New Roman" w:cs="Times New Roman"/>
          <w:sz w:val="30"/>
          <w:szCs w:val="30"/>
        </w:rPr>
        <w:t>,</w:t>
      </w:r>
      <w:r w:rsidRPr="0017353E">
        <w:rPr>
          <w:rFonts w:ascii="Times New Roman" w:hAnsi="Times New Roman" w:cs="Times New Roman"/>
          <w:sz w:val="30"/>
          <w:szCs w:val="30"/>
        </w:rPr>
        <w:t xml:space="preserve">               спортивным инвентарем</w:t>
      </w:r>
      <w:r w:rsidR="00C502F5" w:rsidRPr="0017353E">
        <w:rPr>
          <w:rFonts w:ascii="Times New Roman" w:hAnsi="Times New Roman" w:cs="Times New Roman"/>
          <w:sz w:val="30"/>
          <w:szCs w:val="30"/>
        </w:rPr>
        <w:t xml:space="preserve"> и экипировкой</w:t>
      </w:r>
      <w:r w:rsidRPr="0017353E">
        <w:rPr>
          <w:rFonts w:ascii="Times New Roman" w:hAnsi="Times New Roman" w:cs="Times New Roman"/>
          <w:sz w:val="30"/>
          <w:szCs w:val="30"/>
        </w:rPr>
        <w:t>, необходимым</w:t>
      </w:r>
      <w:r w:rsidR="00C502F5" w:rsidRPr="0017353E">
        <w:rPr>
          <w:rFonts w:ascii="Times New Roman" w:hAnsi="Times New Roman" w:cs="Times New Roman"/>
          <w:sz w:val="30"/>
          <w:szCs w:val="30"/>
        </w:rPr>
        <w:t>и</w:t>
      </w:r>
      <w:r w:rsidRPr="0017353E">
        <w:rPr>
          <w:rFonts w:ascii="Times New Roman" w:hAnsi="Times New Roman" w:cs="Times New Roman"/>
          <w:sz w:val="30"/>
          <w:szCs w:val="30"/>
        </w:rPr>
        <w:t xml:space="preserve"> для прохождения спортивной подготовки, в соответствии с федеральным стандартом спортивной подготовки по виду спорта.</w:t>
      </w:r>
    </w:p>
    <w:p w:rsidR="00F27FBC" w:rsidRPr="0017353E" w:rsidRDefault="009D7BCE"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Мероприятие 3.11</w:t>
      </w:r>
      <w:r w:rsidR="000854ED">
        <w:rPr>
          <w:rFonts w:ascii="Times New Roman" w:hAnsi="Times New Roman" w:cs="Times New Roman"/>
          <w:sz w:val="30"/>
          <w:szCs w:val="30"/>
        </w:rPr>
        <w:t>.</w:t>
      </w:r>
      <w:r w:rsidRPr="0017353E">
        <w:rPr>
          <w:rFonts w:ascii="Times New Roman" w:hAnsi="Times New Roman" w:cs="Times New Roman"/>
          <w:sz w:val="30"/>
          <w:szCs w:val="30"/>
        </w:rPr>
        <w:t xml:space="preserve"> Создание условий для реализации программ спортивной подготовки физкультурно-спортивными учреждениями</w:t>
      </w:r>
      <w:r w:rsidR="006E7250" w:rsidRPr="0017353E">
        <w:rPr>
          <w:rFonts w:ascii="Times New Roman" w:hAnsi="Times New Roman" w:cs="Times New Roman"/>
          <w:sz w:val="30"/>
          <w:szCs w:val="30"/>
        </w:rPr>
        <w:t>.</w:t>
      </w:r>
    </w:p>
    <w:p w:rsidR="00276D29" w:rsidRPr="0017353E" w:rsidRDefault="001F09E3"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В р</w:t>
      </w:r>
      <w:r w:rsidR="00F27FBC" w:rsidRPr="0017353E">
        <w:rPr>
          <w:rFonts w:ascii="Times New Roman" w:hAnsi="Times New Roman" w:cs="Times New Roman"/>
          <w:sz w:val="30"/>
          <w:szCs w:val="30"/>
        </w:rPr>
        <w:t>а</w:t>
      </w:r>
      <w:r w:rsidRPr="0017353E">
        <w:rPr>
          <w:rFonts w:ascii="Times New Roman" w:hAnsi="Times New Roman" w:cs="Times New Roman"/>
          <w:sz w:val="30"/>
          <w:szCs w:val="30"/>
        </w:rPr>
        <w:t>м</w:t>
      </w:r>
      <w:r w:rsidR="00F27FBC" w:rsidRPr="0017353E">
        <w:rPr>
          <w:rFonts w:ascii="Times New Roman" w:hAnsi="Times New Roman" w:cs="Times New Roman"/>
          <w:sz w:val="30"/>
          <w:szCs w:val="30"/>
        </w:rPr>
        <w:t xml:space="preserve">ках мероприятия запланировано </w:t>
      </w:r>
      <w:r w:rsidR="00BA10DE" w:rsidRPr="0017353E">
        <w:rPr>
          <w:rFonts w:ascii="Times New Roman" w:hAnsi="Times New Roman" w:cs="Times New Roman"/>
          <w:sz w:val="30"/>
          <w:szCs w:val="30"/>
        </w:rPr>
        <w:t>приобретение (выкуп) нежилого здания по адресу: г. Красноярск, ул. Киренского, 70</w:t>
      </w:r>
      <w:r w:rsidR="000854ED">
        <w:rPr>
          <w:rFonts w:ascii="Times New Roman" w:hAnsi="Times New Roman" w:cs="Times New Roman"/>
          <w:sz w:val="30"/>
          <w:szCs w:val="30"/>
        </w:rPr>
        <w:t>а</w:t>
      </w:r>
      <w:r w:rsidR="00082611" w:rsidRPr="0017353E">
        <w:rPr>
          <w:rFonts w:ascii="Times New Roman" w:hAnsi="Times New Roman" w:cs="Times New Roman"/>
          <w:sz w:val="30"/>
          <w:szCs w:val="30"/>
        </w:rPr>
        <w:t>.</w:t>
      </w:r>
      <w:r w:rsidR="008262F3" w:rsidRPr="0017353E">
        <w:rPr>
          <w:rFonts w:ascii="Times New Roman" w:hAnsi="Times New Roman" w:cs="Times New Roman"/>
          <w:sz w:val="30"/>
          <w:szCs w:val="30"/>
        </w:rPr>
        <w:t>»</w:t>
      </w:r>
      <w:r w:rsidR="00276D29" w:rsidRPr="0017353E">
        <w:rPr>
          <w:rFonts w:ascii="Times New Roman" w:hAnsi="Times New Roman" w:cs="Times New Roman"/>
          <w:sz w:val="30"/>
          <w:szCs w:val="30"/>
        </w:rPr>
        <w:t>;</w:t>
      </w:r>
    </w:p>
    <w:p w:rsidR="009133E2" w:rsidRPr="000854ED" w:rsidRDefault="000854ED" w:rsidP="000854ED">
      <w:pPr>
        <w:pStyle w:val="1"/>
        <w:widowControl w:val="0"/>
        <w:autoSpaceDE w:val="0"/>
        <w:autoSpaceDN w:val="0"/>
        <w:adjustRightInd w:val="0"/>
        <w:spacing w:before="0" w:beforeAutospacing="0" w:after="0" w:afterAutospacing="0" w:line="235" w:lineRule="auto"/>
        <w:ind w:firstLine="709"/>
        <w:contextualSpacing/>
        <w:jc w:val="both"/>
        <w:rPr>
          <w:b w:val="0"/>
          <w:sz w:val="30"/>
          <w:szCs w:val="30"/>
        </w:rPr>
      </w:pPr>
      <w:r w:rsidRPr="000854ED">
        <w:rPr>
          <w:rFonts w:eastAsiaTheme="minorEastAsia"/>
          <w:b w:val="0"/>
          <w:kern w:val="0"/>
          <w:sz w:val="30"/>
          <w:szCs w:val="30"/>
        </w:rPr>
        <w:t xml:space="preserve">3) </w:t>
      </w:r>
      <w:r w:rsidR="009133E2" w:rsidRPr="000854ED">
        <w:rPr>
          <w:rFonts w:eastAsiaTheme="minorEastAsia"/>
          <w:b w:val="0"/>
          <w:kern w:val="0"/>
          <w:sz w:val="30"/>
          <w:szCs w:val="30"/>
        </w:rPr>
        <w:t xml:space="preserve">раздел </w:t>
      </w:r>
      <w:r w:rsidR="009133E2" w:rsidRPr="000854ED">
        <w:rPr>
          <w:rFonts w:eastAsiaTheme="minorEastAsia"/>
          <w:b w:val="0"/>
          <w:kern w:val="0"/>
          <w:sz w:val="30"/>
          <w:szCs w:val="30"/>
          <w:lang w:val="en-US"/>
        </w:rPr>
        <w:t>III</w:t>
      </w:r>
      <w:r w:rsidRPr="000854ED">
        <w:rPr>
          <w:rFonts w:eastAsiaTheme="minorEastAsia"/>
          <w:b w:val="0"/>
          <w:kern w:val="0"/>
          <w:sz w:val="30"/>
          <w:szCs w:val="30"/>
        </w:rPr>
        <w:t xml:space="preserve"> Программы </w:t>
      </w:r>
      <w:r w:rsidR="0041759F" w:rsidRPr="000854ED">
        <w:rPr>
          <w:b w:val="0"/>
          <w:sz w:val="30"/>
          <w:szCs w:val="30"/>
        </w:rPr>
        <w:t>после абзаца четырнадцатого дополнить абзацем следующего содержания:</w:t>
      </w:r>
    </w:p>
    <w:p w:rsidR="009133E2" w:rsidRPr="0017353E" w:rsidRDefault="00E32308" w:rsidP="000854ED">
      <w:pPr>
        <w:pStyle w:val="ConsPlusNormal"/>
        <w:spacing w:line="235" w:lineRule="auto"/>
        <w:ind w:firstLine="709"/>
        <w:jc w:val="both"/>
        <w:rPr>
          <w:rFonts w:ascii="Times New Roman" w:hAnsi="Times New Roman" w:cs="Times New Roman"/>
          <w:sz w:val="30"/>
          <w:szCs w:val="30"/>
        </w:rPr>
      </w:pPr>
      <w:r w:rsidRPr="000854ED">
        <w:rPr>
          <w:rFonts w:ascii="Times New Roman" w:hAnsi="Times New Roman" w:cs="Times New Roman"/>
          <w:sz w:val="30"/>
          <w:szCs w:val="30"/>
        </w:rPr>
        <w:t>«</w:t>
      </w:r>
      <w:r w:rsidR="000854ED">
        <w:rPr>
          <w:rFonts w:ascii="Times New Roman" w:hAnsi="Times New Roman" w:cs="Times New Roman"/>
          <w:sz w:val="30"/>
          <w:szCs w:val="30"/>
        </w:rPr>
        <w:t>п</w:t>
      </w:r>
      <w:r w:rsidR="0041759F" w:rsidRPr="000854ED">
        <w:rPr>
          <w:rFonts w:ascii="Times New Roman" w:hAnsi="Times New Roman" w:cs="Times New Roman"/>
          <w:sz w:val="30"/>
          <w:szCs w:val="30"/>
        </w:rPr>
        <w:t>остановление</w:t>
      </w:r>
      <w:r w:rsidR="00CD5FB2" w:rsidRPr="000854ED">
        <w:rPr>
          <w:rFonts w:ascii="Times New Roman" w:hAnsi="Times New Roman" w:cs="Times New Roman"/>
          <w:sz w:val="30"/>
          <w:szCs w:val="30"/>
        </w:rPr>
        <w:t>м</w:t>
      </w:r>
      <w:r w:rsidR="0041759F" w:rsidRPr="000854ED">
        <w:rPr>
          <w:rFonts w:ascii="Times New Roman" w:hAnsi="Times New Roman" w:cs="Times New Roman"/>
          <w:sz w:val="30"/>
          <w:szCs w:val="30"/>
        </w:rPr>
        <w:t xml:space="preserve"> администрации города от 29.04.2021 № 303</w:t>
      </w:r>
      <w:r w:rsidR="0041759F" w:rsidRPr="000854ED">
        <w:rPr>
          <w:rFonts w:ascii="Times New Roman" w:hAnsi="Times New Roman" w:cs="Times New Roman"/>
          <w:sz w:val="30"/>
          <w:szCs w:val="30"/>
        </w:rPr>
        <w:br/>
        <w:t>«Об утверждении Порядка определения объема и предоставления суб</w:t>
      </w:r>
      <w:r w:rsidR="0041759F" w:rsidRPr="0017353E">
        <w:rPr>
          <w:rFonts w:ascii="Times New Roman" w:hAnsi="Times New Roman" w:cs="Times New Roman"/>
          <w:sz w:val="30"/>
          <w:szCs w:val="30"/>
        </w:rPr>
        <w:t xml:space="preserve">сидий социально ориентированным некоммерческим организациям, </w:t>
      </w:r>
      <w:r w:rsidR="000854ED">
        <w:rPr>
          <w:rFonts w:ascii="Times New Roman" w:hAnsi="Times New Roman" w:cs="Times New Roman"/>
          <w:sz w:val="30"/>
          <w:szCs w:val="30"/>
        </w:rPr>
        <w:t xml:space="preserve">             </w:t>
      </w:r>
      <w:r w:rsidR="0041759F" w:rsidRPr="0017353E">
        <w:rPr>
          <w:rFonts w:ascii="Times New Roman" w:hAnsi="Times New Roman" w:cs="Times New Roman"/>
          <w:sz w:val="30"/>
          <w:szCs w:val="30"/>
        </w:rPr>
        <w:t xml:space="preserve">не являющимся государственными (муниципальными) учреждениями, </w:t>
      </w:r>
      <w:r w:rsidR="000854ED">
        <w:rPr>
          <w:rFonts w:ascii="Times New Roman" w:hAnsi="Times New Roman" w:cs="Times New Roman"/>
          <w:sz w:val="30"/>
          <w:szCs w:val="30"/>
        </w:rPr>
        <w:t xml:space="preserve"> </w:t>
      </w:r>
      <w:r w:rsidR="0041759F" w:rsidRPr="0017353E">
        <w:rPr>
          <w:rFonts w:ascii="Times New Roman" w:hAnsi="Times New Roman" w:cs="Times New Roman"/>
          <w:sz w:val="30"/>
          <w:szCs w:val="30"/>
        </w:rPr>
        <w:t xml:space="preserve">в целях финансового обеспечения части затрат, связанных с реализацией физкультурно-спортивных проектов, на основании конкурсного </w:t>
      </w:r>
      <w:r w:rsidR="000854ED">
        <w:rPr>
          <w:rFonts w:ascii="Times New Roman" w:hAnsi="Times New Roman" w:cs="Times New Roman"/>
          <w:sz w:val="30"/>
          <w:szCs w:val="30"/>
        </w:rPr>
        <w:t xml:space="preserve">            </w:t>
      </w:r>
      <w:r w:rsidR="0041759F" w:rsidRPr="0017353E">
        <w:rPr>
          <w:rFonts w:ascii="Times New Roman" w:hAnsi="Times New Roman" w:cs="Times New Roman"/>
          <w:sz w:val="30"/>
          <w:szCs w:val="30"/>
        </w:rPr>
        <w:t>от</w:t>
      </w:r>
      <w:r w:rsidR="000854ED">
        <w:rPr>
          <w:rFonts w:ascii="Times New Roman" w:hAnsi="Times New Roman" w:cs="Times New Roman"/>
          <w:sz w:val="30"/>
          <w:szCs w:val="30"/>
        </w:rPr>
        <w:t>бора проектов».»;</w:t>
      </w:r>
    </w:p>
    <w:p w:rsidR="00552A9B" w:rsidRPr="0017353E" w:rsidRDefault="00EF619E" w:rsidP="000854ED">
      <w:pPr>
        <w:pStyle w:val="1"/>
        <w:widowControl w:val="0"/>
        <w:autoSpaceDE w:val="0"/>
        <w:autoSpaceDN w:val="0"/>
        <w:adjustRightInd w:val="0"/>
        <w:spacing w:before="0" w:beforeAutospacing="0" w:after="0" w:afterAutospacing="0" w:line="235" w:lineRule="auto"/>
        <w:ind w:firstLine="709"/>
        <w:contextualSpacing/>
        <w:jc w:val="both"/>
        <w:rPr>
          <w:rFonts w:eastAsiaTheme="minorEastAsia"/>
          <w:b w:val="0"/>
          <w:kern w:val="0"/>
          <w:sz w:val="30"/>
          <w:szCs w:val="30"/>
        </w:rPr>
      </w:pPr>
      <w:r w:rsidRPr="0017353E">
        <w:rPr>
          <w:rFonts w:eastAsiaTheme="minorEastAsia"/>
          <w:b w:val="0"/>
          <w:kern w:val="0"/>
          <w:sz w:val="30"/>
          <w:szCs w:val="30"/>
        </w:rPr>
        <w:t>4</w:t>
      </w:r>
      <w:r w:rsidR="00552A9B" w:rsidRPr="0017353E">
        <w:rPr>
          <w:rFonts w:eastAsiaTheme="minorEastAsia"/>
          <w:b w:val="0"/>
          <w:kern w:val="0"/>
          <w:sz w:val="30"/>
          <w:szCs w:val="30"/>
        </w:rPr>
        <w:t>) в разделе V Программы:</w:t>
      </w:r>
    </w:p>
    <w:p w:rsidR="00552A9B" w:rsidRPr="0017353E" w:rsidRDefault="00552A9B"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абзац</w:t>
      </w:r>
      <w:r w:rsidR="00104ED3" w:rsidRPr="0017353E">
        <w:rPr>
          <w:rFonts w:ascii="Times New Roman" w:hAnsi="Times New Roman" w:cs="Times New Roman"/>
          <w:sz w:val="30"/>
          <w:szCs w:val="30"/>
        </w:rPr>
        <w:t>ы</w:t>
      </w:r>
      <w:r w:rsidRPr="0017353E">
        <w:rPr>
          <w:rFonts w:ascii="Times New Roman" w:hAnsi="Times New Roman" w:cs="Times New Roman"/>
          <w:sz w:val="30"/>
          <w:szCs w:val="30"/>
        </w:rPr>
        <w:t xml:space="preserve"> первый</w:t>
      </w:r>
      <w:r w:rsidR="000854ED">
        <w:rPr>
          <w:rFonts w:ascii="Times New Roman" w:hAnsi="Times New Roman" w:cs="Times New Roman"/>
          <w:sz w:val="30"/>
          <w:szCs w:val="30"/>
        </w:rPr>
        <w:t>–</w:t>
      </w:r>
      <w:r w:rsidR="00CD2AFA" w:rsidRPr="0017353E">
        <w:rPr>
          <w:rFonts w:ascii="Times New Roman" w:hAnsi="Times New Roman" w:cs="Times New Roman"/>
          <w:sz w:val="30"/>
          <w:szCs w:val="30"/>
        </w:rPr>
        <w:t>восьмой</w:t>
      </w:r>
      <w:r w:rsidRPr="0017353E">
        <w:rPr>
          <w:rFonts w:ascii="Times New Roman" w:hAnsi="Times New Roman" w:cs="Times New Roman"/>
          <w:sz w:val="30"/>
          <w:szCs w:val="30"/>
        </w:rPr>
        <w:t xml:space="preserve"> изложить в следующей редакции:</w:t>
      </w:r>
    </w:p>
    <w:p w:rsidR="00552A9B" w:rsidRPr="0017353E" w:rsidRDefault="00552A9B"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«Финансирование Программы осуществляется за счет средств краевого бюджета и </w:t>
      </w:r>
      <w:r w:rsidR="00BB3CAA" w:rsidRPr="0017353E">
        <w:rPr>
          <w:rFonts w:ascii="Times New Roman" w:hAnsi="Times New Roman" w:cs="Times New Roman"/>
          <w:sz w:val="30"/>
          <w:szCs w:val="30"/>
        </w:rPr>
        <w:t xml:space="preserve">средств </w:t>
      </w:r>
      <w:r w:rsidRPr="0017353E">
        <w:rPr>
          <w:rFonts w:ascii="Times New Roman" w:hAnsi="Times New Roman" w:cs="Times New Roman"/>
          <w:sz w:val="30"/>
          <w:szCs w:val="30"/>
        </w:rPr>
        <w:t xml:space="preserve">бюджета города в объеме </w:t>
      </w:r>
      <w:r w:rsidR="00C058BD" w:rsidRPr="0017353E">
        <w:rPr>
          <w:rFonts w:ascii="Times New Roman" w:hAnsi="Times New Roman" w:cs="Times New Roman"/>
          <w:sz w:val="30"/>
          <w:szCs w:val="30"/>
        </w:rPr>
        <w:t>5 53</w:t>
      </w:r>
      <w:r w:rsidR="00546CA1" w:rsidRPr="0017353E">
        <w:rPr>
          <w:rFonts w:ascii="Times New Roman" w:hAnsi="Times New Roman" w:cs="Times New Roman"/>
          <w:sz w:val="30"/>
          <w:szCs w:val="30"/>
        </w:rPr>
        <w:t>5 839,6</w:t>
      </w:r>
      <w:r w:rsidR="00CD0451" w:rsidRPr="0017353E">
        <w:rPr>
          <w:rFonts w:ascii="Times New Roman" w:hAnsi="Times New Roman" w:cs="Times New Roman"/>
          <w:sz w:val="30"/>
          <w:szCs w:val="30"/>
        </w:rPr>
        <w:t>8</w:t>
      </w:r>
      <w:r w:rsidRPr="0017353E">
        <w:rPr>
          <w:rFonts w:ascii="Times New Roman" w:hAnsi="Times New Roman" w:cs="Times New Roman"/>
          <w:sz w:val="30"/>
          <w:szCs w:val="30"/>
        </w:rPr>
        <w:t xml:space="preserve"> тыс. рублей, в том числе по годам:</w:t>
      </w:r>
    </w:p>
    <w:p w:rsidR="00B8488B" w:rsidRPr="0017353E" w:rsidRDefault="00552A9B"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2021 год – </w:t>
      </w:r>
      <w:r w:rsidR="00C058BD" w:rsidRPr="0017353E">
        <w:rPr>
          <w:rFonts w:ascii="Times New Roman" w:hAnsi="Times New Roman" w:cs="Times New Roman"/>
          <w:sz w:val="30"/>
          <w:szCs w:val="30"/>
        </w:rPr>
        <w:t>2</w:t>
      </w:r>
      <w:r w:rsidR="00CD0451" w:rsidRPr="0017353E">
        <w:rPr>
          <w:rFonts w:ascii="Times New Roman" w:hAnsi="Times New Roman" w:cs="Times New Roman"/>
          <w:sz w:val="30"/>
          <w:szCs w:val="30"/>
        </w:rPr>
        <w:t> 180 191,40</w:t>
      </w:r>
      <w:r w:rsidRPr="0017353E">
        <w:rPr>
          <w:rFonts w:ascii="Times New Roman" w:hAnsi="Times New Roman" w:cs="Times New Roman"/>
          <w:sz w:val="30"/>
          <w:szCs w:val="30"/>
        </w:rPr>
        <w:t xml:space="preserve"> тыс. рублей;</w:t>
      </w:r>
    </w:p>
    <w:p w:rsidR="00B8488B" w:rsidRPr="0017353E" w:rsidRDefault="00B8488B"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2022 год – 1</w:t>
      </w:r>
      <w:r w:rsidR="00CD0451" w:rsidRPr="0017353E">
        <w:rPr>
          <w:rFonts w:ascii="Times New Roman" w:hAnsi="Times New Roman" w:cs="Times New Roman"/>
          <w:sz w:val="30"/>
          <w:szCs w:val="30"/>
        </w:rPr>
        <w:t> 790 362,09</w:t>
      </w:r>
      <w:r w:rsidRPr="0017353E">
        <w:rPr>
          <w:rFonts w:ascii="Times New Roman" w:hAnsi="Times New Roman" w:cs="Times New Roman"/>
          <w:sz w:val="30"/>
          <w:szCs w:val="30"/>
        </w:rPr>
        <w:t xml:space="preserve"> тыс. рублей;</w:t>
      </w:r>
    </w:p>
    <w:p w:rsidR="00B8488B" w:rsidRPr="0017353E" w:rsidRDefault="00B8488B"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2023 год – 1</w:t>
      </w:r>
      <w:r w:rsidR="00C058BD" w:rsidRPr="0017353E">
        <w:rPr>
          <w:rFonts w:ascii="Times New Roman" w:hAnsi="Times New Roman" w:cs="Times New Roman"/>
          <w:sz w:val="30"/>
          <w:szCs w:val="30"/>
        </w:rPr>
        <w:t> 565</w:t>
      </w:r>
      <w:r w:rsidR="0038390C" w:rsidRPr="0017353E">
        <w:rPr>
          <w:rFonts w:ascii="Times New Roman" w:hAnsi="Times New Roman" w:cs="Times New Roman"/>
          <w:sz w:val="30"/>
          <w:szCs w:val="30"/>
        </w:rPr>
        <w:t> 286,19</w:t>
      </w:r>
      <w:r w:rsidRPr="0017353E">
        <w:rPr>
          <w:rFonts w:ascii="Times New Roman" w:hAnsi="Times New Roman" w:cs="Times New Roman"/>
          <w:sz w:val="30"/>
          <w:szCs w:val="30"/>
        </w:rPr>
        <w:t xml:space="preserve"> тыс. рублей</w:t>
      </w:r>
      <w:r w:rsidR="000854ED">
        <w:rPr>
          <w:rFonts w:ascii="Times New Roman" w:hAnsi="Times New Roman" w:cs="Times New Roman"/>
          <w:sz w:val="30"/>
          <w:szCs w:val="30"/>
        </w:rPr>
        <w:t>.</w:t>
      </w:r>
    </w:p>
    <w:p w:rsidR="00CD2AFA" w:rsidRPr="0017353E" w:rsidRDefault="00CD2AFA" w:rsidP="000854ED">
      <w:pPr>
        <w:pStyle w:val="ConsPlusNormal"/>
        <w:spacing w:line="235" w:lineRule="auto"/>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 xml:space="preserve">Финансирование </w:t>
      </w:r>
      <w:hyperlink w:anchor="P362" w:history="1">
        <w:r w:rsidRPr="0017353E">
          <w:rPr>
            <w:rFonts w:ascii="Times New Roman" w:hAnsi="Times New Roman" w:cs="Times New Roman"/>
            <w:sz w:val="30"/>
            <w:szCs w:val="30"/>
          </w:rPr>
          <w:t>подпрограммы 1</w:t>
        </w:r>
      </w:hyperlink>
      <w:r w:rsidRPr="0017353E">
        <w:rPr>
          <w:rFonts w:ascii="Times New Roman" w:hAnsi="Times New Roman" w:cs="Times New Roman"/>
          <w:sz w:val="30"/>
          <w:szCs w:val="30"/>
        </w:rPr>
        <w:t xml:space="preserve"> «Развитие физической культуры и массового спорта» составляет 1 281</w:t>
      </w:r>
      <w:r w:rsidR="00546CA1" w:rsidRPr="0017353E">
        <w:rPr>
          <w:rFonts w:ascii="Times New Roman" w:hAnsi="Times New Roman" w:cs="Times New Roman"/>
          <w:sz w:val="30"/>
          <w:szCs w:val="30"/>
        </w:rPr>
        <w:t> 204,96</w:t>
      </w:r>
      <w:r w:rsidRPr="0017353E">
        <w:rPr>
          <w:rFonts w:ascii="Times New Roman" w:hAnsi="Times New Roman" w:cs="Times New Roman"/>
          <w:sz w:val="30"/>
          <w:szCs w:val="30"/>
        </w:rPr>
        <w:t xml:space="preserve"> тыс. рублей.</w:t>
      </w:r>
    </w:p>
    <w:p w:rsidR="00CD2AFA" w:rsidRPr="0017353E" w:rsidRDefault="00CD2AFA" w:rsidP="000854ED">
      <w:pPr>
        <w:pStyle w:val="ConsPlusNormal"/>
        <w:spacing w:line="235" w:lineRule="auto"/>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 xml:space="preserve">Финансирование </w:t>
      </w:r>
      <w:hyperlink w:anchor="P635" w:history="1">
        <w:r w:rsidRPr="0017353E">
          <w:rPr>
            <w:rFonts w:ascii="Times New Roman" w:hAnsi="Times New Roman" w:cs="Times New Roman"/>
            <w:sz w:val="30"/>
            <w:szCs w:val="30"/>
          </w:rPr>
          <w:t>подпрограммы 2</w:t>
        </w:r>
      </w:hyperlink>
      <w:r w:rsidRPr="0017353E">
        <w:rPr>
          <w:rFonts w:ascii="Times New Roman" w:hAnsi="Times New Roman" w:cs="Times New Roman"/>
          <w:sz w:val="30"/>
          <w:szCs w:val="30"/>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городе Красноярске» – 11 853,92 тыс. рублей.</w:t>
      </w:r>
    </w:p>
    <w:p w:rsidR="00CD2AFA" w:rsidRPr="0017353E" w:rsidRDefault="00CD2AFA" w:rsidP="000854ED">
      <w:pPr>
        <w:pStyle w:val="ConsPlusNormal"/>
        <w:spacing w:line="235" w:lineRule="auto"/>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 xml:space="preserve">Финансирование </w:t>
      </w:r>
      <w:hyperlink w:anchor="P728" w:history="1">
        <w:r w:rsidRPr="0017353E">
          <w:rPr>
            <w:rFonts w:ascii="Times New Roman" w:hAnsi="Times New Roman" w:cs="Times New Roman"/>
            <w:sz w:val="30"/>
            <w:szCs w:val="30"/>
          </w:rPr>
          <w:t>подпрограммы 3</w:t>
        </w:r>
      </w:hyperlink>
      <w:r w:rsidRPr="0017353E">
        <w:rPr>
          <w:rFonts w:ascii="Times New Roman" w:hAnsi="Times New Roman" w:cs="Times New Roman"/>
          <w:sz w:val="30"/>
          <w:szCs w:val="30"/>
        </w:rPr>
        <w:t xml:space="preserve"> «Развитие системы спортивной подготовки» – 3 655 167,4</w:t>
      </w:r>
      <w:r w:rsidR="00C9657F" w:rsidRPr="0017353E">
        <w:rPr>
          <w:rFonts w:ascii="Times New Roman" w:hAnsi="Times New Roman" w:cs="Times New Roman"/>
          <w:sz w:val="30"/>
          <w:szCs w:val="30"/>
        </w:rPr>
        <w:t>2</w:t>
      </w:r>
      <w:r w:rsidRPr="0017353E">
        <w:rPr>
          <w:rFonts w:ascii="Times New Roman" w:hAnsi="Times New Roman" w:cs="Times New Roman"/>
          <w:sz w:val="30"/>
          <w:szCs w:val="30"/>
        </w:rPr>
        <w:t xml:space="preserve"> тыс. рублей.</w:t>
      </w:r>
    </w:p>
    <w:p w:rsidR="00BB3CAA" w:rsidRPr="0017353E" w:rsidRDefault="00CD2AFA" w:rsidP="000854ED">
      <w:pPr>
        <w:pStyle w:val="ConsPlusNormal"/>
        <w:spacing w:line="235" w:lineRule="auto"/>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 xml:space="preserve">Финансирование </w:t>
      </w:r>
      <w:hyperlink w:anchor="P834" w:history="1">
        <w:r w:rsidRPr="0017353E">
          <w:rPr>
            <w:rFonts w:ascii="Times New Roman" w:hAnsi="Times New Roman" w:cs="Times New Roman"/>
            <w:sz w:val="30"/>
            <w:szCs w:val="30"/>
          </w:rPr>
          <w:t>подпрограммы 4</w:t>
        </w:r>
      </w:hyperlink>
      <w:r w:rsidRPr="0017353E">
        <w:rPr>
          <w:sz w:val="30"/>
          <w:szCs w:val="30"/>
        </w:rPr>
        <w:t xml:space="preserve"> </w:t>
      </w:r>
      <w:r w:rsidRPr="0017353E">
        <w:rPr>
          <w:rFonts w:ascii="Times New Roman" w:hAnsi="Times New Roman" w:cs="Times New Roman"/>
          <w:sz w:val="30"/>
          <w:szCs w:val="30"/>
        </w:rPr>
        <w:t xml:space="preserve">«Обеспечение реализации муниципальной программы» – </w:t>
      </w:r>
      <w:r w:rsidR="002435CF" w:rsidRPr="0017353E">
        <w:rPr>
          <w:rFonts w:ascii="Times New Roman" w:hAnsi="Times New Roman" w:cs="Times New Roman"/>
          <w:sz w:val="30"/>
          <w:szCs w:val="30"/>
        </w:rPr>
        <w:t>587 61</w:t>
      </w:r>
      <w:r w:rsidRPr="0017353E">
        <w:rPr>
          <w:rFonts w:ascii="Times New Roman" w:hAnsi="Times New Roman" w:cs="Times New Roman"/>
          <w:sz w:val="30"/>
          <w:szCs w:val="30"/>
        </w:rPr>
        <w:t>3</w:t>
      </w:r>
      <w:r w:rsidR="00750692" w:rsidRPr="0017353E">
        <w:rPr>
          <w:rFonts w:ascii="Times New Roman" w:hAnsi="Times New Roman" w:cs="Times New Roman"/>
          <w:sz w:val="30"/>
          <w:szCs w:val="30"/>
        </w:rPr>
        <w:t>,38</w:t>
      </w:r>
      <w:r w:rsidRPr="0017353E">
        <w:rPr>
          <w:rFonts w:ascii="Times New Roman" w:hAnsi="Times New Roman" w:cs="Times New Roman"/>
          <w:sz w:val="30"/>
          <w:szCs w:val="30"/>
        </w:rPr>
        <w:t xml:space="preserve"> тыс. рублей.</w:t>
      </w:r>
      <w:r w:rsidR="00BB3CAA" w:rsidRPr="0017353E">
        <w:rPr>
          <w:rFonts w:ascii="Times New Roman" w:hAnsi="Times New Roman" w:cs="Times New Roman"/>
          <w:sz w:val="30"/>
          <w:szCs w:val="30"/>
        </w:rPr>
        <w:t>»;</w:t>
      </w:r>
    </w:p>
    <w:p w:rsidR="005124C6" w:rsidRPr="0017353E" w:rsidRDefault="005124C6" w:rsidP="000854ED">
      <w:pPr>
        <w:pStyle w:val="ConsPlusNormal"/>
        <w:spacing w:line="235" w:lineRule="auto"/>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абзац девятый дополнить словами «, департамент муниципального имущества и земельных отношений  администрации города»;</w:t>
      </w:r>
    </w:p>
    <w:p w:rsidR="007004A5" w:rsidRPr="0017353E" w:rsidRDefault="007004A5"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после абзаца десятого дополнить абзацем следующего содержания:</w:t>
      </w:r>
    </w:p>
    <w:p w:rsidR="007004A5" w:rsidRPr="0017353E" w:rsidRDefault="007004A5"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w:t>
      </w:r>
      <w:r w:rsidR="00883459" w:rsidRPr="0017353E">
        <w:rPr>
          <w:rFonts w:ascii="Times New Roman" w:hAnsi="Times New Roman" w:cs="Times New Roman"/>
          <w:sz w:val="30"/>
          <w:szCs w:val="30"/>
        </w:rPr>
        <w:t xml:space="preserve">В настоящей Программе предусмотрены объекты капитального строительства, финансирование которых осуществляется в составе адресной инвестиционной программы города Красноярска. Перечень объектов капитального строительства представлен в приложениях </w:t>
      </w:r>
      <w:r w:rsidR="001A419A" w:rsidRPr="0017353E">
        <w:rPr>
          <w:rFonts w:ascii="Times New Roman" w:hAnsi="Times New Roman" w:cs="Times New Roman"/>
          <w:sz w:val="30"/>
          <w:szCs w:val="30"/>
        </w:rPr>
        <w:t>4</w:t>
      </w:r>
      <w:r w:rsidR="00883459" w:rsidRPr="0017353E">
        <w:rPr>
          <w:rFonts w:ascii="Times New Roman" w:hAnsi="Times New Roman" w:cs="Times New Roman"/>
          <w:sz w:val="30"/>
          <w:szCs w:val="30"/>
        </w:rPr>
        <w:t xml:space="preserve">а, </w:t>
      </w:r>
      <w:r w:rsidR="001A419A" w:rsidRPr="0017353E">
        <w:rPr>
          <w:rFonts w:ascii="Times New Roman" w:hAnsi="Times New Roman" w:cs="Times New Roman"/>
          <w:sz w:val="30"/>
          <w:szCs w:val="30"/>
        </w:rPr>
        <w:t>4</w:t>
      </w:r>
      <w:r w:rsidR="000854ED">
        <w:rPr>
          <w:rFonts w:ascii="Times New Roman" w:hAnsi="Times New Roman" w:cs="Times New Roman"/>
          <w:sz w:val="30"/>
          <w:szCs w:val="30"/>
        </w:rPr>
        <w:t xml:space="preserve"> </w:t>
      </w:r>
      <w:r w:rsidR="00883459" w:rsidRPr="0017353E">
        <w:rPr>
          <w:rFonts w:ascii="Times New Roman" w:hAnsi="Times New Roman" w:cs="Times New Roman"/>
          <w:sz w:val="30"/>
          <w:szCs w:val="30"/>
        </w:rPr>
        <w:t xml:space="preserve">б </w:t>
      </w:r>
      <w:r w:rsidR="000854ED">
        <w:rPr>
          <w:rFonts w:ascii="Times New Roman" w:hAnsi="Times New Roman" w:cs="Times New Roman"/>
          <w:sz w:val="30"/>
          <w:szCs w:val="30"/>
        </w:rPr>
        <w:t xml:space="preserve">         </w:t>
      </w:r>
      <w:r w:rsidR="00883459" w:rsidRPr="0017353E">
        <w:rPr>
          <w:rFonts w:ascii="Times New Roman" w:hAnsi="Times New Roman" w:cs="Times New Roman"/>
          <w:sz w:val="30"/>
          <w:szCs w:val="30"/>
        </w:rPr>
        <w:t>к настоящей Программе.</w:t>
      </w:r>
      <w:r w:rsidR="0027604A" w:rsidRPr="0017353E">
        <w:rPr>
          <w:rFonts w:ascii="Times New Roman" w:hAnsi="Times New Roman" w:cs="Times New Roman"/>
          <w:sz w:val="30"/>
          <w:szCs w:val="30"/>
        </w:rPr>
        <w:t>»;</w:t>
      </w:r>
    </w:p>
    <w:p w:rsidR="00A02A94" w:rsidRPr="0017353E" w:rsidRDefault="00EF619E" w:rsidP="00C077B0">
      <w:pPr>
        <w:pStyle w:val="1"/>
        <w:widowControl w:val="0"/>
        <w:autoSpaceDE w:val="0"/>
        <w:autoSpaceDN w:val="0"/>
        <w:adjustRightInd w:val="0"/>
        <w:spacing w:before="0" w:beforeAutospacing="0" w:after="0" w:afterAutospacing="0"/>
        <w:ind w:firstLine="709"/>
        <w:contextualSpacing/>
        <w:jc w:val="both"/>
        <w:rPr>
          <w:rFonts w:eastAsiaTheme="minorEastAsia"/>
          <w:b w:val="0"/>
          <w:kern w:val="0"/>
          <w:sz w:val="30"/>
          <w:szCs w:val="30"/>
        </w:rPr>
      </w:pPr>
      <w:r w:rsidRPr="0017353E">
        <w:rPr>
          <w:rFonts w:eastAsiaTheme="minorEastAsia"/>
          <w:b w:val="0"/>
          <w:kern w:val="0"/>
          <w:sz w:val="30"/>
          <w:szCs w:val="30"/>
        </w:rPr>
        <w:t>5</w:t>
      </w:r>
      <w:r w:rsidR="002A53EA" w:rsidRPr="0017353E">
        <w:rPr>
          <w:rFonts w:eastAsiaTheme="minorEastAsia"/>
          <w:b w:val="0"/>
          <w:kern w:val="0"/>
          <w:sz w:val="30"/>
          <w:szCs w:val="30"/>
        </w:rPr>
        <w:t xml:space="preserve">) </w:t>
      </w:r>
      <w:r w:rsidR="00A02A94" w:rsidRPr="0017353E">
        <w:rPr>
          <w:rFonts w:eastAsiaTheme="minorEastAsia"/>
          <w:b w:val="0"/>
          <w:kern w:val="0"/>
          <w:sz w:val="30"/>
          <w:szCs w:val="30"/>
        </w:rPr>
        <w:t>в разделе VI Программы:</w:t>
      </w:r>
    </w:p>
    <w:p w:rsidR="00233CB3" w:rsidRPr="0017353E" w:rsidRDefault="00233CB3" w:rsidP="00C077B0">
      <w:pPr>
        <w:pStyle w:val="1"/>
        <w:widowControl w:val="0"/>
        <w:autoSpaceDE w:val="0"/>
        <w:autoSpaceDN w:val="0"/>
        <w:adjustRightInd w:val="0"/>
        <w:spacing w:before="0" w:beforeAutospacing="0" w:after="0" w:afterAutospacing="0"/>
        <w:ind w:firstLine="709"/>
        <w:contextualSpacing/>
        <w:jc w:val="both"/>
        <w:rPr>
          <w:rFonts w:eastAsiaTheme="minorEastAsia"/>
          <w:b w:val="0"/>
          <w:kern w:val="0"/>
          <w:sz w:val="30"/>
          <w:szCs w:val="30"/>
        </w:rPr>
      </w:pPr>
      <w:r w:rsidRPr="0017353E">
        <w:rPr>
          <w:rFonts w:eastAsiaTheme="minorEastAsia"/>
          <w:b w:val="0"/>
          <w:kern w:val="0"/>
          <w:sz w:val="30"/>
          <w:szCs w:val="30"/>
        </w:rPr>
        <w:t>в подпрограмме 1:</w:t>
      </w:r>
    </w:p>
    <w:p w:rsidR="009A0607" w:rsidRDefault="009A0607"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строку «Объемы и источники финансирования подпрограммы» </w:t>
      </w:r>
      <w:r w:rsidR="00104ED3" w:rsidRPr="0017353E">
        <w:rPr>
          <w:rFonts w:ascii="Times New Roman" w:hAnsi="Times New Roman" w:cs="Times New Roman"/>
          <w:sz w:val="30"/>
          <w:szCs w:val="30"/>
        </w:rPr>
        <w:t xml:space="preserve">паспорта подпрограммы  </w:t>
      </w:r>
      <w:r w:rsidRPr="0017353E">
        <w:rPr>
          <w:rFonts w:ascii="Times New Roman" w:hAnsi="Times New Roman" w:cs="Times New Roman"/>
          <w:sz w:val="30"/>
          <w:szCs w:val="30"/>
        </w:rPr>
        <w:t xml:space="preserve">изложить в следующей редакции: </w:t>
      </w:r>
    </w:p>
    <w:p w:rsidR="00C077B0" w:rsidRPr="000854ED" w:rsidRDefault="00C077B0" w:rsidP="00C077B0">
      <w:pPr>
        <w:pStyle w:val="ConsPlusNormal"/>
        <w:ind w:firstLine="709"/>
        <w:jc w:val="both"/>
        <w:rPr>
          <w:rFonts w:ascii="Times New Roman" w:hAnsi="Times New Roman" w:cs="Times New Roman"/>
          <w:szCs w:val="30"/>
        </w:rPr>
      </w:pPr>
    </w:p>
    <w:tbl>
      <w:tblPr>
        <w:tblStyle w:val="ab"/>
        <w:tblW w:w="4889" w:type="pct"/>
        <w:tblInd w:w="108" w:type="dxa"/>
        <w:tblLook w:val="04A0" w:firstRow="1" w:lastRow="0" w:firstColumn="1" w:lastColumn="0" w:noHBand="0" w:noVBand="1"/>
      </w:tblPr>
      <w:tblGrid>
        <w:gridCol w:w="4144"/>
        <w:gridCol w:w="5215"/>
      </w:tblGrid>
      <w:tr w:rsidR="003C5086" w:rsidRPr="0017353E" w:rsidTr="00C077B0">
        <w:tc>
          <w:tcPr>
            <w:tcW w:w="2214" w:type="pct"/>
          </w:tcPr>
          <w:p w:rsidR="009A0607" w:rsidRPr="0017353E" w:rsidRDefault="009A0607" w:rsidP="000854ED">
            <w:pPr>
              <w:pStyle w:val="ConsPlusNormal"/>
              <w:ind w:firstLine="0"/>
              <w:rPr>
                <w:rFonts w:ascii="Times New Roman" w:hAnsi="Times New Roman" w:cs="Times New Roman"/>
                <w:sz w:val="30"/>
                <w:szCs w:val="30"/>
              </w:rPr>
            </w:pPr>
            <w:r w:rsidRPr="0017353E">
              <w:rPr>
                <w:rFonts w:ascii="Times New Roman" w:hAnsi="Times New Roman" w:cs="Times New Roman"/>
                <w:sz w:val="30"/>
                <w:szCs w:val="30"/>
              </w:rPr>
              <w:t>«Объемы и источники финансирования подпрограммы</w:t>
            </w:r>
          </w:p>
        </w:tc>
        <w:tc>
          <w:tcPr>
            <w:tcW w:w="2786" w:type="pct"/>
          </w:tcPr>
          <w:p w:rsidR="009A0607" w:rsidRPr="0017353E" w:rsidRDefault="009A0607" w:rsidP="000854ED">
            <w:pPr>
              <w:widowControl w:val="0"/>
              <w:autoSpaceDE w:val="0"/>
              <w:autoSpaceDN w:val="0"/>
              <w:spacing w:after="0" w:line="235" w:lineRule="auto"/>
              <w:contextualSpacing/>
              <w:rPr>
                <w:rFonts w:ascii="Times New Roman" w:hAnsi="Times New Roman"/>
                <w:sz w:val="30"/>
                <w:szCs w:val="30"/>
              </w:rPr>
            </w:pPr>
            <w:r w:rsidRPr="0017353E">
              <w:rPr>
                <w:rFonts w:ascii="Times New Roman" w:hAnsi="Times New Roman"/>
                <w:sz w:val="30"/>
                <w:szCs w:val="30"/>
              </w:rPr>
              <w:t>финансирование подпрограммы осуществляется за счет средств краевого бюджета и средств бюджета города в объеме 1</w:t>
            </w:r>
            <w:r w:rsidR="0080377D" w:rsidRPr="0017353E">
              <w:rPr>
                <w:rFonts w:ascii="Times New Roman" w:hAnsi="Times New Roman"/>
                <w:sz w:val="30"/>
                <w:szCs w:val="30"/>
              </w:rPr>
              <w:t> 281</w:t>
            </w:r>
            <w:r w:rsidR="008D42F2" w:rsidRPr="0017353E">
              <w:rPr>
                <w:rFonts w:ascii="Times New Roman" w:hAnsi="Times New Roman"/>
                <w:sz w:val="30"/>
                <w:szCs w:val="30"/>
              </w:rPr>
              <w:t> 204,96</w:t>
            </w:r>
            <w:r w:rsidRPr="0017353E">
              <w:rPr>
                <w:rFonts w:ascii="Times New Roman" w:hAnsi="Times New Roman"/>
                <w:sz w:val="30"/>
                <w:szCs w:val="30"/>
              </w:rPr>
              <w:t xml:space="preserve"> тыс. рублей,  </w:t>
            </w:r>
          </w:p>
          <w:p w:rsidR="009A0607" w:rsidRPr="0017353E" w:rsidRDefault="009A0607" w:rsidP="000854ED">
            <w:pPr>
              <w:widowControl w:val="0"/>
              <w:autoSpaceDE w:val="0"/>
              <w:autoSpaceDN w:val="0"/>
              <w:spacing w:after="0" w:line="235" w:lineRule="auto"/>
              <w:contextualSpacing/>
              <w:rPr>
                <w:rFonts w:ascii="Times New Roman" w:hAnsi="Times New Roman"/>
                <w:sz w:val="30"/>
                <w:szCs w:val="30"/>
              </w:rPr>
            </w:pPr>
            <w:r w:rsidRPr="0017353E">
              <w:rPr>
                <w:rFonts w:ascii="Times New Roman" w:hAnsi="Times New Roman"/>
                <w:sz w:val="30"/>
                <w:szCs w:val="30"/>
              </w:rPr>
              <w:t>в том числе:</w:t>
            </w:r>
          </w:p>
          <w:p w:rsidR="009A0607" w:rsidRPr="0017353E" w:rsidRDefault="00D15120" w:rsidP="000854ED">
            <w:pPr>
              <w:widowControl w:val="0"/>
              <w:autoSpaceDE w:val="0"/>
              <w:autoSpaceDN w:val="0"/>
              <w:spacing w:after="0" w:line="235" w:lineRule="auto"/>
              <w:contextualSpacing/>
              <w:rPr>
                <w:rFonts w:ascii="Times New Roman" w:hAnsi="Times New Roman"/>
                <w:sz w:val="30"/>
                <w:szCs w:val="30"/>
              </w:rPr>
            </w:pPr>
            <w:r w:rsidRPr="0017353E">
              <w:rPr>
                <w:rFonts w:ascii="Times New Roman" w:hAnsi="Times New Roman"/>
                <w:sz w:val="30"/>
                <w:szCs w:val="30"/>
              </w:rPr>
              <w:t>1</w:t>
            </w:r>
            <w:r w:rsidR="0080377D" w:rsidRPr="0017353E">
              <w:rPr>
                <w:rFonts w:ascii="Times New Roman" w:hAnsi="Times New Roman"/>
                <w:sz w:val="30"/>
                <w:szCs w:val="30"/>
              </w:rPr>
              <w:t> 246</w:t>
            </w:r>
            <w:r w:rsidR="008D42F2" w:rsidRPr="0017353E">
              <w:rPr>
                <w:rFonts w:ascii="Times New Roman" w:hAnsi="Times New Roman"/>
                <w:sz w:val="30"/>
                <w:szCs w:val="30"/>
              </w:rPr>
              <w:t> 401,56</w:t>
            </w:r>
            <w:r w:rsidR="005B0FA4" w:rsidRPr="0017353E">
              <w:rPr>
                <w:rFonts w:ascii="Times New Roman" w:hAnsi="Times New Roman"/>
                <w:sz w:val="30"/>
                <w:szCs w:val="30"/>
              </w:rPr>
              <w:t xml:space="preserve"> </w:t>
            </w:r>
            <w:r w:rsidR="009A0607" w:rsidRPr="0017353E">
              <w:rPr>
                <w:rFonts w:ascii="Times New Roman" w:hAnsi="Times New Roman"/>
                <w:sz w:val="30"/>
                <w:szCs w:val="30"/>
              </w:rPr>
              <w:t>тыс. рублей – средства бюджета города;</w:t>
            </w:r>
          </w:p>
          <w:p w:rsidR="009A0607" w:rsidRPr="0017353E" w:rsidRDefault="0080377D" w:rsidP="000854ED">
            <w:pPr>
              <w:widowControl w:val="0"/>
              <w:autoSpaceDE w:val="0"/>
              <w:autoSpaceDN w:val="0"/>
              <w:spacing w:after="0" w:line="235" w:lineRule="auto"/>
              <w:contextualSpacing/>
              <w:rPr>
                <w:rFonts w:ascii="Times New Roman" w:hAnsi="Times New Roman"/>
                <w:sz w:val="30"/>
                <w:szCs w:val="30"/>
              </w:rPr>
            </w:pPr>
            <w:r w:rsidRPr="0017353E">
              <w:rPr>
                <w:rFonts w:ascii="Times New Roman" w:hAnsi="Times New Roman"/>
                <w:sz w:val="30"/>
                <w:szCs w:val="30"/>
              </w:rPr>
              <w:t>34 803,40</w:t>
            </w:r>
            <w:r w:rsidR="009A0607" w:rsidRPr="0017353E">
              <w:rPr>
                <w:rFonts w:ascii="Times New Roman" w:hAnsi="Times New Roman"/>
                <w:sz w:val="30"/>
                <w:szCs w:val="30"/>
              </w:rPr>
              <w:t xml:space="preserve"> тыс. рублей – средства краевого бюджета.</w:t>
            </w:r>
          </w:p>
          <w:p w:rsidR="009A0607" w:rsidRPr="0017353E" w:rsidRDefault="009A0607" w:rsidP="000854ED">
            <w:pPr>
              <w:widowControl w:val="0"/>
              <w:autoSpaceDE w:val="0"/>
              <w:autoSpaceDN w:val="0"/>
              <w:spacing w:after="0" w:line="235" w:lineRule="auto"/>
              <w:contextualSpacing/>
              <w:rPr>
                <w:rFonts w:ascii="Times New Roman" w:hAnsi="Times New Roman"/>
                <w:sz w:val="30"/>
                <w:szCs w:val="30"/>
              </w:rPr>
            </w:pPr>
            <w:r w:rsidRPr="0017353E">
              <w:rPr>
                <w:rFonts w:ascii="Times New Roman" w:hAnsi="Times New Roman"/>
                <w:sz w:val="30"/>
                <w:szCs w:val="30"/>
              </w:rPr>
              <w:t>Объем финансирования по годам реализации подпрограммы:</w:t>
            </w:r>
          </w:p>
          <w:p w:rsidR="009A0607" w:rsidRPr="0017353E" w:rsidRDefault="009A0607" w:rsidP="000854ED">
            <w:pPr>
              <w:widowControl w:val="0"/>
              <w:autoSpaceDE w:val="0"/>
              <w:autoSpaceDN w:val="0"/>
              <w:spacing w:after="0" w:line="235" w:lineRule="auto"/>
              <w:contextualSpacing/>
              <w:rPr>
                <w:rFonts w:ascii="Times New Roman" w:hAnsi="Times New Roman"/>
                <w:sz w:val="30"/>
                <w:szCs w:val="30"/>
              </w:rPr>
            </w:pPr>
            <w:r w:rsidRPr="0017353E">
              <w:rPr>
                <w:rFonts w:ascii="Times New Roman" w:hAnsi="Times New Roman"/>
                <w:sz w:val="30"/>
                <w:szCs w:val="30"/>
              </w:rPr>
              <w:t xml:space="preserve">2021 год – </w:t>
            </w:r>
            <w:r w:rsidR="004B486A" w:rsidRPr="0017353E">
              <w:rPr>
                <w:rFonts w:ascii="Times New Roman" w:hAnsi="Times New Roman"/>
                <w:sz w:val="30"/>
                <w:szCs w:val="30"/>
              </w:rPr>
              <w:t>584 885,23</w:t>
            </w:r>
            <w:r w:rsidR="00466D66" w:rsidRPr="0017353E">
              <w:rPr>
                <w:rFonts w:ascii="Times New Roman" w:hAnsi="Times New Roman"/>
                <w:sz w:val="30"/>
                <w:szCs w:val="30"/>
              </w:rPr>
              <w:t xml:space="preserve"> </w:t>
            </w:r>
            <w:r w:rsidRPr="0017353E">
              <w:rPr>
                <w:rFonts w:ascii="Times New Roman" w:hAnsi="Times New Roman"/>
                <w:sz w:val="30"/>
                <w:szCs w:val="30"/>
              </w:rPr>
              <w:t>тыс. рублей, в том числе:</w:t>
            </w:r>
          </w:p>
          <w:p w:rsidR="009A0607" w:rsidRPr="0017353E" w:rsidRDefault="004B486A" w:rsidP="000854ED">
            <w:pPr>
              <w:widowControl w:val="0"/>
              <w:autoSpaceDE w:val="0"/>
              <w:autoSpaceDN w:val="0"/>
              <w:spacing w:after="0" w:line="235" w:lineRule="auto"/>
              <w:contextualSpacing/>
              <w:rPr>
                <w:rFonts w:ascii="Times New Roman" w:hAnsi="Times New Roman"/>
                <w:sz w:val="30"/>
                <w:szCs w:val="30"/>
              </w:rPr>
            </w:pPr>
            <w:r w:rsidRPr="0017353E">
              <w:rPr>
                <w:rFonts w:ascii="Times New Roman" w:hAnsi="Times New Roman"/>
                <w:sz w:val="30"/>
                <w:szCs w:val="30"/>
              </w:rPr>
              <w:t>550 081,83</w:t>
            </w:r>
            <w:r w:rsidR="009A0607" w:rsidRPr="0017353E">
              <w:rPr>
                <w:rFonts w:ascii="Times New Roman" w:hAnsi="Times New Roman"/>
                <w:sz w:val="30"/>
                <w:szCs w:val="30"/>
              </w:rPr>
              <w:t xml:space="preserve"> тыс. рублей – средства бюджета города;</w:t>
            </w:r>
          </w:p>
          <w:p w:rsidR="009A0607" w:rsidRPr="0017353E" w:rsidRDefault="0080377D" w:rsidP="000854ED">
            <w:pPr>
              <w:widowControl w:val="0"/>
              <w:autoSpaceDE w:val="0"/>
              <w:autoSpaceDN w:val="0"/>
              <w:spacing w:after="0" w:line="235" w:lineRule="auto"/>
              <w:contextualSpacing/>
              <w:rPr>
                <w:rFonts w:ascii="Times New Roman" w:hAnsi="Times New Roman"/>
                <w:sz w:val="30"/>
                <w:szCs w:val="30"/>
              </w:rPr>
            </w:pPr>
            <w:r w:rsidRPr="0017353E">
              <w:rPr>
                <w:rFonts w:ascii="Times New Roman" w:hAnsi="Times New Roman"/>
                <w:sz w:val="30"/>
                <w:szCs w:val="30"/>
              </w:rPr>
              <w:t>34 803,40</w:t>
            </w:r>
            <w:r w:rsidR="009A0607" w:rsidRPr="0017353E">
              <w:rPr>
                <w:rFonts w:ascii="Times New Roman" w:hAnsi="Times New Roman"/>
                <w:sz w:val="30"/>
                <w:szCs w:val="30"/>
              </w:rPr>
              <w:t xml:space="preserve"> тыс. рублей – средства краевого бюджета;</w:t>
            </w:r>
          </w:p>
          <w:p w:rsidR="009A0607" w:rsidRPr="0017353E" w:rsidRDefault="009A0607" w:rsidP="000854ED">
            <w:pPr>
              <w:widowControl w:val="0"/>
              <w:autoSpaceDE w:val="0"/>
              <w:autoSpaceDN w:val="0"/>
              <w:spacing w:after="0" w:line="235" w:lineRule="auto"/>
              <w:contextualSpacing/>
              <w:rPr>
                <w:rFonts w:ascii="Times New Roman" w:hAnsi="Times New Roman"/>
                <w:sz w:val="30"/>
                <w:szCs w:val="30"/>
              </w:rPr>
            </w:pPr>
            <w:r w:rsidRPr="0017353E">
              <w:rPr>
                <w:rFonts w:ascii="Times New Roman" w:hAnsi="Times New Roman"/>
                <w:sz w:val="30"/>
                <w:szCs w:val="30"/>
              </w:rPr>
              <w:t xml:space="preserve">2022 год – </w:t>
            </w:r>
            <w:r w:rsidR="00A97AC4" w:rsidRPr="0017353E">
              <w:rPr>
                <w:rFonts w:ascii="Times New Roman" w:hAnsi="Times New Roman"/>
                <w:sz w:val="30"/>
                <w:szCs w:val="30"/>
              </w:rPr>
              <w:t>423 419,57</w:t>
            </w:r>
            <w:r w:rsidR="0005147D" w:rsidRPr="0017353E">
              <w:rPr>
                <w:rFonts w:ascii="Times New Roman" w:hAnsi="Times New Roman"/>
                <w:sz w:val="30"/>
                <w:szCs w:val="30"/>
              </w:rPr>
              <w:t xml:space="preserve"> тыс.</w:t>
            </w:r>
            <w:r w:rsidRPr="0017353E">
              <w:rPr>
                <w:rFonts w:ascii="Times New Roman" w:hAnsi="Times New Roman"/>
                <w:sz w:val="30"/>
                <w:szCs w:val="30"/>
              </w:rPr>
              <w:t xml:space="preserve"> рублей – средства бюджета города;</w:t>
            </w:r>
          </w:p>
          <w:p w:rsidR="009A0607" w:rsidRPr="0017353E" w:rsidRDefault="009A0607" w:rsidP="000854ED">
            <w:pPr>
              <w:pStyle w:val="ConsPlusNormal"/>
              <w:spacing w:line="235" w:lineRule="auto"/>
              <w:ind w:firstLine="0"/>
              <w:jc w:val="both"/>
              <w:rPr>
                <w:rFonts w:ascii="Times New Roman" w:hAnsi="Times New Roman" w:cs="Times New Roman"/>
                <w:sz w:val="30"/>
                <w:szCs w:val="30"/>
              </w:rPr>
            </w:pPr>
            <w:r w:rsidRPr="0017353E">
              <w:rPr>
                <w:rFonts w:ascii="Times New Roman" w:hAnsi="Times New Roman" w:cs="Times New Roman"/>
                <w:sz w:val="30"/>
                <w:szCs w:val="30"/>
              </w:rPr>
              <w:t>2023 год – 272</w:t>
            </w:r>
            <w:r w:rsidR="0005147D" w:rsidRPr="0017353E">
              <w:rPr>
                <w:rFonts w:ascii="Times New Roman" w:hAnsi="Times New Roman" w:cs="Times New Roman"/>
                <w:sz w:val="30"/>
                <w:szCs w:val="30"/>
              </w:rPr>
              <w:t> 900,16</w:t>
            </w:r>
            <w:r w:rsidRPr="0017353E">
              <w:rPr>
                <w:rFonts w:ascii="Times New Roman" w:hAnsi="Times New Roman" w:cs="Times New Roman"/>
                <w:sz w:val="30"/>
                <w:szCs w:val="30"/>
              </w:rPr>
              <w:t xml:space="preserve"> тыс. рублей – средства бюджета города</w:t>
            </w:r>
            <w:r w:rsidRPr="0017353E">
              <w:rPr>
                <w:rFonts w:ascii="Times New Roman" w:hAnsi="Times New Roman" w:cs="Times New Roman"/>
                <w:sz w:val="30"/>
                <w:szCs w:val="30"/>
                <w:lang w:eastAsia="ar-SA"/>
              </w:rPr>
              <w:t>»</w:t>
            </w:r>
          </w:p>
        </w:tc>
      </w:tr>
    </w:tbl>
    <w:p w:rsidR="007C2B44" w:rsidRPr="000854ED" w:rsidRDefault="007C2B44" w:rsidP="005A5606">
      <w:pPr>
        <w:pStyle w:val="ConsPlusNormal"/>
        <w:ind w:firstLine="709"/>
        <w:jc w:val="both"/>
        <w:rPr>
          <w:rFonts w:ascii="Times New Roman" w:hAnsi="Times New Roman" w:cs="Times New Roman"/>
          <w:szCs w:val="30"/>
        </w:rPr>
      </w:pPr>
    </w:p>
    <w:p w:rsidR="00F141E5" w:rsidRPr="0017353E" w:rsidRDefault="00F141E5" w:rsidP="005A5606">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в разделе 3 «Механизм реализации подпрограммы 1»:</w:t>
      </w:r>
    </w:p>
    <w:p w:rsidR="00365017" w:rsidRPr="0017353E" w:rsidRDefault="00365017" w:rsidP="005A5606">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после абзаца третьего до</w:t>
      </w:r>
      <w:r w:rsidR="000854ED">
        <w:rPr>
          <w:rFonts w:ascii="Times New Roman" w:hAnsi="Times New Roman" w:cs="Times New Roman"/>
          <w:sz w:val="30"/>
          <w:szCs w:val="30"/>
        </w:rPr>
        <w:t>полнить</w:t>
      </w:r>
      <w:r w:rsidRPr="0017353E">
        <w:rPr>
          <w:rFonts w:ascii="Times New Roman" w:hAnsi="Times New Roman" w:cs="Times New Roman"/>
          <w:sz w:val="30"/>
          <w:szCs w:val="30"/>
        </w:rPr>
        <w:t xml:space="preserve"> абзац</w:t>
      </w:r>
      <w:r w:rsidR="000854ED">
        <w:rPr>
          <w:rFonts w:ascii="Times New Roman" w:hAnsi="Times New Roman" w:cs="Times New Roman"/>
          <w:sz w:val="30"/>
          <w:szCs w:val="30"/>
        </w:rPr>
        <w:t>ем</w:t>
      </w:r>
      <w:r w:rsidRPr="0017353E">
        <w:rPr>
          <w:rFonts w:ascii="Times New Roman" w:hAnsi="Times New Roman" w:cs="Times New Roman"/>
          <w:sz w:val="30"/>
          <w:szCs w:val="30"/>
        </w:rPr>
        <w:t xml:space="preserve"> следующего содер</w:t>
      </w:r>
      <w:r w:rsidR="000854ED">
        <w:rPr>
          <w:rFonts w:ascii="Times New Roman" w:hAnsi="Times New Roman" w:cs="Times New Roman"/>
          <w:sz w:val="30"/>
          <w:szCs w:val="30"/>
        </w:rPr>
        <w:t>-</w:t>
      </w:r>
      <w:r w:rsidRPr="0017353E">
        <w:rPr>
          <w:rFonts w:ascii="Times New Roman" w:hAnsi="Times New Roman" w:cs="Times New Roman"/>
          <w:sz w:val="30"/>
          <w:szCs w:val="30"/>
        </w:rPr>
        <w:t>жания:</w:t>
      </w:r>
    </w:p>
    <w:p w:rsidR="00365017" w:rsidRPr="0017353E" w:rsidRDefault="00365017" w:rsidP="005A5606">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«МАУ «СШОР «Юность»;»;</w:t>
      </w:r>
    </w:p>
    <w:p w:rsidR="006E728B" w:rsidRPr="0017353E" w:rsidRDefault="006E728B" w:rsidP="005A5606">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в абзаце шестом </w:t>
      </w:r>
      <w:r w:rsidR="00E666F8" w:rsidRPr="0017353E">
        <w:rPr>
          <w:rFonts w:ascii="Times New Roman" w:hAnsi="Times New Roman" w:cs="Times New Roman"/>
          <w:sz w:val="30"/>
          <w:szCs w:val="30"/>
        </w:rPr>
        <w:t>слова «МАУ «ЦРСП» заменить словами «МАУ «Татышев-парк»</w:t>
      </w:r>
      <w:r w:rsidRPr="0017353E">
        <w:rPr>
          <w:rFonts w:ascii="Times New Roman" w:hAnsi="Times New Roman" w:cs="Times New Roman"/>
          <w:sz w:val="30"/>
          <w:szCs w:val="30"/>
        </w:rPr>
        <w:t>;</w:t>
      </w:r>
    </w:p>
    <w:p w:rsidR="00BB3CAA" w:rsidRPr="0017353E" w:rsidRDefault="00BB3CAA" w:rsidP="005A5606">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в разделе 4 «Характеристика мероприятий подпрограммы 1»:</w:t>
      </w:r>
    </w:p>
    <w:p w:rsidR="006E728B" w:rsidRPr="0017353E" w:rsidRDefault="006E728B" w:rsidP="005A5606">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в абзаце тринадцатом </w:t>
      </w:r>
      <w:r w:rsidR="00E666F8" w:rsidRPr="0017353E">
        <w:rPr>
          <w:rFonts w:ascii="Times New Roman" w:hAnsi="Times New Roman" w:cs="Times New Roman"/>
          <w:sz w:val="30"/>
          <w:szCs w:val="30"/>
        </w:rPr>
        <w:t>слова «МАУ «ЦРСП» заменить словами «МАУ «Татышев-парк»</w:t>
      </w:r>
      <w:r w:rsidRPr="0017353E">
        <w:rPr>
          <w:rFonts w:ascii="Times New Roman" w:hAnsi="Times New Roman" w:cs="Times New Roman"/>
          <w:sz w:val="30"/>
          <w:szCs w:val="30"/>
        </w:rPr>
        <w:t>;</w:t>
      </w:r>
    </w:p>
    <w:p w:rsidR="00E060BC" w:rsidRPr="0017353E" w:rsidRDefault="00E060BC" w:rsidP="005A5606">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абзац пятнадцатый изложить в следующей редакции:</w:t>
      </w:r>
    </w:p>
    <w:p w:rsidR="00E060BC" w:rsidRPr="0017353E" w:rsidRDefault="00E060BC" w:rsidP="005A5606">
      <w:pPr>
        <w:pStyle w:val="ConsPlusNormal"/>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 xml:space="preserve">«Финансирование мероприятия осуществляется за счет средств бюджета города в объеме </w:t>
      </w:r>
      <w:r w:rsidR="00466D66" w:rsidRPr="0017353E">
        <w:rPr>
          <w:rFonts w:ascii="Times New Roman" w:hAnsi="Times New Roman" w:cs="Times New Roman"/>
          <w:sz w:val="30"/>
          <w:szCs w:val="30"/>
        </w:rPr>
        <w:t xml:space="preserve">118 791,90 </w:t>
      </w:r>
      <w:r w:rsidRPr="0017353E">
        <w:rPr>
          <w:rFonts w:ascii="Times New Roman" w:hAnsi="Times New Roman" w:cs="Times New Roman"/>
          <w:sz w:val="30"/>
          <w:szCs w:val="30"/>
        </w:rPr>
        <w:t xml:space="preserve">тыс. рублей, в том числе по годам: </w:t>
      </w:r>
      <w:r w:rsidR="00466D66" w:rsidRPr="0017353E">
        <w:rPr>
          <w:rFonts w:ascii="Times New Roman" w:hAnsi="Times New Roman" w:cs="Times New Roman"/>
          <w:sz w:val="30"/>
          <w:szCs w:val="30"/>
        </w:rPr>
        <w:t>38 947,50</w:t>
      </w:r>
      <w:r w:rsidRPr="0017353E">
        <w:rPr>
          <w:rFonts w:ascii="Times New Roman" w:hAnsi="Times New Roman" w:cs="Times New Roman"/>
          <w:sz w:val="30"/>
          <w:szCs w:val="30"/>
        </w:rPr>
        <w:t xml:space="preserve"> тыс. рублей в 2021 году, 39</w:t>
      </w:r>
      <w:r w:rsidR="00862874" w:rsidRPr="0017353E">
        <w:rPr>
          <w:rFonts w:ascii="Times New Roman" w:hAnsi="Times New Roman" w:cs="Times New Roman"/>
          <w:sz w:val="30"/>
          <w:szCs w:val="30"/>
        </w:rPr>
        <w:t> 922,20</w:t>
      </w:r>
      <w:r w:rsidRPr="0017353E">
        <w:rPr>
          <w:rFonts w:ascii="Times New Roman" w:hAnsi="Times New Roman" w:cs="Times New Roman"/>
          <w:sz w:val="30"/>
          <w:szCs w:val="30"/>
        </w:rPr>
        <w:t xml:space="preserve"> тыс. рублей в 2022 году, 39</w:t>
      </w:r>
      <w:r w:rsidR="00862874" w:rsidRPr="0017353E">
        <w:rPr>
          <w:rFonts w:ascii="Times New Roman" w:hAnsi="Times New Roman" w:cs="Times New Roman"/>
          <w:sz w:val="30"/>
          <w:szCs w:val="30"/>
        </w:rPr>
        <w:t> 922,20</w:t>
      </w:r>
      <w:r w:rsidRPr="0017353E">
        <w:rPr>
          <w:rFonts w:ascii="Times New Roman" w:hAnsi="Times New Roman" w:cs="Times New Roman"/>
          <w:sz w:val="30"/>
          <w:szCs w:val="30"/>
        </w:rPr>
        <w:t xml:space="preserve"> тыс. рублей в 2023 году.»;</w:t>
      </w:r>
    </w:p>
    <w:p w:rsidR="00187887" w:rsidRPr="0017353E" w:rsidRDefault="00187887" w:rsidP="005A5606">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в абзаце двадцать восьмом </w:t>
      </w:r>
      <w:r w:rsidR="00E666F8" w:rsidRPr="0017353E">
        <w:rPr>
          <w:rFonts w:ascii="Times New Roman" w:hAnsi="Times New Roman" w:cs="Times New Roman"/>
          <w:sz w:val="30"/>
          <w:szCs w:val="30"/>
        </w:rPr>
        <w:t>слова «МАУ «ЦРСП» заменить словами «МАУ «Татышев-парк»</w:t>
      </w:r>
      <w:r w:rsidRPr="0017353E">
        <w:rPr>
          <w:rFonts w:ascii="Times New Roman" w:hAnsi="Times New Roman" w:cs="Times New Roman"/>
          <w:sz w:val="30"/>
          <w:szCs w:val="30"/>
        </w:rPr>
        <w:t>;</w:t>
      </w:r>
    </w:p>
    <w:p w:rsidR="00D22C89" w:rsidRPr="0017353E" w:rsidRDefault="00D22C89" w:rsidP="005A5606">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абзац тридцатый изложить в следующей редакции:</w:t>
      </w:r>
    </w:p>
    <w:p w:rsidR="00D22C89" w:rsidRPr="0017353E" w:rsidRDefault="00D22C89" w:rsidP="005A5606">
      <w:pPr>
        <w:pStyle w:val="ConsPlusNormal"/>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 xml:space="preserve">«Финансирование мероприятия осуществляется за счет средств бюджета города в объеме </w:t>
      </w:r>
      <w:r w:rsidR="003928A1" w:rsidRPr="0017353E">
        <w:rPr>
          <w:rFonts w:ascii="Times New Roman" w:hAnsi="Times New Roman" w:cs="Times New Roman"/>
          <w:sz w:val="30"/>
          <w:szCs w:val="30"/>
        </w:rPr>
        <w:t>676 770,35</w:t>
      </w:r>
      <w:r w:rsidRPr="0017353E">
        <w:rPr>
          <w:rFonts w:ascii="Times New Roman" w:hAnsi="Times New Roman" w:cs="Times New Roman"/>
          <w:sz w:val="30"/>
          <w:szCs w:val="30"/>
        </w:rPr>
        <w:t xml:space="preserve"> тыс. рублей, в том числе по годам: </w:t>
      </w:r>
      <w:r w:rsidR="003928A1" w:rsidRPr="0017353E">
        <w:rPr>
          <w:rFonts w:ascii="Times New Roman" w:hAnsi="Times New Roman" w:cs="Times New Roman"/>
          <w:sz w:val="30"/>
          <w:szCs w:val="30"/>
        </w:rPr>
        <w:t>235 176,47</w:t>
      </w:r>
      <w:r w:rsidRPr="0017353E">
        <w:rPr>
          <w:rFonts w:ascii="Times New Roman" w:hAnsi="Times New Roman" w:cs="Times New Roman"/>
          <w:sz w:val="30"/>
          <w:szCs w:val="30"/>
        </w:rPr>
        <w:t xml:space="preserve"> тыс. рублей в 2021 году, 220 796,94 тыс. рублей в 2022 году, 220 796,94 тыс. рублей в 2023 году.»;</w:t>
      </w:r>
    </w:p>
    <w:p w:rsidR="00187887" w:rsidRPr="0017353E" w:rsidRDefault="00187887" w:rsidP="005A5606">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в абзаце тридцать четвертом </w:t>
      </w:r>
      <w:r w:rsidR="00E666F8" w:rsidRPr="0017353E">
        <w:rPr>
          <w:rFonts w:ascii="Times New Roman" w:hAnsi="Times New Roman" w:cs="Times New Roman"/>
          <w:sz w:val="30"/>
          <w:szCs w:val="30"/>
        </w:rPr>
        <w:t>слова «МАУ «ЦРСП» заменить словами «МАУ «Татышев-парк»</w:t>
      </w:r>
      <w:r w:rsidRPr="0017353E">
        <w:rPr>
          <w:rFonts w:ascii="Times New Roman" w:hAnsi="Times New Roman" w:cs="Times New Roman"/>
          <w:sz w:val="30"/>
          <w:szCs w:val="30"/>
        </w:rPr>
        <w:t>;</w:t>
      </w:r>
    </w:p>
    <w:p w:rsidR="00187887" w:rsidRPr="0017353E" w:rsidRDefault="007F4BD9" w:rsidP="005A5606">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абзац тридцать </w:t>
      </w:r>
      <w:r w:rsidR="0003782C" w:rsidRPr="0017353E">
        <w:rPr>
          <w:rFonts w:ascii="Times New Roman" w:hAnsi="Times New Roman" w:cs="Times New Roman"/>
          <w:sz w:val="30"/>
          <w:szCs w:val="30"/>
        </w:rPr>
        <w:t>восьмой</w:t>
      </w:r>
      <w:r w:rsidRPr="0017353E">
        <w:rPr>
          <w:rFonts w:ascii="Times New Roman" w:hAnsi="Times New Roman" w:cs="Times New Roman"/>
          <w:sz w:val="30"/>
          <w:szCs w:val="30"/>
        </w:rPr>
        <w:t xml:space="preserve"> изложить в следующей редакции:</w:t>
      </w:r>
    </w:p>
    <w:p w:rsidR="0003782C" w:rsidRPr="0017353E" w:rsidRDefault="007F4BD9" w:rsidP="005A5606">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«Мероприятием предусмотрено</w:t>
      </w:r>
      <w:r w:rsidR="0003782C" w:rsidRPr="0017353E">
        <w:rPr>
          <w:rFonts w:ascii="Times New Roman" w:hAnsi="Times New Roman" w:cs="Times New Roman"/>
          <w:sz w:val="30"/>
          <w:szCs w:val="30"/>
        </w:rPr>
        <w:t>:»;</w:t>
      </w:r>
    </w:p>
    <w:p w:rsidR="0003782C" w:rsidRPr="0017353E" w:rsidRDefault="0003782C" w:rsidP="005A5606">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после абзаца тридцать восьмого дополнить абзацами следующего содержания:</w:t>
      </w:r>
    </w:p>
    <w:p w:rsidR="0003782C" w:rsidRPr="0017353E" w:rsidRDefault="0003782C" w:rsidP="005A5606">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w:t>
      </w:r>
      <w:r w:rsidR="007F4BD9" w:rsidRPr="0017353E">
        <w:rPr>
          <w:rFonts w:ascii="Times New Roman" w:hAnsi="Times New Roman" w:cs="Times New Roman"/>
          <w:sz w:val="30"/>
          <w:szCs w:val="30"/>
        </w:rPr>
        <w:t>устройство плоскостных спортивных сооружений на территории города Красноярска</w:t>
      </w:r>
      <w:r w:rsidR="000049D5" w:rsidRPr="0017353E">
        <w:rPr>
          <w:rFonts w:ascii="Times New Roman" w:hAnsi="Times New Roman" w:cs="Times New Roman"/>
          <w:sz w:val="30"/>
          <w:szCs w:val="30"/>
        </w:rPr>
        <w:t>,</w:t>
      </w:r>
      <w:r w:rsidR="007F4BD9" w:rsidRPr="0017353E">
        <w:rPr>
          <w:rFonts w:ascii="Times New Roman" w:hAnsi="Times New Roman" w:cs="Times New Roman"/>
          <w:sz w:val="30"/>
          <w:szCs w:val="30"/>
        </w:rPr>
        <w:t xml:space="preserve"> </w:t>
      </w:r>
      <w:r w:rsidR="000049D5" w:rsidRPr="0017353E">
        <w:rPr>
          <w:rFonts w:ascii="Times New Roman" w:hAnsi="Times New Roman" w:cs="Times New Roman"/>
          <w:sz w:val="30"/>
          <w:szCs w:val="30"/>
        </w:rPr>
        <w:t xml:space="preserve">в том числе перенос инженерных сетей, </w:t>
      </w:r>
      <w:r w:rsidR="007F4BD9" w:rsidRPr="0017353E">
        <w:rPr>
          <w:rFonts w:ascii="Times New Roman" w:hAnsi="Times New Roman" w:cs="Times New Roman"/>
          <w:sz w:val="30"/>
          <w:szCs w:val="30"/>
        </w:rPr>
        <w:t>для организации спортивно-массовой работы по месту жительства и создания условий для занятий физической культурой жителей города в шаговой доступности от мест проживания</w:t>
      </w:r>
      <w:r w:rsidRPr="0017353E">
        <w:rPr>
          <w:rFonts w:ascii="Times New Roman" w:hAnsi="Times New Roman" w:cs="Times New Roman"/>
          <w:sz w:val="30"/>
          <w:szCs w:val="30"/>
        </w:rPr>
        <w:t>;</w:t>
      </w:r>
    </w:p>
    <w:p w:rsidR="0003782C" w:rsidRPr="0017353E" w:rsidRDefault="007F4BD9" w:rsidP="005A5606">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обустройство места массового отдыха (тактильный сквер Светлый)</w:t>
      </w:r>
      <w:r w:rsidR="00933248" w:rsidRPr="0017353E">
        <w:rPr>
          <w:rFonts w:ascii="Times New Roman" w:hAnsi="Times New Roman" w:cs="Times New Roman"/>
          <w:sz w:val="30"/>
          <w:szCs w:val="30"/>
        </w:rPr>
        <w:t xml:space="preserve">, в том числе </w:t>
      </w:r>
      <w:r w:rsidR="0003782C" w:rsidRPr="0017353E">
        <w:rPr>
          <w:rFonts w:ascii="Times New Roman" w:hAnsi="Times New Roman" w:cs="Times New Roman"/>
          <w:sz w:val="30"/>
          <w:szCs w:val="30"/>
        </w:rPr>
        <w:t>обустройство детской площадки, пешеходн</w:t>
      </w:r>
      <w:r w:rsidR="004B281D" w:rsidRPr="0017353E">
        <w:rPr>
          <w:rFonts w:ascii="Times New Roman" w:hAnsi="Times New Roman" w:cs="Times New Roman"/>
          <w:sz w:val="30"/>
          <w:szCs w:val="30"/>
        </w:rPr>
        <w:t>ых</w:t>
      </w:r>
      <w:r w:rsidR="0003782C" w:rsidRPr="0017353E">
        <w:rPr>
          <w:rFonts w:ascii="Times New Roman" w:hAnsi="Times New Roman" w:cs="Times New Roman"/>
          <w:sz w:val="30"/>
          <w:szCs w:val="30"/>
        </w:rPr>
        <w:t xml:space="preserve"> дорожек, устройство газонов</w:t>
      </w:r>
      <w:r w:rsidR="004B281D" w:rsidRPr="0017353E">
        <w:rPr>
          <w:rFonts w:ascii="Times New Roman" w:hAnsi="Times New Roman" w:cs="Times New Roman"/>
          <w:sz w:val="30"/>
          <w:szCs w:val="30"/>
        </w:rPr>
        <w:t xml:space="preserve">, поста охраны, приобретение и установка теплой туалетной комнаты </w:t>
      </w:r>
      <w:r w:rsidR="0003782C" w:rsidRPr="0017353E">
        <w:rPr>
          <w:rFonts w:ascii="Times New Roman" w:hAnsi="Times New Roman" w:cs="Times New Roman"/>
          <w:sz w:val="30"/>
          <w:szCs w:val="30"/>
        </w:rPr>
        <w:t>и видеокамер</w:t>
      </w:r>
      <w:r w:rsidR="004B281D" w:rsidRPr="0017353E">
        <w:rPr>
          <w:rFonts w:ascii="Times New Roman" w:hAnsi="Times New Roman" w:cs="Times New Roman"/>
          <w:sz w:val="30"/>
          <w:szCs w:val="30"/>
        </w:rPr>
        <w:t>;</w:t>
      </w:r>
    </w:p>
    <w:p w:rsidR="008B2B79" w:rsidRPr="0017353E" w:rsidRDefault="007F4BD9" w:rsidP="005A5606">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устройство спортивного павильона на о. Отдыха (в том числе перенос </w:t>
      </w:r>
      <w:r w:rsidR="008B2B79" w:rsidRPr="0017353E">
        <w:rPr>
          <w:rFonts w:ascii="Times New Roman" w:hAnsi="Times New Roman" w:cs="Times New Roman"/>
          <w:sz w:val="30"/>
          <w:szCs w:val="30"/>
        </w:rPr>
        <w:t>инженерных сетей и сооруже</w:t>
      </w:r>
      <w:r w:rsidR="00F73B10" w:rsidRPr="0017353E">
        <w:rPr>
          <w:rFonts w:ascii="Times New Roman" w:hAnsi="Times New Roman" w:cs="Times New Roman"/>
          <w:sz w:val="30"/>
          <w:szCs w:val="30"/>
        </w:rPr>
        <w:t>ний);</w:t>
      </w:r>
    </w:p>
    <w:p w:rsidR="008B2B79" w:rsidRPr="0017353E" w:rsidRDefault="000049D5" w:rsidP="005A5606">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благоустройство территории в районе Водного стадиона на о. Отдыха; </w:t>
      </w:r>
      <w:r w:rsidR="00F73B10" w:rsidRPr="0017353E">
        <w:rPr>
          <w:rFonts w:ascii="Times New Roman" w:hAnsi="Times New Roman" w:cs="Times New Roman"/>
          <w:sz w:val="30"/>
          <w:szCs w:val="30"/>
        </w:rPr>
        <w:t xml:space="preserve"> </w:t>
      </w:r>
    </w:p>
    <w:p w:rsidR="008B2B79" w:rsidRPr="0017353E" w:rsidRDefault="00187986" w:rsidP="005A5606">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разработка ПСД на устройство спортивного павильона, прокладку кабельной линии;</w:t>
      </w:r>
    </w:p>
    <w:p w:rsidR="00187986" w:rsidRPr="0017353E" w:rsidRDefault="00187986" w:rsidP="005A5606">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приобретение специализированного транспортного средства и емкостей для перевозки воды;</w:t>
      </w:r>
    </w:p>
    <w:p w:rsidR="007F4BD9" w:rsidRPr="0017353E" w:rsidRDefault="000E214E" w:rsidP="005A5606">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благоустройство о. Татышева, в том числе благоустройство территории, проектирование обустройства зон отдыха у водоемов, расположенных в западной части острова, благоустройство и сертификация детской площадки, проектирование, ремонт и модернизация спортивных площадок, устройство велодорожки с освещением, а также монтаж павильона для занятий триат</w:t>
      </w:r>
      <w:r w:rsidR="00C47A55" w:rsidRPr="0017353E">
        <w:rPr>
          <w:rFonts w:ascii="Times New Roman" w:hAnsi="Times New Roman" w:cs="Times New Roman"/>
          <w:sz w:val="30"/>
          <w:szCs w:val="30"/>
        </w:rPr>
        <w:t>лоном в восточной части острова. У</w:t>
      </w:r>
      <w:r w:rsidRPr="0017353E">
        <w:rPr>
          <w:rFonts w:ascii="Times New Roman" w:hAnsi="Times New Roman" w:cs="Times New Roman"/>
          <w:sz w:val="30"/>
          <w:szCs w:val="30"/>
        </w:rPr>
        <w:t xml:space="preserve">становка скважин хозяйственного назначения для водоснабжения о. Татышева. Осуществление технологического присоединения к электрическим сетям в восточной части о. Татышева, проектирование увеличения мощности действующих трансформаторных подстанций в западной части </w:t>
      </w:r>
      <w:r w:rsidR="000854ED">
        <w:rPr>
          <w:rFonts w:ascii="Times New Roman" w:hAnsi="Times New Roman" w:cs="Times New Roman"/>
          <w:sz w:val="30"/>
          <w:szCs w:val="30"/>
        </w:rPr>
        <w:t xml:space="preserve">           </w:t>
      </w:r>
      <w:r w:rsidRPr="0017353E">
        <w:rPr>
          <w:rFonts w:ascii="Times New Roman" w:hAnsi="Times New Roman" w:cs="Times New Roman"/>
          <w:sz w:val="30"/>
          <w:szCs w:val="30"/>
        </w:rPr>
        <w:t>о. Татышева</w:t>
      </w:r>
      <w:r w:rsidR="00C47A55" w:rsidRPr="0017353E">
        <w:rPr>
          <w:rFonts w:ascii="Times New Roman" w:hAnsi="Times New Roman" w:cs="Times New Roman"/>
          <w:sz w:val="30"/>
          <w:szCs w:val="30"/>
        </w:rPr>
        <w:t>.</w:t>
      </w:r>
      <w:r w:rsidR="007F4BD9" w:rsidRPr="0017353E">
        <w:rPr>
          <w:rFonts w:ascii="Times New Roman" w:hAnsi="Times New Roman" w:cs="Times New Roman"/>
          <w:sz w:val="30"/>
          <w:szCs w:val="30"/>
        </w:rPr>
        <w:t>»;</w:t>
      </w:r>
    </w:p>
    <w:p w:rsidR="008A3C69" w:rsidRPr="0017353E" w:rsidRDefault="008A3C69" w:rsidP="005A5606">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в абзаце сороковом </w:t>
      </w:r>
      <w:r w:rsidR="00E666F8" w:rsidRPr="0017353E">
        <w:rPr>
          <w:rFonts w:ascii="Times New Roman" w:hAnsi="Times New Roman" w:cs="Times New Roman"/>
          <w:sz w:val="30"/>
          <w:szCs w:val="30"/>
        </w:rPr>
        <w:t>слова «МАУ «ЦРСП» заменить словами «МАУ «Татышев-парк»</w:t>
      </w:r>
      <w:r w:rsidRPr="0017353E">
        <w:rPr>
          <w:rFonts w:ascii="Times New Roman" w:hAnsi="Times New Roman" w:cs="Times New Roman"/>
          <w:sz w:val="30"/>
          <w:szCs w:val="30"/>
        </w:rPr>
        <w:t>;</w:t>
      </w:r>
    </w:p>
    <w:p w:rsidR="00235457" w:rsidRPr="0017353E" w:rsidRDefault="00235457" w:rsidP="005A5606">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абзац сорок второй изложить в следующей редакции:</w:t>
      </w:r>
    </w:p>
    <w:p w:rsidR="00235457" w:rsidRPr="0017353E" w:rsidRDefault="00235457" w:rsidP="000854ED">
      <w:pPr>
        <w:pStyle w:val="ConsPlusNormal"/>
        <w:spacing w:line="235" w:lineRule="auto"/>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 xml:space="preserve">«Финансирование мероприятия осуществляется за счет средств бюджета города в объеме 416 764,41 тыс. рублей, в том числе                        по годам: </w:t>
      </w:r>
      <w:r w:rsidR="00A733E3" w:rsidRPr="0017353E">
        <w:rPr>
          <w:rFonts w:ascii="Times New Roman" w:hAnsi="Times New Roman" w:cs="Times New Roman"/>
          <w:sz w:val="30"/>
          <w:szCs w:val="30"/>
        </w:rPr>
        <w:t>266 245,00</w:t>
      </w:r>
      <w:r w:rsidRPr="0017353E">
        <w:rPr>
          <w:rFonts w:ascii="Times New Roman" w:hAnsi="Times New Roman" w:cs="Times New Roman"/>
          <w:sz w:val="30"/>
          <w:szCs w:val="30"/>
        </w:rPr>
        <w:t xml:space="preserve"> тыс. рублей в 2021 году, </w:t>
      </w:r>
      <w:r w:rsidR="00A733E3" w:rsidRPr="0017353E">
        <w:rPr>
          <w:rFonts w:ascii="Times New Roman" w:hAnsi="Times New Roman" w:cs="Times New Roman"/>
          <w:sz w:val="30"/>
          <w:szCs w:val="30"/>
        </w:rPr>
        <w:t>150 519,41</w:t>
      </w:r>
      <w:r w:rsidRPr="0017353E">
        <w:rPr>
          <w:rFonts w:ascii="Times New Roman" w:hAnsi="Times New Roman" w:cs="Times New Roman"/>
          <w:sz w:val="30"/>
          <w:szCs w:val="30"/>
        </w:rPr>
        <w:t xml:space="preserve"> тыс. рублей                          в 2022 году.»;</w:t>
      </w:r>
    </w:p>
    <w:p w:rsidR="00D04C94" w:rsidRPr="0017353E" w:rsidRDefault="00D04C94"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в абзаце сорок шестом </w:t>
      </w:r>
      <w:r w:rsidR="00E666F8" w:rsidRPr="0017353E">
        <w:rPr>
          <w:rFonts w:ascii="Times New Roman" w:hAnsi="Times New Roman" w:cs="Times New Roman"/>
          <w:sz w:val="30"/>
          <w:szCs w:val="30"/>
        </w:rPr>
        <w:t>слова «МАУ «ЦРСП» заменить словами «МАУ «Татышев-парк»</w:t>
      </w:r>
      <w:r w:rsidRPr="0017353E">
        <w:rPr>
          <w:rFonts w:ascii="Times New Roman" w:hAnsi="Times New Roman" w:cs="Times New Roman"/>
          <w:sz w:val="30"/>
          <w:szCs w:val="30"/>
        </w:rPr>
        <w:t>;</w:t>
      </w:r>
    </w:p>
    <w:p w:rsidR="0065563C" w:rsidRPr="0017353E" w:rsidRDefault="0065563C"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абзац сорок восьмой изложить в следующей редакции:</w:t>
      </w:r>
    </w:p>
    <w:p w:rsidR="00256194" w:rsidRPr="0017353E" w:rsidRDefault="00256194" w:rsidP="000854ED">
      <w:pPr>
        <w:pStyle w:val="ConsPlusNormal"/>
        <w:spacing w:line="235" w:lineRule="auto"/>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 xml:space="preserve">«Финансирование мероприятия осуществляется за счет средств бюджета города в объеме </w:t>
      </w:r>
      <w:r w:rsidR="00CF6F79" w:rsidRPr="0017353E">
        <w:rPr>
          <w:rFonts w:ascii="Times New Roman" w:hAnsi="Times New Roman" w:cs="Times New Roman"/>
          <w:sz w:val="30"/>
          <w:szCs w:val="30"/>
        </w:rPr>
        <w:t>24 987,54</w:t>
      </w:r>
      <w:r w:rsidRPr="0017353E">
        <w:rPr>
          <w:rFonts w:ascii="Times New Roman" w:hAnsi="Times New Roman" w:cs="Times New Roman"/>
          <w:sz w:val="30"/>
          <w:szCs w:val="30"/>
        </w:rPr>
        <w:t xml:space="preserve"> тыс. рублей, в том числе по годам: </w:t>
      </w:r>
      <w:r w:rsidR="00CF6F79" w:rsidRPr="0017353E">
        <w:rPr>
          <w:rFonts w:ascii="Times New Roman" w:hAnsi="Times New Roman" w:cs="Times New Roman"/>
          <w:sz w:val="30"/>
          <w:szCs w:val="30"/>
        </w:rPr>
        <w:t>5 655,54</w:t>
      </w:r>
      <w:r w:rsidRPr="0017353E">
        <w:rPr>
          <w:rFonts w:ascii="Times New Roman" w:hAnsi="Times New Roman" w:cs="Times New Roman"/>
          <w:sz w:val="30"/>
          <w:szCs w:val="30"/>
        </w:rPr>
        <w:t xml:space="preserve"> тыс. рублей в 2021 году, 9 666,00 тыс. рублей в 2022 году, 9 666,00 тыс. рублей в 2023 году.»;</w:t>
      </w:r>
    </w:p>
    <w:p w:rsidR="00F06CF5" w:rsidRPr="0017353E" w:rsidRDefault="00F06CF5"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после абзаца пятьдесят девятого дополнить абзацами следующего содержания:</w:t>
      </w:r>
    </w:p>
    <w:p w:rsidR="00F06CF5" w:rsidRPr="0017353E" w:rsidRDefault="00F06CF5"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«Мероприятие 1.8. Модернизация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p w:rsidR="00F06CF5" w:rsidRPr="0017353E" w:rsidRDefault="00F06CF5" w:rsidP="000854ED">
      <w:pPr>
        <w:pStyle w:val="ConsPlusNormal"/>
        <w:spacing w:line="235" w:lineRule="auto"/>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Мероприятием предусмотрено устройство спортивной площадки для игры в городки на о. Отдыха.</w:t>
      </w:r>
    </w:p>
    <w:p w:rsidR="00866AAC" w:rsidRPr="0017353E" w:rsidRDefault="00866AAC" w:rsidP="000854ED">
      <w:pPr>
        <w:pStyle w:val="ConsPlusNormal"/>
        <w:spacing w:line="235" w:lineRule="auto"/>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Главный распорядитель бюджетных средств – Красспорт.</w:t>
      </w:r>
    </w:p>
    <w:p w:rsidR="00866AAC" w:rsidRPr="0017353E" w:rsidRDefault="00CF2E1C" w:rsidP="000854ED">
      <w:pPr>
        <w:pStyle w:val="ConsPlusNormal"/>
        <w:spacing w:line="235" w:lineRule="auto"/>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Исполнителе</w:t>
      </w:r>
      <w:r w:rsidR="00866AAC" w:rsidRPr="0017353E">
        <w:rPr>
          <w:rFonts w:ascii="Times New Roman" w:hAnsi="Times New Roman" w:cs="Times New Roman"/>
          <w:sz w:val="30"/>
          <w:szCs w:val="30"/>
        </w:rPr>
        <w:t>м данного мероприятия явля</w:t>
      </w:r>
      <w:r w:rsidRPr="0017353E">
        <w:rPr>
          <w:rFonts w:ascii="Times New Roman" w:hAnsi="Times New Roman" w:cs="Times New Roman"/>
          <w:sz w:val="30"/>
          <w:szCs w:val="30"/>
        </w:rPr>
        <w:t>е</w:t>
      </w:r>
      <w:r w:rsidR="00866AAC" w:rsidRPr="0017353E">
        <w:rPr>
          <w:rFonts w:ascii="Times New Roman" w:hAnsi="Times New Roman" w:cs="Times New Roman"/>
          <w:sz w:val="30"/>
          <w:szCs w:val="30"/>
        </w:rPr>
        <w:t>тся МАУ «ЦСК».</w:t>
      </w:r>
    </w:p>
    <w:p w:rsidR="00866AAC" w:rsidRPr="0017353E" w:rsidRDefault="00866AAC" w:rsidP="000854ED">
      <w:pPr>
        <w:pStyle w:val="ConsPlusNormal"/>
        <w:spacing w:line="235" w:lineRule="auto"/>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Выполнение мероприятия запланировано на 2021</w:t>
      </w:r>
      <w:r w:rsidR="00977C78" w:rsidRPr="0017353E">
        <w:rPr>
          <w:rFonts w:ascii="Times New Roman" w:hAnsi="Times New Roman" w:cs="Times New Roman"/>
          <w:sz w:val="30"/>
          <w:szCs w:val="30"/>
        </w:rPr>
        <w:t xml:space="preserve"> </w:t>
      </w:r>
      <w:r w:rsidRPr="0017353E">
        <w:rPr>
          <w:rFonts w:ascii="Times New Roman" w:hAnsi="Times New Roman" w:cs="Times New Roman"/>
          <w:sz w:val="30"/>
          <w:szCs w:val="30"/>
        </w:rPr>
        <w:t>год.</w:t>
      </w:r>
    </w:p>
    <w:p w:rsidR="00866AAC" w:rsidRPr="0017353E" w:rsidRDefault="00977C78" w:rsidP="000854ED">
      <w:pPr>
        <w:pStyle w:val="ConsPlusNormal"/>
        <w:spacing w:line="235" w:lineRule="auto"/>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Финансирование мероприятия осуществляется за счет средств краевого бюджета и средств бюджета города в объеме 8 132,80 тыс. рублей, из них 7 563,</w:t>
      </w:r>
      <w:r w:rsidR="00D1500D" w:rsidRPr="0017353E">
        <w:rPr>
          <w:rFonts w:ascii="Times New Roman" w:hAnsi="Times New Roman" w:cs="Times New Roman"/>
          <w:sz w:val="30"/>
          <w:szCs w:val="30"/>
        </w:rPr>
        <w:t>40</w:t>
      </w:r>
      <w:r w:rsidRPr="0017353E">
        <w:rPr>
          <w:rFonts w:ascii="Times New Roman" w:hAnsi="Times New Roman" w:cs="Times New Roman"/>
          <w:sz w:val="30"/>
          <w:szCs w:val="30"/>
        </w:rPr>
        <w:t xml:space="preserve"> тыс. рублей – за счет средств краевого бюджета, 569,</w:t>
      </w:r>
      <w:r w:rsidR="00D1500D" w:rsidRPr="0017353E">
        <w:rPr>
          <w:rFonts w:ascii="Times New Roman" w:hAnsi="Times New Roman" w:cs="Times New Roman"/>
          <w:sz w:val="30"/>
          <w:szCs w:val="30"/>
        </w:rPr>
        <w:t>40</w:t>
      </w:r>
      <w:r w:rsidRPr="0017353E">
        <w:rPr>
          <w:rFonts w:ascii="Times New Roman" w:hAnsi="Times New Roman" w:cs="Times New Roman"/>
          <w:sz w:val="30"/>
          <w:szCs w:val="30"/>
        </w:rPr>
        <w:t xml:space="preserve"> тыс. рублей – за счет средств бюджета города.</w:t>
      </w:r>
    </w:p>
    <w:p w:rsidR="00F06CF5" w:rsidRPr="0017353E" w:rsidRDefault="00F06CF5" w:rsidP="000854ED">
      <w:pPr>
        <w:pStyle w:val="ConsPlusNormal"/>
        <w:spacing w:line="235" w:lineRule="auto"/>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Мероприятие 1.9. Поддержка физкультурно-спортивных клубов по месту жительства.</w:t>
      </w:r>
    </w:p>
    <w:p w:rsidR="00EC275F" w:rsidRPr="0017353E" w:rsidRDefault="00EC275F" w:rsidP="000854ED">
      <w:pPr>
        <w:pStyle w:val="ConsPlusNormal"/>
        <w:spacing w:line="235" w:lineRule="auto"/>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Мероприятием предусмотрено приобретение спортивного инвентаря и оборудования для организации спортивной работы по месту жительства в физкультурно-оздоровительных клубах «Черемушки» и «Юность».</w:t>
      </w:r>
    </w:p>
    <w:p w:rsidR="00B00BD8" w:rsidRPr="0017353E" w:rsidRDefault="00B00BD8" w:rsidP="000854ED">
      <w:pPr>
        <w:pStyle w:val="ConsPlusNormal"/>
        <w:spacing w:line="235" w:lineRule="auto"/>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Главный распорядитель бюджетных средств – Красспорт.</w:t>
      </w:r>
    </w:p>
    <w:p w:rsidR="00B00BD8" w:rsidRPr="0017353E" w:rsidRDefault="00B00BD8" w:rsidP="000854ED">
      <w:pPr>
        <w:pStyle w:val="ConsPlusNormal"/>
        <w:spacing w:line="235" w:lineRule="auto"/>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Исполнителями данного мероприятия являются МАУ «ЦСК»</w:t>
      </w:r>
      <w:r w:rsidR="00D34AF7" w:rsidRPr="0017353E">
        <w:rPr>
          <w:rFonts w:ascii="Times New Roman" w:hAnsi="Times New Roman" w:cs="Times New Roman"/>
          <w:sz w:val="30"/>
          <w:szCs w:val="30"/>
        </w:rPr>
        <w:t>, МАУ «СШОР «Юность»</w:t>
      </w:r>
      <w:r w:rsidRPr="0017353E">
        <w:rPr>
          <w:rFonts w:ascii="Times New Roman" w:hAnsi="Times New Roman" w:cs="Times New Roman"/>
          <w:sz w:val="30"/>
          <w:szCs w:val="30"/>
        </w:rPr>
        <w:t>.</w:t>
      </w:r>
    </w:p>
    <w:p w:rsidR="00B00BD8" w:rsidRPr="0017353E" w:rsidRDefault="00B00BD8" w:rsidP="000854ED">
      <w:pPr>
        <w:pStyle w:val="ConsPlusNormal"/>
        <w:spacing w:line="235" w:lineRule="auto"/>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Выполнение мероприятия запланировано на 2021 год.</w:t>
      </w:r>
    </w:p>
    <w:p w:rsidR="00187887" w:rsidRPr="0017353E" w:rsidRDefault="00B00BD8" w:rsidP="000854ED">
      <w:pPr>
        <w:pStyle w:val="ConsPlusNormal"/>
        <w:spacing w:line="235" w:lineRule="auto"/>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 xml:space="preserve">Финансирование мероприятия осуществляется за счет средств краевого бюджета и средств бюджета города в объеме </w:t>
      </w:r>
      <w:r w:rsidR="00A65E30" w:rsidRPr="0017353E">
        <w:rPr>
          <w:rFonts w:ascii="Times New Roman" w:hAnsi="Times New Roman" w:cs="Times New Roman"/>
          <w:sz w:val="30"/>
          <w:szCs w:val="30"/>
        </w:rPr>
        <w:t>1 </w:t>
      </w:r>
      <w:r w:rsidR="007616E3" w:rsidRPr="0017353E">
        <w:rPr>
          <w:rFonts w:ascii="Times New Roman" w:hAnsi="Times New Roman" w:cs="Times New Roman"/>
          <w:sz w:val="30"/>
          <w:szCs w:val="30"/>
        </w:rPr>
        <w:t>612</w:t>
      </w:r>
      <w:r w:rsidR="00A65E30" w:rsidRPr="0017353E">
        <w:rPr>
          <w:rFonts w:ascii="Times New Roman" w:hAnsi="Times New Roman" w:cs="Times New Roman"/>
          <w:sz w:val="30"/>
          <w:szCs w:val="30"/>
        </w:rPr>
        <w:t>,9</w:t>
      </w:r>
      <w:r w:rsidR="007616E3" w:rsidRPr="0017353E">
        <w:rPr>
          <w:rFonts w:ascii="Times New Roman" w:hAnsi="Times New Roman" w:cs="Times New Roman"/>
          <w:sz w:val="30"/>
          <w:szCs w:val="30"/>
        </w:rPr>
        <w:t>0</w:t>
      </w:r>
      <w:r w:rsidRPr="0017353E">
        <w:rPr>
          <w:rFonts w:ascii="Times New Roman" w:hAnsi="Times New Roman" w:cs="Times New Roman"/>
          <w:sz w:val="30"/>
          <w:szCs w:val="30"/>
        </w:rPr>
        <w:t xml:space="preserve"> тыс. рублей, из них </w:t>
      </w:r>
      <w:r w:rsidR="00A65E30" w:rsidRPr="0017353E">
        <w:rPr>
          <w:rFonts w:ascii="Times New Roman" w:hAnsi="Times New Roman" w:cs="Times New Roman"/>
          <w:sz w:val="30"/>
          <w:szCs w:val="30"/>
        </w:rPr>
        <w:t>1 500,00</w:t>
      </w:r>
      <w:r w:rsidRPr="0017353E">
        <w:rPr>
          <w:rFonts w:ascii="Times New Roman" w:hAnsi="Times New Roman" w:cs="Times New Roman"/>
          <w:sz w:val="30"/>
          <w:szCs w:val="30"/>
        </w:rPr>
        <w:t xml:space="preserve"> тыс. рублей – за счет средств краевого бюджета, </w:t>
      </w:r>
      <w:r w:rsidR="00A65E30" w:rsidRPr="0017353E">
        <w:rPr>
          <w:rFonts w:ascii="Times New Roman" w:hAnsi="Times New Roman" w:cs="Times New Roman"/>
          <w:sz w:val="30"/>
          <w:szCs w:val="30"/>
        </w:rPr>
        <w:t>112,9</w:t>
      </w:r>
      <w:r w:rsidR="007616E3" w:rsidRPr="0017353E">
        <w:rPr>
          <w:rFonts w:ascii="Times New Roman" w:hAnsi="Times New Roman" w:cs="Times New Roman"/>
          <w:sz w:val="30"/>
          <w:szCs w:val="30"/>
        </w:rPr>
        <w:t>0</w:t>
      </w:r>
      <w:r w:rsidRPr="0017353E">
        <w:rPr>
          <w:rFonts w:ascii="Times New Roman" w:hAnsi="Times New Roman" w:cs="Times New Roman"/>
          <w:sz w:val="30"/>
          <w:szCs w:val="30"/>
        </w:rPr>
        <w:t xml:space="preserve"> тыс. рублей – за счет средств бюджета города.</w:t>
      </w:r>
      <w:r w:rsidR="00F06CF5" w:rsidRPr="0017353E">
        <w:rPr>
          <w:rFonts w:ascii="Times New Roman" w:hAnsi="Times New Roman" w:cs="Times New Roman"/>
          <w:sz w:val="30"/>
          <w:szCs w:val="30"/>
        </w:rPr>
        <w:t>»;</w:t>
      </w:r>
    </w:p>
    <w:p w:rsidR="00233CB3" w:rsidRPr="0017353E" w:rsidRDefault="00233CB3" w:rsidP="000854ED">
      <w:pPr>
        <w:pStyle w:val="1"/>
        <w:widowControl w:val="0"/>
        <w:autoSpaceDE w:val="0"/>
        <w:autoSpaceDN w:val="0"/>
        <w:adjustRightInd w:val="0"/>
        <w:spacing w:before="0" w:beforeAutospacing="0" w:after="0" w:afterAutospacing="0" w:line="235" w:lineRule="auto"/>
        <w:ind w:firstLine="709"/>
        <w:contextualSpacing/>
        <w:jc w:val="both"/>
        <w:rPr>
          <w:rFonts w:eastAsiaTheme="minorEastAsia"/>
          <w:b w:val="0"/>
          <w:kern w:val="0"/>
          <w:sz w:val="30"/>
          <w:szCs w:val="30"/>
        </w:rPr>
      </w:pPr>
      <w:r w:rsidRPr="0017353E">
        <w:rPr>
          <w:rFonts w:eastAsiaTheme="minorEastAsia"/>
          <w:b w:val="0"/>
          <w:kern w:val="0"/>
          <w:sz w:val="30"/>
          <w:szCs w:val="30"/>
        </w:rPr>
        <w:t>в подпрограмме 2:</w:t>
      </w:r>
    </w:p>
    <w:p w:rsidR="00233CB3" w:rsidRDefault="00233CB3"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строку «Объемы и источники финансирования подпрограммы» паспорта подпрограммы  изложить в следующей редакции: </w:t>
      </w:r>
    </w:p>
    <w:tbl>
      <w:tblPr>
        <w:tblStyle w:val="ab"/>
        <w:tblW w:w="4888" w:type="pct"/>
        <w:tblInd w:w="108" w:type="dxa"/>
        <w:tblLook w:val="04A0" w:firstRow="1" w:lastRow="0" w:firstColumn="1" w:lastColumn="0" w:noHBand="0" w:noVBand="1"/>
      </w:tblPr>
      <w:tblGrid>
        <w:gridCol w:w="3969"/>
        <w:gridCol w:w="5388"/>
      </w:tblGrid>
      <w:tr w:rsidR="003C5086" w:rsidRPr="0017353E" w:rsidTr="00C077B0">
        <w:tc>
          <w:tcPr>
            <w:tcW w:w="2121" w:type="pct"/>
          </w:tcPr>
          <w:p w:rsidR="00C077B0" w:rsidRDefault="00233CB3" w:rsidP="00C077B0">
            <w:pPr>
              <w:pStyle w:val="ConsPlusNormal"/>
              <w:ind w:firstLine="0"/>
              <w:rPr>
                <w:rFonts w:ascii="Times New Roman" w:hAnsi="Times New Roman" w:cs="Times New Roman"/>
                <w:sz w:val="30"/>
                <w:szCs w:val="30"/>
              </w:rPr>
            </w:pPr>
            <w:r w:rsidRPr="0017353E">
              <w:rPr>
                <w:rFonts w:ascii="Times New Roman" w:hAnsi="Times New Roman" w:cs="Times New Roman"/>
                <w:sz w:val="30"/>
                <w:szCs w:val="30"/>
              </w:rPr>
              <w:t xml:space="preserve">«Объемы и источники </w:t>
            </w:r>
          </w:p>
          <w:p w:rsidR="00233CB3" w:rsidRPr="0017353E" w:rsidRDefault="00233CB3" w:rsidP="00C077B0">
            <w:pPr>
              <w:pStyle w:val="ConsPlusNormal"/>
              <w:ind w:firstLine="0"/>
              <w:rPr>
                <w:rFonts w:ascii="Times New Roman" w:hAnsi="Times New Roman" w:cs="Times New Roman"/>
                <w:sz w:val="30"/>
                <w:szCs w:val="30"/>
              </w:rPr>
            </w:pPr>
            <w:r w:rsidRPr="0017353E">
              <w:rPr>
                <w:rFonts w:ascii="Times New Roman" w:hAnsi="Times New Roman" w:cs="Times New Roman"/>
                <w:sz w:val="30"/>
                <w:szCs w:val="30"/>
              </w:rPr>
              <w:t>финансирования подпрограммы</w:t>
            </w:r>
          </w:p>
        </w:tc>
        <w:tc>
          <w:tcPr>
            <w:tcW w:w="2879" w:type="pct"/>
          </w:tcPr>
          <w:p w:rsidR="00233CB3" w:rsidRPr="0017353E" w:rsidRDefault="00233CB3" w:rsidP="000854ED">
            <w:pPr>
              <w:widowControl w:val="0"/>
              <w:autoSpaceDE w:val="0"/>
              <w:autoSpaceDN w:val="0"/>
              <w:spacing w:after="0" w:line="235" w:lineRule="auto"/>
              <w:contextualSpacing/>
              <w:rPr>
                <w:rFonts w:ascii="Times New Roman" w:hAnsi="Times New Roman"/>
                <w:sz w:val="30"/>
                <w:szCs w:val="30"/>
              </w:rPr>
            </w:pPr>
            <w:r w:rsidRPr="0017353E">
              <w:rPr>
                <w:rFonts w:ascii="Times New Roman" w:hAnsi="Times New Roman"/>
                <w:sz w:val="30"/>
                <w:szCs w:val="30"/>
              </w:rPr>
              <w:t xml:space="preserve">финансирование подпрограммы осуществляется за счет средств краевого бюджета и средств бюджета города в объеме </w:t>
            </w:r>
            <w:r w:rsidR="006F738A" w:rsidRPr="0017353E">
              <w:rPr>
                <w:rFonts w:ascii="Times New Roman" w:hAnsi="Times New Roman"/>
                <w:sz w:val="30"/>
                <w:szCs w:val="30"/>
              </w:rPr>
              <w:t>11 853,92</w:t>
            </w:r>
            <w:r w:rsidRPr="0017353E">
              <w:rPr>
                <w:rFonts w:ascii="Times New Roman" w:hAnsi="Times New Roman"/>
                <w:sz w:val="30"/>
                <w:szCs w:val="30"/>
              </w:rPr>
              <w:t xml:space="preserve"> тыс. рублей,  в том числе:</w:t>
            </w:r>
          </w:p>
          <w:p w:rsidR="00233CB3" w:rsidRPr="0017353E" w:rsidRDefault="006F738A" w:rsidP="000854ED">
            <w:pPr>
              <w:widowControl w:val="0"/>
              <w:autoSpaceDE w:val="0"/>
              <w:autoSpaceDN w:val="0"/>
              <w:spacing w:after="0" w:line="235" w:lineRule="auto"/>
              <w:contextualSpacing/>
              <w:rPr>
                <w:rFonts w:ascii="Times New Roman" w:hAnsi="Times New Roman"/>
                <w:sz w:val="30"/>
                <w:szCs w:val="30"/>
              </w:rPr>
            </w:pPr>
            <w:r w:rsidRPr="0017353E">
              <w:rPr>
                <w:rFonts w:ascii="Times New Roman" w:hAnsi="Times New Roman"/>
                <w:sz w:val="30"/>
                <w:szCs w:val="30"/>
              </w:rPr>
              <w:t>11 496,72</w:t>
            </w:r>
            <w:r w:rsidR="00233CB3" w:rsidRPr="0017353E">
              <w:rPr>
                <w:rFonts w:ascii="Times New Roman" w:hAnsi="Times New Roman"/>
                <w:sz w:val="30"/>
                <w:szCs w:val="30"/>
              </w:rPr>
              <w:t xml:space="preserve"> тыс. рублей – средства бюджета города;</w:t>
            </w:r>
          </w:p>
          <w:p w:rsidR="00233CB3" w:rsidRPr="0017353E" w:rsidRDefault="006F738A" w:rsidP="000854ED">
            <w:pPr>
              <w:widowControl w:val="0"/>
              <w:autoSpaceDE w:val="0"/>
              <w:autoSpaceDN w:val="0"/>
              <w:spacing w:after="0" w:line="235" w:lineRule="auto"/>
              <w:contextualSpacing/>
              <w:rPr>
                <w:rFonts w:ascii="Times New Roman" w:hAnsi="Times New Roman"/>
                <w:sz w:val="30"/>
                <w:szCs w:val="30"/>
              </w:rPr>
            </w:pPr>
            <w:r w:rsidRPr="0017353E">
              <w:rPr>
                <w:rFonts w:ascii="Times New Roman" w:hAnsi="Times New Roman"/>
                <w:sz w:val="30"/>
                <w:szCs w:val="30"/>
              </w:rPr>
              <w:t>357,20</w:t>
            </w:r>
            <w:r w:rsidR="00233CB3" w:rsidRPr="0017353E">
              <w:rPr>
                <w:rFonts w:ascii="Times New Roman" w:hAnsi="Times New Roman"/>
                <w:sz w:val="30"/>
                <w:szCs w:val="30"/>
              </w:rPr>
              <w:t xml:space="preserve"> тыс. рублей – средства краевого бюджета.</w:t>
            </w:r>
          </w:p>
          <w:p w:rsidR="00233CB3" w:rsidRPr="0017353E" w:rsidRDefault="00233CB3" w:rsidP="000854ED">
            <w:pPr>
              <w:widowControl w:val="0"/>
              <w:autoSpaceDE w:val="0"/>
              <w:autoSpaceDN w:val="0"/>
              <w:spacing w:after="0" w:line="235" w:lineRule="auto"/>
              <w:contextualSpacing/>
              <w:rPr>
                <w:rFonts w:ascii="Times New Roman" w:hAnsi="Times New Roman"/>
                <w:sz w:val="30"/>
                <w:szCs w:val="30"/>
              </w:rPr>
            </w:pPr>
            <w:r w:rsidRPr="0017353E">
              <w:rPr>
                <w:rFonts w:ascii="Times New Roman" w:hAnsi="Times New Roman"/>
                <w:sz w:val="30"/>
                <w:szCs w:val="30"/>
              </w:rPr>
              <w:t>Объем финансирования по годам реализации подпрограммы:</w:t>
            </w:r>
          </w:p>
          <w:p w:rsidR="00233CB3" w:rsidRPr="0017353E" w:rsidRDefault="00233CB3" w:rsidP="000854ED">
            <w:pPr>
              <w:widowControl w:val="0"/>
              <w:autoSpaceDE w:val="0"/>
              <w:autoSpaceDN w:val="0"/>
              <w:spacing w:after="0" w:line="235" w:lineRule="auto"/>
              <w:contextualSpacing/>
              <w:rPr>
                <w:rFonts w:ascii="Times New Roman" w:hAnsi="Times New Roman"/>
                <w:sz w:val="30"/>
                <w:szCs w:val="30"/>
              </w:rPr>
            </w:pPr>
            <w:r w:rsidRPr="0017353E">
              <w:rPr>
                <w:rFonts w:ascii="Times New Roman" w:hAnsi="Times New Roman"/>
                <w:sz w:val="30"/>
                <w:szCs w:val="30"/>
              </w:rPr>
              <w:t xml:space="preserve">2021 год – </w:t>
            </w:r>
            <w:r w:rsidR="00CF34E2" w:rsidRPr="0017353E">
              <w:rPr>
                <w:rFonts w:ascii="Times New Roman" w:hAnsi="Times New Roman"/>
                <w:sz w:val="30"/>
                <w:szCs w:val="30"/>
              </w:rPr>
              <w:t>4 207,44</w:t>
            </w:r>
            <w:r w:rsidRPr="0017353E">
              <w:rPr>
                <w:rFonts w:ascii="Times New Roman" w:hAnsi="Times New Roman"/>
                <w:sz w:val="30"/>
                <w:szCs w:val="30"/>
              </w:rPr>
              <w:t xml:space="preserve"> тыс. рублей, в том числе:</w:t>
            </w:r>
          </w:p>
          <w:p w:rsidR="00233CB3" w:rsidRPr="0017353E" w:rsidRDefault="00CF34E2" w:rsidP="000854ED">
            <w:pPr>
              <w:widowControl w:val="0"/>
              <w:autoSpaceDE w:val="0"/>
              <w:autoSpaceDN w:val="0"/>
              <w:spacing w:after="0" w:line="235" w:lineRule="auto"/>
              <w:contextualSpacing/>
              <w:rPr>
                <w:rFonts w:ascii="Times New Roman" w:hAnsi="Times New Roman"/>
                <w:sz w:val="30"/>
                <w:szCs w:val="30"/>
              </w:rPr>
            </w:pPr>
            <w:r w:rsidRPr="0017353E">
              <w:rPr>
                <w:rFonts w:ascii="Times New Roman" w:hAnsi="Times New Roman"/>
                <w:sz w:val="30"/>
                <w:szCs w:val="30"/>
              </w:rPr>
              <w:t>3 850,24</w:t>
            </w:r>
            <w:r w:rsidR="00233CB3" w:rsidRPr="0017353E">
              <w:rPr>
                <w:rFonts w:ascii="Times New Roman" w:hAnsi="Times New Roman"/>
                <w:sz w:val="30"/>
                <w:szCs w:val="30"/>
              </w:rPr>
              <w:t xml:space="preserve"> тыс. рублей – средства бюджета города;</w:t>
            </w:r>
          </w:p>
          <w:p w:rsidR="00233CB3" w:rsidRPr="0017353E" w:rsidRDefault="00CF34E2" w:rsidP="000854ED">
            <w:pPr>
              <w:widowControl w:val="0"/>
              <w:autoSpaceDE w:val="0"/>
              <w:autoSpaceDN w:val="0"/>
              <w:spacing w:after="0" w:line="235" w:lineRule="auto"/>
              <w:contextualSpacing/>
              <w:rPr>
                <w:rFonts w:ascii="Times New Roman" w:hAnsi="Times New Roman"/>
                <w:sz w:val="30"/>
                <w:szCs w:val="30"/>
              </w:rPr>
            </w:pPr>
            <w:r w:rsidRPr="0017353E">
              <w:rPr>
                <w:rFonts w:ascii="Times New Roman" w:hAnsi="Times New Roman"/>
                <w:sz w:val="30"/>
                <w:szCs w:val="30"/>
              </w:rPr>
              <w:t>357,20</w:t>
            </w:r>
            <w:r w:rsidR="00233CB3" w:rsidRPr="0017353E">
              <w:rPr>
                <w:rFonts w:ascii="Times New Roman" w:hAnsi="Times New Roman"/>
                <w:sz w:val="30"/>
                <w:szCs w:val="30"/>
              </w:rPr>
              <w:t xml:space="preserve"> тыс. рублей – средства краевого бюджета;</w:t>
            </w:r>
          </w:p>
          <w:p w:rsidR="00233CB3" w:rsidRPr="0017353E" w:rsidRDefault="00233CB3" w:rsidP="000854ED">
            <w:pPr>
              <w:widowControl w:val="0"/>
              <w:autoSpaceDE w:val="0"/>
              <w:autoSpaceDN w:val="0"/>
              <w:spacing w:after="0" w:line="235" w:lineRule="auto"/>
              <w:contextualSpacing/>
              <w:rPr>
                <w:rFonts w:ascii="Times New Roman" w:hAnsi="Times New Roman"/>
                <w:sz w:val="30"/>
                <w:szCs w:val="30"/>
              </w:rPr>
            </w:pPr>
            <w:r w:rsidRPr="0017353E">
              <w:rPr>
                <w:rFonts w:ascii="Times New Roman" w:hAnsi="Times New Roman"/>
                <w:sz w:val="30"/>
                <w:szCs w:val="30"/>
              </w:rPr>
              <w:t xml:space="preserve">2022 год – </w:t>
            </w:r>
            <w:r w:rsidR="00CF34E2" w:rsidRPr="0017353E">
              <w:rPr>
                <w:rFonts w:ascii="Times New Roman" w:hAnsi="Times New Roman"/>
                <w:sz w:val="30"/>
                <w:szCs w:val="30"/>
              </w:rPr>
              <w:t>3 823,24</w:t>
            </w:r>
            <w:r w:rsidRPr="0017353E">
              <w:rPr>
                <w:rFonts w:ascii="Times New Roman" w:hAnsi="Times New Roman"/>
                <w:sz w:val="30"/>
                <w:szCs w:val="30"/>
              </w:rPr>
              <w:t xml:space="preserve"> тыс. рублей – средства бюджета города;</w:t>
            </w:r>
          </w:p>
          <w:p w:rsidR="00233CB3" w:rsidRPr="0017353E" w:rsidRDefault="00233CB3" w:rsidP="000854ED">
            <w:pPr>
              <w:pStyle w:val="ConsPlusNormal"/>
              <w:spacing w:line="235" w:lineRule="auto"/>
              <w:ind w:firstLine="0"/>
              <w:jc w:val="both"/>
              <w:rPr>
                <w:rFonts w:ascii="Times New Roman" w:hAnsi="Times New Roman" w:cs="Times New Roman"/>
                <w:sz w:val="30"/>
                <w:szCs w:val="30"/>
              </w:rPr>
            </w:pPr>
            <w:r w:rsidRPr="0017353E">
              <w:rPr>
                <w:rFonts w:ascii="Times New Roman" w:hAnsi="Times New Roman" w:cs="Times New Roman"/>
                <w:sz w:val="30"/>
                <w:szCs w:val="30"/>
              </w:rPr>
              <w:t xml:space="preserve">2023 год – </w:t>
            </w:r>
            <w:r w:rsidR="00CF34E2" w:rsidRPr="0017353E">
              <w:rPr>
                <w:rFonts w:ascii="Times New Roman" w:hAnsi="Times New Roman" w:cs="Times New Roman"/>
                <w:sz w:val="30"/>
                <w:szCs w:val="30"/>
              </w:rPr>
              <w:t>3 823,24</w:t>
            </w:r>
            <w:r w:rsidRPr="0017353E">
              <w:rPr>
                <w:rFonts w:ascii="Times New Roman" w:hAnsi="Times New Roman" w:cs="Times New Roman"/>
                <w:sz w:val="30"/>
                <w:szCs w:val="30"/>
              </w:rPr>
              <w:t xml:space="preserve"> тыс. рублей – средства бюджета города</w:t>
            </w:r>
            <w:r w:rsidRPr="0017353E">
              <w:rPr>
                <w:rFonts w:ascii="Times New Roman" w:hAnsi="Times New Roman" w:cs="Times New Roman"/>
                <w:sz w:val="30"/>
                <w:szCs w:val="30"/>
                <w:lang w:eastAsia="ar-SA"/>
              </w:rPr>
              <w:t>»</w:t>
            </w:r>
          </w:p>
        </w:tc>
      </w:tr>
    </w:tbl>
    <w:p w:rsidR="007C2B44" w:rsidRPr="000854ED" w:rsidRDefault="007C2B44" w:rsidP="00B01AE1">
      <w:pPr>
        <w:pStyle w:val="ConsPlusNormal"/>
        <w:ind w:firstLine="709"/>
        <w:jc w:val="both"/>
        <w:rPr>
          <w:rFonts w:ascii="Times New Roman" w:hAnsi="Times New Roman" w:cs="Times New Roman"/>
          <w:szCs w:val="30"/>
        </w:rPr>
      </w:pPr>
    </w:p>
    <w:p w:rsidR="00AA736F" w:rsidRPr="0017353E" w:rsidRDefault="00B01AE1"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в разделе 3 «Меха</w:t>
      </w:r>
      <w:r w:rsidR="000854ED">
        <w:rPr>
          <w:rFonts w:ascii="Times New Roman" w:hAnsi="Times New Roman" w:cs="Times New Roman"/>
          <w:sz w:val="30"/>
          <w:szCs w:val="30"/>
        </w:rPr>
        <w:t xml:space="preserve">низм реализации подпрограммы 2» </w:t>
      </w:r>
      <w:r w:rsidR="00AA736F" w:rsidRPr="0017353E">
        <w:rPr>
          <w:rFonts w:ascii="Times New Roman" w:hAnsi="Times New Roman" w:cs="Times New Roman"/>
          <w:sz w:val="30"/>
          <w:szCs w:val="30"/>
        </w:rPr>
        <w:t xml:space="preserve">абзац </w:t>
      </w:r>
      <w:r w:rsidR="00123F77" w:rsidRPr="0017353E">
        <w:rPr>
          <w:rFonts w:ascii="Times New Roman" w:hAnsi="Times New Roman" w:cs="Times New Roman"/>
          <w:sz w:val="30"/>
          <w:szCs w:val="30"/>
        </w:rPr>
        <w:t>четвертый</w:t>
      </w:r>
      <w:r w:rsidR="00AA736F" w:rsidRPr="0017353E">
        <w:rPr>
          <w:rFonts w:ascii="Times New Roman" w:hAnsi="Times New Roman" w:cs="Times New Roman"/>
          <w:sz w:val="30"/>
          <w:szCs w:val="30"/>
        </w:rPr>
        <w:t xml:space="preserve"> дополнить следующим предложением:</w:t>
      </w:r>
    </w:p>
    <w:p w:rsidR="00B01AE1" w:rsidRPr="0017353E" w:rsidRDefault="00AA736F"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«Также предоставляется субсидия на иные цели для осуществления уставной деятельности, не связанной с выполнением ими муниципального задания.»;</w:t>
      </w:r>
    </w:p>
    <w:p w:rsidR="00B32080" w:rsidRPr="0017353E" w:rsidRDefault="00B32080"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раздел 4 «Характеристика мероприятий подпрограммы </w:t>
      </w:r>
      <w:r w:rsidR="006F738A" w:rsidRPr="0017353E">
        <w:rPr>
          <w:rFonts w:ascii="Times New Roman" w:hAnsi="Times New Roman" w:cs="Times New Roman"/>
          <w:sz w:val="30"/>
          <w:szCs w:val="30"/>
        </w:rPr>
        <w:t>2</w:t>
      </w:r>
      <w:r w:rsidR="000854ED">
        <w:rPr>
          <w:rFonts w:ascii="Times New Roman" w:hAnsi="Times New Roman" w:cs="Times New Roman"/>
          <w:sz w:val="30"/>
          <w:szCs w:val="30"/>
        </w:rPr>
        <w:t xml:space="preserve">» </w:t>
      </w:r>
      <w:r w:rsidRPr="0017353E">
        <w:rPr>
          <w:rFonts w:ascii="Times New Roman" w:hAnsi="Times New Roman" w:cs="Times New Roman"/>
          <w:sz w:val="30"/>
          <w:szCs w:val="30"/>
        </w:rPr>
        <w:t>после абзаца седьмого дополнить абзацами следующего содержания:</w:t>
      </w:r>
    </w:p>
    <w:p w:rsidR="00B32080" w:rsidRPr="0017353E" w:rsidRDefault="00B32080"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«Мероприятие 2.2.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w:t>
      </w:r>
      <w:r w:rsidR="000854ED">
        <w:rPr>
          <w:rFonts w:ascii="Times New Roman" w:hAnsi="Times New Roman" w:cs="Times New Roman"/>
          <w:sz w:val="30"/>
          <w:szCs w:val="30"/>
        </w:rPr>
        <w:t xml:space="preserve"> </w:t>
      </w:r>
      <w:r w:rsidRPr="0017353E">
        <w:rPr>
          <w:rFonts w:ascii="Times New Roman" w:hAnsi="Times New Roman" w:cs="Times New Roman"/>
          <w:sz w:val="30"/>
          <w:szCs w:val="30"/>
        </w:rPr>
        <w:t xml:space="preserve"> с ограниченными возможностями здоровья и инвалидов.</w:t>
      </w:r>
    </w:p>
    <w:p w:rsidR="00C10168" w:rsidRPr="0017353E" w:rsidRDefault="00B32080"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Мероприятием предусмотрено приобретение специализированного спортивного оборудования и инвентаря для занятий физкультурой и спортом лиц с ограниченными возможностями здоровья и инвалидов.</w:t>
      </w:r>
    </w:p>
    <w:p w:rsidR="00C10168" w:rsidRPr="0017353E" w:rsidRDefault="00C10168"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Главный распорядитель бюджетных средств – Красспорт.</w:t>
      </w:r>
    </w:p>
    <w:p w:rsidR="00C10168" w:rsidRPr="0017353E" w:rsidRDefault="00EC685F"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Исполнителе</w:t>
      </w:r>
      <w:r w:rsidR="00C10168" w:rsidRPr="0017353E">
        <w:rPr>
          <w:rFonts w:ascii="Times New Roman" w:hAnsi="Times New Roman" w:cs="Times New Roman"/>
          <w:sz w:val="30"/>
          <w:szCs w:val="30"/>
        </w:rPr>
        <w:t>м данного мероприятия явля</w:t>
      </w:r>
      <w:r w:rsidRPr="0017353E">
        <w:rPr>
          <w:rFonts w:ascii="Times New Roman" w:hAnsi="Times New Roman" w:cs="Times New Roman"/>
          <w:sz w:val="30"/>
          <w:szCs w:val="30"/>
        </w:rPr>
        <w:t>е</w:t>
      </w:r>
      <w:r w:rsidR="00C10168" w:rsidRPr="0017353E">
        <w:rPr>
          <w:rFonts w:ascii="Times New Roman" w:hAnsi="Times New Roman" w:cs="Times New Roman"/>
          <w:sz w:val="30"/>
          <w:szCs w:val="30"/>
        </w:rPr>
        <w:t>тся МАУ «ЦСК».</w:t>
      </w:r>
    </w:p>
    <w:p w:rsidR="00C10168" w:rsidRPr="0017353E" w:rsidRDefault="00C10168"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Выполнение мероприятия запланировано на 2021 год.</w:t>
      </w:r>
    </w:p>
    <w:p w:rsidR="00233CB3" w:rsidRPr="0017353E" w:rsidRDefault="00C10168"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Финансирование мероприятия осуществляется за счет средств краевого бюджета и средств бюджета города в объеме 384,20 тыс. рублей, из них 357,20 тыс. рублей – за счет средств краевого бюджета, 27,00 тыс. рублей – за счет средств бюджета города.</w:t>
      </w:r>
      <w:r w:rsidR="00B32080" w:rsidRPr="0017353E">
        <w:rPr>
          <w:rFonts w:ascii="Times New Roman" w:hAnsi="Times New Roman" w:cs="Times New Roman"/>
          <w:sz w:val="30"/>
          <w:szCs w:val="30"/>
        </w:rPr>
        <w:t>»;</w:t>
      </w:r>
    </w:p>
    <w:p w:rsidR="00DA4898" w:rsidRPr="0017353E" w:rsidRDefault="00344A71" w:rsidP="005A5606">
      <w:pPr>
        <w:pStyle w:val="1"/>
        <w:widowControl w:val="0"/>
        <w:autoSpaceDE w:val="0"/>
        <w:autoSpaceDN w:val="0"/>
        <w:adjustRightInd w:val="0"/>
        <w:spacing w:before="0" w:beforeAutospacing="0" w:after="0" w:afterAutospacing="0"/>
        <w:ind w:firstLine="709"/>
        <w:contextualSpacing/>
        <w:jc w:val="both"/>
        <w:rPr>
          <w:rFonts w:eastAsiaTheme="minorEastAsia"/>
          <w:b w:val="0"/>
          <w:kern w:val="0"/>
          <w:sz w:val="30"/>
          <w:szCs w:val="30"/>
        </w:rPr>
      </w:pPr>
      <w:r w:rsidRPr="0017353E">
        <w:rPr>
          <w:rFonts w:eastAsiaTheme="minorEastAsia"/>
          <w:b w:val="0"/>
          <w:kern w:val="0"/>
          <w:sz w:val="30"/>
          <w:szCs w:val="30"/>
        </w:rPr>
        <w:t>в подпрограмме 3:</w:t>
      </w:r>
    </w:p>
    <w:p w:rsidR="00374790" w:rsidRPr="0017353E" w:rsidRDefault="00374790" w:rsidP="005A5606">
      <w:pPr>
        <w:pStyle w:val="1"/>
        <w:widowControl w:val="0"/>
        <w:autoSpaceDE w:val="0"/>
        <w:autoSpaceDN w:val="0"/>
        <w:adjustRightInd w:val="0"/>
        <w:spacing w:before="0" w:beforeAutospacing="0" w:after="0" w:afterAutospacing="0"/>
        <w:ind w:firstLine="709"/>
        <w:contextualSpacing/>
        <w:jc w:val="both"/>
        <w:rPr>
          <w:rFonts w:eastAsiaTheme="minorEastAsia"/>
          <w:b w:val="0"/>
          <w:kern w:val="0"/>
          <w:sz w:val="30"/>
          <w:szCs w:val="30"/>
        </w:rPr>
      </w:pPr>
      <w:r w:rsidRPr="0017353E">
        <w:rPr>
          <w:rFonts w:eastAsiaTheme="minorEastAsia"/>
          <w:b w:val="0"/>
          <w:kern w:val="0"/>
          <w:sz w:val="30"/>
          <w:szCs w:val="30"/>
        </w:rPr>
        <w:t>в паспорте подпрограммы:</w:t>
      </w:r>
    </w:p>
    <w:p w:rsidR="007F3175" w:rsidRDefault="007F3175" w:rsidP="005A5606">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строку «Исполнитель мероприятий </w:t>
      </w:r>
      <w:r w:rsidR="00715B9F" w:rsidRPr="0017353E">
        <w:rPr>
          <w:rFonts w:ascii="Times New Roman" w:hAnsi="Times New Roman" w:cs="Times New Roman"/>
          <w:sz w:val="30"/>
          <w:szCs w:val="30"/>
        </w:rPr>
        <w:t>под</w:t>
      </w:r>
      <w:r w:rsidRPr="0017353E">
        <w:rPr>
          <w:rFonts w:ascii="Times New Roman" w:hAnsi="Times New Roman" w:cs="Times New Roman"/>
          <w:sz w:val="30"/>
          <w:szCs w:val="30"/>
        </w:rPr>
        <w:t>программы» изложить в следующей редакции:</w:t>
      </w:r>
    </w:p>
    <w:p w:rsidR="00C077B0" w:rsidRPr="0017353E" w:rsidRDefault="00C077B0" w:rsidP="005A5606">
      <w:pPr>
        <w:pStyle w:val="ConsPlusNormal"/>
        <w:ind w:firstLine="709"/>
        <w:jc w:val="both"/>
        <w:rPr>
          <w:rFonts w:ascii="Times New Roman" w:hAnsi="Times New Roman" w:cs="Times New Roman"/>
          <w:sz w:val="30"/>
          <w:szCs w:val="30"/>
        </w:rPr>
      </w:pPr>
    </w:p>
    <w:tbl>
      <w:tblPr>
        <w:tblStyle w:val="ab"/>
        <w:tblW w:w="0" w:type="auto"/>
        <w:tblInd w:w="108" w:type="dxa"/>
        <w:tblLook w:val="04A0" w:firstRow="1" w:lastRow="0" w:firstColumn="1" w:lastColumn="0" w:noHBand="0" w:noVBand="1"/>
      </w:tblPr>
      <w:tblGrid>
        <w:gridCol w:w="4111"/>
        <w:gridCol w:w="5245"/>
      </w:tblGrid>
      <w:tr w:rsidR="0017353E" w:rsidRPr="0017353E" w:rsidTr="00C077B0">
        <w:tc>
          <w:tcPr>
            <w:tcW w:w="4111" w:type="dxa"/>
          </w:tcPr>
          <w:p w:rsidR="007F3175" w:rsidRPr="0017353E" w:rsidRDefault="00443408" w:rsidP="00C077B0">
            <w:pPr>
              <w:pStyle w:val="ConsPlusNormal"/>
              <w:ind w:firstLine="0"/>
              <w:rPr>
                <w:rFonts w:ascii="Times New Roman" w:hAnsi="Times New Roman" w:cs="Times New Roman"/>
                <w:sz w:val="30"/>
                <w:szCs w:val="30"/>
              </w:rPr>
            </w:pPr>
            <w:r w:rsidRPr="0017353E">
              <w:rPr>
                <w:rFonts w:ascii="Times New Roman" w:hAnsi="Times New Roman" w:cs="Times New Roman"/>
                <w:sz w:val="30"/>
                <w:szCs w:val="30"/>
              </w:rPr>
              <w:t>«</w:t>
            </w:r>
            <w:r w:rsidR="007F3175" w:rsidRPr="0017353E">
              <w:rPr>
                <w:rFonts w:ascii="Times New Roman" w:hAnsi="Times New Roman" w:cs="Times New Roman"/>
                <w:sz w:val="30"/>
                <w:szCs w:val="30"/>
              </w:rPr>
              <w:t>Исполнител</w:t>
            </w:r>
            <w:r w:rsidR="00374790" w:rsidRPr="0017353E">
              <w:rPr>
                <w:rFonts w:ascii="Times New Roman" w:hAnsi="Times New Roman" w:cs="Times New Roman"/>
                <w:sz w:val="30"/>
                <w:szCs w:val="30"/>
              </w:rPr>
              <w:t>и</w:t>
            </w:r>
            <w:r w:rsidR="007F3175" w:rsidRPr="0017353E">
              <w:rPr>
                <w:rFonts w:ascii="Times New Roman" w:hAnsi="Times New Roman" w:cs="Times New Roman"/>
                <w:sz w:val="30"/>
                <w:szCs w:val="30"/>
              </w:rPr>
              <w:t xml:space="preserve"> мероприятий </w:t>
            </w:r>
            <w:r w:rsidR="00715B9F" w:rsidRPr="0017353E">
              <w:rPr>
                <w:rFonts w:ascii="Times New Roman" w:hAnsi="Times New Roman" w:cs="Times New Roman"/>
                <w:sz w:val="30"/>
                <w:szCs w:val="30"/>
              </w:rPr>
              <w:t>подпрограммы</w:t>
            </w:r>
          </w:p>
        </w:tc>
        <w:tc>
          <w:tcPr>
            <w:tcW w:w="5245" w:type="dxa"/>
          </w:tcPr>
          <w:p w:rsidR="007F3175" w:rsidRPr="0017353E" w:rsidRDefault="00715B9F" w:rsidP="005A5606">
            <w:pPr>
              <w:pStyle w:val="ConsPlusNormal"/>
              <w:ind w:firstLine="0"/>
              <w:jc w:val="both"/>
              <w:rPr>
                <w:rFonts w:ascii="Times New Roman" w:hAnsi="Times New Roman" w:cs="Times New Roman"/>
                <w:sz w:val="30"/>
                <w:szCs w:val="30"/>
              </w:rPr>
            </w:pPr>
            <w:r w:rsidRPr="0017353E">
              <w:rPr>
                <w:rFonts w:ascii="Times New Roman" w:hAnsi="Times New Roman" w:cs="Times New Roman"/>
                <w:sz w:val="30"/>
                <w:szCs w:val="30"/>
              </w:rPr>
              <w:t>Красспорт, департамент муниципального имущества и земельных отношений  администрации города</w:t>
            </w:r>
            <w:r w:rsidR="000854ED">
              <w:rPr>
                <w:rFonts w:ascii="Times New Roman" w:hAnsi="Times New Roman" w:cs="Times New Roman"/>
                <w:sz w:val="30"/>
                <w:szCs w:val="30"/>
              </w:rPr>
              <w:t>»</w:t>
            </w:r>
          </w:p>
        </w:tc>
      </w:tr>
    </w:tbl>
    <w:p w:rsidR="00C077B0" w:rsidRDefault="00C077B0" w:rsidP="005A5606">
      <w:pPr>
        <w:pStyle w:val="ConsPlusNormal"/>
        <w:ind w:firstLine="709"/>
        <w:jc w:val="both"/>
        <w:rPr>
          <w:rFonts w:ascii="Times New Roman" w:hAnsi="Times New Roman" w:cs="Times New Roman"/>
          <w:sz w:val="30"/>
          <w:szCs w:val="30"/>
        </w:rPr>
      </w:pPr>
    </w:p>
    <w:p w:rsidR="00DA4898" w:rsidRDefault="00DA4898" w:rsidP="005A5606">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строку «Объемы и источники финансирования подпрограммы» изложить в следующей редакции: </w:t>
      </w:r>
    </w:p>
    <w:p w:rsidR="00C077B0" w:rsidRPr="0017353E" w:rsidRDefault="00C077B0" w:rsidP="005A5606">
      <w:pPr>
        <w:pStyle w:val="ConsPlusNormal"/>
        <w:ind w:firstLine="709"/>
        <w:jc w:val="both"/>
        <w:rPr>
          <w:rFonts w:ascii="Times New Roman" w:hAnsi="Times New Roman" w:cs="Times New Roman"/>
          <w:sz w:val="30"/>
          <w:szCs w:val="30"/>
        </w:rPr>
      </w:pPr>
    </w:p>
    <w:tbl>
      <w:tblPr>
        <w:tblStyle w:val="ab"/>
        <w:tblW w:w="4888" w:type="pct"/>
        <w:tblInd w:w="108" w:type="dxa"/>
        <w:tblLook w:val="04A0" w:firstRow="1" w:lastRow="0" w:firstColumn="1" w:lastColumn="0" w:noHBand="0" w:noVBand="1"/>
      </w:tblPr>
      <w:tblGrid>
        <w:gridCol w:w="4143"/>
        <w:gridCol w:w="5214"/>
      </w:tblGrid>
      <w:tr w:rsidR="003C5086" w:rsidRPr="0017353E" w:rsidTr="00C077B0">
        <w:tc>
          <w:tcPr>
            <w:tcW w:w="2214" w:type="pct"/>
          </w:tcPr>
          <w:p w:rsidR="00C077B0" w:rsidRDefault="00DA4898" w:rsidP="00C077B0">
            <w:pPr>
              <w:pStyle w:val="ConsPlusNormal"/>
              <w:ind w:firstLine="0"/>
              <w:rPr>
                <w:rFonts w:ascii="Times New Roman" w:hAnsi="Times New Roman" w:cs="Times New Roman"/>
                <w:sz w:val="30"/>
                <w:szCs w:val="30"/>
              </w:rPr>
            </w:pPr>
            <w:r w:rsidRPr="0017353E">
              <w:rPr>
                <w:rFonts w:ascii="Times New Roman" w:hAnsi="Times New Roman" w:cs="Times New Roman"/>
                <w:sz w:val="30"/>
                <w:szCs w:val="30"/>
              </w:rPr>
              <w:t xml:space="preserve">«Объемы и источники </w:t>
            </w:r>
          </w:p>
          <w:p w:rsidR="00C077B0" w:rsidRDefault="00DA4898" w:rsidP="00C077B0">
            <w:pPr>
              <w:pStyle w:val="ConsPlusNormal"/>
              <w:ind w:firstLine="0"/>
              <w:rPr>
                <w:rFonts w:ascii="Times New Roman" w:hAnsi="Times New Roman" w:cs="Times New Roman"/>
                <w:sz w:val="30"/>
                <w:szCs w:val="30"/>
              </w:rPr>
            </w:pPr>
            <w:r w:rsidRPr="0017353E">
              <w:rPr>
                <w:rFonts w:ascii="Times New Roman" w:hAnsi="Times New Roman" w:cs="Times New Roman"/>
                <w:sz w:val="30"/>
                <w:szCs w:val="30"/>
              </w:rPr>
              <w:t xml:space="preserve">финансирования </w:t>
            </w:r>
          </w:p>
          <w:p w:rsidR="00DA4898" w:rsidRPr="0017353E" w:rsidRDefault="00DA4898" w:rsidP="00C077B0">
            <w:pPr>
              <w:pStyle w:val="ConsPlusNormal"/>
              <w:ind w:firstLine="0"/>
              <w:rPr>
                <w:rFonts w:ascii="Times New Roman" w:hAnsi="Times New Roman" w:cs="Times New Roman"/>
                <w:sz w:val="30"/>
                <w:szCs w:val="30"/>
              </w:rPr>
            </w:pPr>
            <w:r w:rsidRPr="0017353E">
              <w:rPr>
                <w:rFonts w:ascii="Times New Roman" w:hAnsi="Times New Roman" w:cs="Times New Roman"/>
                <w:sz w:val="30"/>
                <w:szCs w:val="30"/>
              </w:rPr>
              <w:t>подпрограммы</w:t>
            </w:r>
          </w:p>
        </w:tc>
        <w:tc>
          <w:tcPr>
            <w:tcW w:w="2786" w:type="pct"/>
          </w:tcPr>
          <w:p w:rsidR="00C077B0" w:rsidRDefault="00DA4898" w:rsidP="005A5606">
            <w:pPr>
              <w:widowControl w:val="0"/>
              <w:autoSpaceDE w:val="0"/>
              <w:autoSpaceDN w:val="0"/>
              <w:spacing w:after="0" w:line="240" w:lineRule="auto"/>
              <w:contextualSpacing/>
              <w:rPr>
                <w:rFonts w:ascii="Times New Roman" w:hAnsi="Times New Roman"/>
                <w:sz w:val="30"/>
                <w:szCs w:val="30"/>
              </w:rPr>
            </w:pPr>
            <w:r w:rsidRPr="0017353E">
              <w:rPr>
                <w:rFonts w:ascii="Times New Roman" w:hAnsi="Times New Roman"/>
                <w:sz w:val="30"/>
                <w:szCs w:val="30"/>
              </w:rPr>
              <w:t xml:space="preserve">финансирование подпрограммы осуществляется за счет средств краевого бюджета и </w:t>
            </w:r>
            <w:r w:rsidR="00F637E1" w:rsidRPr="0017353E">
              <w:rPr>
                <w:rFonts w:ascii="Times New Roman" w:hAnsi="Times New Roman"/>
                <w:sz w:val="30"/>
                <w:szCs w:val="30"/>
              </w:rPr>
              <w:t xml:space="preserve">средств </w:t>
            </w:r>
            <w:r w:rsidRPr="0017353E">
              <w:rPr>
                <w:rFonts w:ascii="Times New Roman" w:hAnsi="Times New Roman"/>
                <w:sz w:val="30"/>
                <w:szCs w:val="30"/>
              </w:rPr>
              <w:t xml:space="preserve">бюджета города в объеме </w:t>
            </w:r>
            <w:r w:rsidR="009D4C71" w:rsidRPr="0017353E">
              <w:rPr>
                <w:rFonts w:ascii="Times New Roman" w:hAnsi="Times New Roman"/>
                <w:sz w:val="30"/>
                <w:szCs w:val="30"/>
              </w:rPr>
              <w:t>3 655 167,4</w:t>
            </w:r>
            <w:r w:rsidR="00337F62" w:rsidRPr="0017353E">
              <w:rPr>
                <w:rFonts w:ascii="Times New Roman" w:hAnsi="Times New Roman"/>
                <w:sz w:val="30"/>
                <w:szCs w:val="30"/>
              </w:rPr>
              <w:t>2</w:t>
            </w:r>
            <w:r w:rsidRPr="0017353E">
              <w:rPr>
                <w:rFonts w:ascii="Times New Roman" w:hAnsi="Times New Roman"/>
                <w:sz w:val="30"/>
                <w:szCs w:val="30"/>
              </w:rPr>
              <w:t xml:space="preserve"> тыс. рублей, </w:t>
            </w:r>
          </w:p>
          <w:p w:rsidR="00DA4898" w:rsidRPr="0017353E" w:rsidRDefault="00DA4898" w:rsidP="005A5606">
            <w:pPr>
              <w:widowControl w:val="0"/>
              <w:autoSpaceDE w:val="0"/>
              <w:autoSpaceDN w:val="0"/>
              <w:spacing w:after="0" w:line="240" w:lineRule="auto"/>
              <w:contextualSpacing/>
              <w:rPr>
                <w:rFonts w:ascii="Times New Roman" w:hAnsi="Times New Roman"/>
                <w:sz w:val="30"/>
                <w:szCs w:val="30"/>
              </w:rPr>
            </w:pPr>
            <w:r w:rsidRPr="0017353E">
              <w:rPr>
                <w:rFonts w:ascii="Times New Roman" w:hAnsi="Times New Roman"/>
                <w:sz w:val="30"/>
                <w:szCs w:val="30"/>
              </w:rPr>
              <w:t>в том числе:</w:t>
            </w:r>
          </w:p>
          <w:p w:rsidR="00DA4898" w:rsidRPr="0017353E" w:rsidRDefault="009D4C71" w:rsidP="005A5606">
            <w:pPr>
              <w:widowControl w:val="0"/>
              <w:autoSpaceDE w:val="0"/>
              <w:autoSpaceDN w:val="0"/>
              <w:spacing w:after="0" w:line="240" w:lineRule="auto"/>
              <w:contextualSpacing/>
              <w:rPr>
                <w:rFonts w:ascii="Times New Roman" w:hAnsi="Times New Roman"/>
                <w:sz w:val="30"/>
                <w:szCs w:val="30"/>
              </w:rPr>
            </w:pPr>
            <w:r w:rsidRPr="0017353E">
              <w:rPr>
                <w:rFonts w:ascii="Times New Roman" w:hAnsi="Times New Roman"/>
                <w:sz w:val="30"/>
                <w:szCs w:val="30"/>
              </w:rPr>
              <w:t>3 457 218,3</w:t>
            </w:r>
            <w:r w:rsidR="00337F62" w:rsidRPr="0017353E">
              <w:rPr>
                <w:rFonts w:ascii="Times New Roman" w:hAnsi="Times New Roman"/>
                <w:sz w:val="30"/>
                <w:szCs w:val="30"/>
              </w:rPr>
              <w:t>3</w:t>
            </w:r>
            <w:r w:rsidR="00DA4898" w:rsidRPr="0017353E">
              <w:rPr>
                <w:rFonts w:ascii="Times New Roman" w:hAnsi="Times New Roman"/>
                <w:sz w:val="30"/>
                <w:szCs w:val="30"/>
              </w:rPr>
              <w:t xml:space="preserve"> тыс. рублей – средства бюджета города;</w:t>
            </w:r>
          </w:p>
          <w:p w:rsidR="00DA4898" w:rsidRPr="0017353E" w:rsidRDefault="009D4C71" w:rsidP="005A5606">
            <w:pPr>
              <w:widowControl w:val="0"/>
              <w:autoSpaceDE w:val="0"/>
              <w:autoSpaceDN w:val="0"/>
              <w:spacing w:after="0" w:line="240" w:lineRule="auto"/>
              <w:contextualSpacing/>
              <w:rPr>
                <w:rFonts w:ascii="Times New Roman" w:hAnsi="Times New Roman"/>
                <w:sz w:val="30"/>
                <w:szCs w:val="30"/>
              </w:rPr>
            </w:pPr>
            <w:r w:rsidRPr="0017353E">
              <w:rPr>
                <w:rFonts w:ascii="Times New Roman" w:hAnsi="Times New Roman"/>
                <w:sz w:val="30"/>
                <w:szCs w:val="30"/>
              </w:rPr>
              <w:t xml:space="preserve">197 949,09 </w:t>
            </w:r>
            <w:r w:rsidR="00DA4898" w:rsidRPr="0017353E">
              <w:rPr>
                <w:rFonts w:ascii="Times New Roman" w:hAnsi="Times New Roman"/>
                <w:sz w:val="30"/>
                <w:szCs w:val="30"/>
              </w:rPr>
              <w:t>тыс. рублей – средства краевого бюджета.</w:t>
            </w:r>
          </w:p>
          <w:p w:rsidR="00DA4898" w:rsidRPr="0017353E" w:rsidRDefault="00DA4898" w:rsidP="005A5606">
            <w:pPr>
              <w:widowControl w:val="0"/>
              <w:autoSpaceDE w:val="0"/>
              <w:autoSpaceDN w:val="0"/>
              <w:spacing w:after="0" w:line="240" w:lineRule="auto"/>
              <w:contextualSpacing/>
              <w:rPr>
                <w:rFonts w:ascii="Times New Roman" w:hAnsi="Times New Roman"/>
                <w:sz w:val="30"/>
                <w:szCs w:val="30"/>
              </w:rPr>
            </w:pPr>
            <w:r w:rsidRPr="0017353E">
              <w:rPr>
                <w:rFonts w:ascii="Times New Roman" w:hAnsi="Times New Roman"/>
                <w:sz w:val="30"/>
                <w:szCs w:val="30"/>
              </w:rPr>
              <w:t>Объем финансирования по годам реализации подпрограммы:</w:t>
            </w:r>
          </w:p>
          <w:p w:rsidR="00C077B0" w:rsidRDefault="00DA4898" w:rsidP="005A5606">
            <w:pPr>
              <w:widowControl w:val="0"/>
              <w:autoSpaceDE w:val="0"/>
              <w:autoSpaceDN w:val="0"/>
              <w:spacing w:after="0" w:line="240" w:lineRule="auto"/>
              <w:contextualSpacing/>
              <w:rPr>
                <w:rFonts w:ascii="Times New Roman" w:hAnsi="Times New Roman"/>
                <w:sz w:val="30"/>
                <w:szCs w:val="30"/>
              </w:rPr>
            </w:pPr>
            <w:r w:rsidRPr="0017353E">
              <w:rPr>
                <w:rFonts w:ascii="Times New Roman" w:hAnsi="Times New Roman"/>
                <w:sz w:val="30"/>
                <w:szCs w:val="30"/>
              </w:rPr>
              <w:t xml:space="preserve">2021 год – </w:t>
            </w:r>
            <w:r w:rsidR="00597F89" w:rsidRPr="0017353E">
              <w:rPr>
                <w:rFonts w:ascii="Times New Roman" w:hAnsi="Times New Roman"/>
                <w:sz w:val="30"/>
                <w:szCs w:val="30"/>
              </w:rPr>
              <w:t>1</w:t>
            </w:r>
            <w:r w:rsidR="00337F62" w:rsidRPr="0017353E">
              <w:rPr>
                <w:rFonts w:ascii="Times New Roman" w:hAnsi="Times New Roman"/>
                <w:sz w:val="30"/>
                <w:szCs w:val="30"/>
              </w:rPr>
              <w:t> 393 803,31</w:t>
            </w:r>
            <w:r w:rsidRPr="0017353E">
              <w:rPr>
                <w:rFonts w:ascii="Times New Roman" w:hAnsi="Times New Roman"/>
                <w:sz w:val="30"/>
                <w:szCs w:val="30"/>
              </w:rPr>
              <w:t xml:space="preserve"> тыс. рублей, </w:t>
            </w:r>
          </w:p>
          <w:p w:rsidR="00DA4898" w:rsidRPr="0017353E" w:rsidRDefault="00DA4898" w:rsidP="005A5606">
            <w:pPr>
              <w:widowControl w:val="0"/>
              <w:autoSpaceDE w:val="0"/>
              <w:autoSpaceDN w:val="0"/>
              <w:spacing w:after="0" w:line="240" w:lineRule="auto"/>
              <w:contextualSpacing/>
              <w:rPr>
                <w:rFonts w:ascii="Times New Roman" w:hAnsi="Times New Roman"/>
                <w:sz w:val="30"/>
                <w:szCs w:val="30"/>
              </w:rPr>
            </w:pPr>
            <w:r w:rsidRPr="0017353E">
              <w:rPr>
                <w:rFonts w:ascii="Times New Roman" w:hAnsi="Times New Roman"/>
                <w:sz w:val="30"/>
                <w:szCs w:val="30"/>
              </w:rPr>
              <w:t>в том числе:</w:t>
            </w:r>
          </w:p>
          <w:p w:rsidR="00DA4898" w:rsidRPr="0017353E" w:rsidRDefault="00AD65E1" w:rsidP="005A5606">
            <w:pPr>
              <w:widowControl w:val="0"/>
              <w:autoSpaceDE w:val="0"/>
              <w:autoSpaceDN w:val="0"/>
              <w:spacing w:after="0" w:line="240" w:lineRule="auto"/>
              <w:contextualSpacing/>
              <w:rPr>
                <w:rFonts w:ascii="Times New Roman" w:hAnsi="Times New Roman"/>
                <w:sz w:val="30"/>
                <w:szCs w:val="30"/>
              </w:rPr>
            </w:pPr>
            <w:r w:rsidRPr="0017353E">
              <w:rPr>
                <w:rFonts w:ascii="Times New Roman" w:hAnsi="Times New Roman"/>
                <w:sz w:val="30"/>
                <w:szCs w:val="30"/>
              </w:rPr>
              <w:t>1</w:t>
            </w:r>
            <w:r w:rsidR="00337F62" w:rsidRPr="0017353E">
              <w:rPr>
                <w:rFonts w:ascii="Times New Roman" w:hAnsi="Times New Roman"/>
                <w:sz w:val="30"/>
                <w:szCs w:val="30"/>
              </w:rPr>
              <w:t> 271 106,48</w:t>
            </w:r>
            <w:r w:rsidR="00916F94" w:rsidRPr="0017353E">
              <w:rPr>
                <w:rFonts w:ascii="Times New Roman" w:hAnsi="Times New Roman"/>
                <w:sz w:val="30"/>
                <w:szCs w:val="30"/>
              </w:rPr>
              <w:t xml:space="preserve"> </w:t>
            </w:r>
            <w:r w:rsidR="00DA4898" w:rsidRPr="0017353E">
              <w:rPr>
                <w:rFonts w:ascii="Times New Roman" w:hAnsi="Times New Roman"/>
                <w:sz w:val="30"/>
                <w:szCs w:val="30"/>
              </w:rPr>
              <w:t>тыс. рублей – средства бюджета города;</w:t>
            </w:r>
          </w:p>
          <w:p w:rsidR="00DA4898" w:rsidRPr="0017353E" w:rsidRDefault="00AD65E1" w:rsidP="005A5606">
            <w:pPr>
              <w:widowControl w:val="0"/>
              <w:autoSpaceDE w:val="0"/>
              <w:autoSpaceDN w:val="0"/>
              <w:spacing w:after="0" w:line="240" w:lineRule="auto"/>
              <w:contextualSpacing/>
              <w:rPr>
                <w:rFonts w:ascii="Times New Roman" w:hAnsi="Times New Roman"/>
                <w:sz w:val="30"/>
                <w:szCs w:val="30"/>
              </w:rPr>
            </w:pPr>
            <w:r w:rsidRPr="0017353E">
              <w:rPr>
                <w:rFonts w:ascii="Times New Roman" w:hAnsi="Times New Roman"/>
                <w:sz w:val="30"/>
                <w:szCs w:val="30"/>
              </w:rPr>
              <w:t>122 696,83</w:t>
            </w:r>
            <w:r w:rsidR="00332517" w:rsidRPr="0017353E">
              <w:rPr>
                <w:rFonts w:ascii="Times New Roman" w:hAnsi="Times New Roman"/>
                <w:sz w:val="30"/>
                <w:szCs w:val="30"/>
              </w:rPr>
              <w:t xml:space="preserve"> </w:t>
            </w:r>
            <w:r w:rsidR="00DA4898" w:rsidRPr="0017353E">
              <w:rPr>
                <w:rFonts w:ascii="Times New Roman" w:hAnsi="Times New Roman"/>
                <w:sz w:val="30"/>
                <w:szCs w:val="30"/>
              </w:rPr>
              <w:t>тыс. рублей – средства краевого бюджета;</w:t>
            </w:r>
          </w:p>
          <w:p w:rsidR="00C077B0" w:rsidRDefault="00DA4898" w:rsidP="005A5606">
            <w:pPr>
              <w:widowControl w:val="0"/>
              <w:autoSpaceDE w:val="0"/>
              <w:autoSpaceDN w:val="0"/>
              <w:spacing w:after="0" w:line="240" w:lineRule="auto"/>
              <w:contextualSpacing/>
              <w:rPr>
                <w:rFonts w:ascii="Times New Roman" w:hAnsi="Times New Roman"/>
                <w:sz w:val="30"/>
                <w:szCs w:val="30"/>
              </w:rPr>
            </w:pPr>
            <w:r w:rsidRPr="0017353E">
              <w:rPr>
                <w:rFonts w:ascii="Times New Roman" w:hAnsi="Times New Roman"/>
                <w:sz w:val="30"/>
                <w:szCs w:val="30"/>
              </w:rPr>
              <w:t xml:space="preserve">2022 год – </w:t>
            </w:r>
            <w:r w:rsidR="00AD65E1" w:rsidRPr="0017353E">
              <w:rPr>
                <w:rFonts w:ascii="Times New Roman" w:hAnsi="Times New Roman"/>
                <w:sz w:val="30"/>
                <w:szCs w:val="30"/>
              </w:rPr>
              <w:t>1</w:t>
            </w:r>
            <w:r w:rsidR="00337F62" w:rsidRPr="0017353E">
              <w:rPr>
                <w:rFonts w:ascii="Times New Roman" w:hAnsi="Times New Roman"/>
                <w:sz w:val="30"/>
                <w:szCs w:val="30"/>
              </w:rPr>
              <w:t> 167 710,30</w:t>
            </w:r>
            <w:r w:rsidRPr="0017353E">
              <w:rPr>
                <w:rFonts w:ascii="Times New Roman" w:hAnsi="Times New Roman"/>
                <w:sz w:val="30"/>
                <w:szCs w:val="30"/>
              </w:rPr>
              <w:t xml:space="preserve"> тыс. рублей, </w:t>
            </w:r>
          </w:p>
          <w:p w:rsidR="00DA4898" w:rsidRPr="0017353E" w:rsidRDefault="00DA4898" w:rsidP="005A5606">
            <w:pPr>
              <w:widowControl w:val="0"/>
              <w:autoSpaceDE w:val="0"/>
              <w:autoSpaceDN w:val="0"/>
              <w:spacing w:after="0" w:line="240" w:lineRule="auto"/>
              <w:contextualSpacing/>
              <w:rPr>
                <w:rFonts w:ascii="Times New Roman" w:hAnsi="Times New Roman"/>
                <w:sz w:val="30"/>
                <w:szCs w:val="30"/>
              </w:rPr>
            </w:pPr>
            <w:r w:rsidRPr="0017353E">
              <w:rPr>
                <w:rFonts w:ascii="Times New Roman" w:hAnsi="Times New Roman"/>
                <w:sz w:val="30"/>
                <w:szCs w:val="30"/>
              </w:rPr>
              <w:t>в том числе:</w:t>
            </w:r>
          </w:p>
          <w:p w:rsidR="00DA4898" w:rsidRPr="0017353E" w:rsidRDefault="00AD65E1" w:rsidP="005A5606">
            <w:pPr>
              <w:widowControl w:val="0"/>
              <w:autoSpaceDE w:val="0"/>
              <w:autoSpaceDN w:val="0"/>
              <w:spacing w:after="0" w:line="240" w:lineRule="auto"/>
              <w:contextualSpacing/>
              <w:rPr>
                <w:rFonts w:ascii="Times New Roman" w:hAnsi="Times New Roman"/>
                <w:sz w:val="30"/>
                <w:szCs w:val="30"/>
              </w:rPr>
            </w:pPr>
            <w:r w:rsidRPr="0017353E">
              <w:rPr>
                <w:rFonts w:ascii="Times New Roman" w:hAnsi="Times New Roman"/>
                <w:sz w:val="30"/>
                <w:szCs w:val="30"/>
              </w:rPr>
              <w:t>1</w:t>
            </w:r>
            <w:r w:rsidR="00337F62" w:rsidRPr="0017353E">
              <w:rPr>
                <w:rFonts w:ascii="Times New Roman" w:hAnsi="Times New Roman"/>
                <w:sz w:val="30"/>
                <w:szCs w:val="30"/>
              </w:rPr>
              <w:t> 130 084,17</w:t>
            </w:r>
            <w:r w:rsidR="00DA4898" w:rsidRPr="0017353E">
              <w:rPr>
                <w:rFonts w:ascii="Times New Roman" w:hAnsi="Times New Roman"/>
                <w:sz w:val="30"/>
                <w:szCs w:val="30"/>
              </w:rPr>
              <w:t xml:space="preserve"> тыс. рублей – средства бюджета города;</w:t>
            </w:r>
          </w:p>
          <w:p w:rsidR="00DA4898" w:rsidRPr="0017353E" w:rsidRDefault="00DA4898" w:rsidP="005A5606">
            <w:pPr>
              <w:widowControl w:val="0"/>
              <w:autoSpaceDE w:val="0"/>
              <w:autoSpaceDN w:val="0"/>
              <w:spacing w:after="0" w:line="240" w:lineRule="auto"/>
              <w:contextualSpacing/>
              <w:rPr>
                <w:rFonts w:ascii="Times New Roman" w:hAnsi="Times New Roman"/>
                <w:sz w:val="30"/>
                <w:szCs w:val="30"/>
              </w:rPr>
            </w:pPr>
            <w:r w:rsidRPr="0017353E">
              <w:rPr>
                <w:rFonts w:ascii="Times New Roman" w:hAnsi="Times New Roman"/>
                <w:sz w:val="30"/>
                <w:szCs w:val="30"/>
              </w:rPr>
              <w:t>37</w:t>
            </w:r>
            <w:r w:rsidR="001D758D" w:rsidRPr="0017353E">
              <w:rPr>
                <w:rFonts w:ascii="Times New Roman" w:hAnsi="Times New Roman"/>
                <w:sz w:val="30"/>
                <w:szCs w:val="30"/>
              </w:rPr>
              <w:t> 626,13</w:t>
            </w:r>
            <w:r w:rsidRPr="0017353E">
              <w:rPr>
                <w:rFonts w:ascii="Times New Roman" w:hAnsi="Times New Roman"/>
                <w:sz w:val="30"/>
                <w:szCs w:val="30"/>
              </w:rPr>
              <w:t xml:space="preserve"> тыс. рублей – средства краевого бюджета;</w:t>
            </w:r>
          </w:p>
          <w:p w:rsidR="00C077B0" w:rsidRDefault="00DA4898" w:rsidP="005A5606">
            <w:pPr>
              <w:widowControl w:val="0"/>
              <w:autoSpaceDE w:val="0"/>
              <w:autoSpaceDN w:val="0"/>
              <w:spacing w:after="0" w:line="240" w:lineRule="auto"/>
              <w:contextualSpacing/>
              <w:rPr>
                <w:rFonts w:ascii="Times New Roman" w:hAnsi="Times New Roman"/>
                <w:sz w:val="30"/>
                <w:szCs w:val="30"/>
              </w:rPr>
            </w:pPr>
            <w:r w:rsidRPr="0017353E">
              <w:rPr>
                <w:rFonts w:ascii="Times New Roman" w:hAnsi="Times New Roman"/>
                <w:sz w:val="30"/>
                <w:szCs w:val="30"/>
              </w:rPr>
              <w:t>2023 год – 1 093</w:t>
            </w:r>
            <w:r w:rsidR="001D758D" w:rsidRPr="0017353E">
              <w:rPr>
                <w:rFonts w:ascii="Times New Roman" w:hAnsi="Times New Roman"/>
                <w:sz w:val="30"/>
                <w:szCs w:val="30"/>
              </w:rPr>
              <w:t> 653,81</w:t>
            </w:r>
            <w:r w:rsidRPr="0017353E">
              <w:rPr>
                <w:rFonts w:ascii="Times New Roman" w:hAnsi="Times New Roman"/>
                <w:sz w:val="30"/>
                <w:szCs w:val="30"/>
              </w:rPr>
              <w:t xml:space="preserve"> тыс. рублей, </w:t>
            </w:r>
          </w:p>
          <w:p w:rsidR="00DA4898" w:rsidRPr="0017353E" w:rsidRDefault="00DA4898" w:rsidP="005A5606">
            <w:pPr>
              <w:widowControl w:val="0"/>
              <w:autoSpaceDE w:val="0"/>
              <w:autoSpaceDN w:val="0"/>
              <w:spacing w:after="0" w:line="240" w:lineRule="auto"/>
              <w:contextualSpacing/>
              <w:rPr>
                <w:rFonts w:ascii="Times New Roman" w:hAnsi="Times New Roman"/>
                <w:sz w:val="30"/>
                <w:szCs w:val="30"/>
              </w:rPr>
            </w:pPr>
            <w:r w:rsidRPr="0017353E">
              <w:rPr>
                <w:rFonts w:ascii="Times New Roman" w:hAnsi="Times New Roman"/>
                <w:sz w:val="30"/>
                <w:szCs w:val="30"/>
              </w:rPr>
              <w:t>в том числе:</w:t>
            </w:r>
          </w:p>
          <w:p w:rsidR="00DA4898" w:rsidRPr="0017353E" w:rsidRDefault="00DA4898" w:rsidP="005A5606">
            <w:pPr>
              <w:widowControl w:val="0"/>
              <w:autoSpaceDE w:val="0"/>
              <w:autoSpaceDN w:val="0"/>
              <w:spacing w:after="0" w:line="240" w:lineRule="auto"/>
              <w:contextualSpacing/>
              <w:rPr>
                <w:rFonts w:ascii="Times New Roman" w:hAnsi="Times New Roman"/>
                <w:sz w:val="30"/>
                <w:szCs w:val="30"/>
              </w:rPr>
            </w:pPr>
            <w:r w:rsidRPr="0017353E">
              <w:rPr>
                <w:rFonts w:ascii="Times New Roman" w:hAnsi="Times New Roman"/>
                <w:sz w:val="30"/>
                <w:szCs w:val="30"/>
              </w:rPr>
              <w:t>1 056 027,68 тыс. рублей – средства бюджета города;</w:t>
            </w:r>
          </w:p>
          <w:p w:rsidR="00DA4898" w:rsidRPr="0017353E" w:rsidRDefault="001D758D" w:rsidP="005A5606">
            <w:pPr>
              <w:pStyle w:val="ConsPlusNormal"/>
              <w:ind w:firstLine="0"/>
              <w:jc w:val="both"/>
              <w:rPr>
                <w:rFonts w:ascii="Times New Roman" w:hAnsi="Times New Roman" w:cs="Times New Roman"/>
                <w:sz w:val="30"/>
                <w:szCs w:val="30"/>
              </w:rPr>
            </w:pPr>
            <w:r w:rsidRPr="0017353E">
              <w:rPr>
                <w:rFonts w:ascii="Times New Roman" w:hAnsi="Times New Roman" w:cs="Times New Roman"/>
                <w:sz w:val="30"/>
                <w:szCs w:val="30"/>
              </w:rPr>
              <w:t xml:space="preserve">37 626,13 </w:t>
            </w:r>
            <w:r w:rsidR="00DA4898" w:rsidRPr="0017353E">
              <w:rPr>
                <w:rFonts w:ascii="Times New Roman" w:hAnsi="Times New Roman" w:cs="Times New Roman"/>
                <w:sz w:val="30"/>
                <w:szCs w:val="30"/>
              </w:rPr>
              <w:t>тыс. рублей – средства краевого бюджета</w:t>
            </w:r>
            <w:r w:rsidR="00DA4898" w:rsidRPr="0017353E">
              <w:rPr>
                <w:rFonts w:ascii="Times New Roman" w:hAnsi="Times New Roman" w:cs="Times New Roman"/>
                <w:sz w:val="30"/>
                <w:szCs w:val="30"/>
                <w:lang w:eastAsia="ar-SA"/>
              </w:rPr>
              <w:t>»</w:t>
            </w:r>
          </w:p>
        </w:tc>
      </w:tr>
    </w:tbl>
    <w:p w:rsidR="007C2B44" w:rsidRPr="0017353E" w:rsidRDefault="007C2B44" w:rsidP="005A5606">
      <w:pPr>
        <w:pStyle w:val="ConsPlusNormal"/>
        <w:ind w:firstLine="709"/>
        <w:jc w:val="both"/>
        <w:rPr>
          <w:rFonts w:ascii="Times New Roman" w:hAnsi="Times New Roman" w:cs="Times New Roman"/>
          <w:sz w:val="30"/>
          <w:szCs w:val="30"/>
        </w:rPr>
      </w:pPr>
    </w:p>
    <w:p w:rsidR="000F38BF" w:rsidRPr="0017353E" w:rsidRDefault="000854ED" w:rsidP="000854ED">
      <w:pPr>
        <w:pStyle w:val="ConsPlusNormal"/>
        <w:spacing w:line="235" w:lineRule="auto"/>
        <w:ind w:firstLine="709"/>
        <w:jc w:val="both"/>
        <w:rPr>
          <w:rFonts w:ascii="Times New Roman" w:hAnsi="Times New Roman" w:cs="Times New Roman"/>
          <w:sz w:val="30"/>
          <w:szCs w:val="30"/>
        </w:rPr>
      </w:pPr>
      <w:r>
        <w:rPr>
          <w:rFonts w:ascii="Times New Roman" w:hAnsi="Times New Roman" w:cs="Times New Roman"/>
          <w:sz w:val="30"/>
          <w:szCs w:val="30"/>
        </w:rPr>
        <w:t>раздел</w:t>
      </w:r>
      <w:r w:rsidR="000F38BF" w:rsidRPr="0017353E">
        <w:rPr>
          <w:rFonts w:ascii="Times New Roman" w:hAnsi="Times New Roman" w:cs="Times New Roman"/>
          <w:sz w:val="30"/>
          <w:szCs w:val="30"/>
        </w:rPr>
        <w:t xml:space="preserve"> 3 «Механизм реализации подпрограммы 3»</w:t>
      </w:r>
      <w:r>
        <w:rPr>
          <w:rFonts w:ascii="Times New Roman" w:hAnsi="Times New Roman" w:cs="Times New Roman"/>
          <w:sz w:val="30"/>
          <w:szCs w:val="30"/>
        </w:rPr>
        <w:t xml:space="preserve"> </w:t>
      </w:r>
      <w:r w:rsidR="000F38BF" w:rsidRPr="0017353E">
        <w:rPr>
          <w:rFonts w:ascii="Times New Roman" w:hAnsi="Times New Roman" w:cs="Times New Roman"/>
          <w:sz w:val="30"/>
          <w:szCs w:val="30"/>
        </w:rPr>
        <w:t xml:space="preserve">после абзаца </w:t>
      </w:r>
      <w:r>
        <w:rPr>
          <w:rFonts w:ascii="Times New Roman" w:hAnsi="Times New Roman" w:cs="Times New Roman"/>
          <w:sz w:val="30"/>
          <w:szCs w:val="30"/>
        </w:rPr>
        <w:t>второго</w:t>
      </w:r>
      <w:r w:rsidR="000F38BF" w:rsidRPr="0017353E">
        <w:rPr>
          <w:rFonts w:ascii="Times New Roman" w:hAnsi="Times New Roman" w:cs="Times New Roman"/>
          <w:sz w:val="30"/>
          <w:szCs w:val="30"/>
        </w:rPr>
        <w:t xml:space="preserve"> дополнить абзацем следующего содержания:</w:t>
      </w:r>
    </w:p>
    <w:p w:rsidR="000F38BF" w:rsidRPr="0017353E" w:rsidRDefault="000F38BF" w:rsidP="000854ED">
      <w:pPr>
        <w:pStyle w:val="ConsPlusNormal"/>
        <w:spacing w:line="235" w:lineRule="auto"/>
        <w:ind w:firstLine="709"/>
        <w:jc w:val="both"/>
        <w:rPr>
          <w:rFonts w:ascii="Times New Roman" w:hAnsi="Times New Roman" w:cs="Times New Roman"/>
          <w:b/>
          <w:sz w:val="30"/>
          <w:szCs w:val="30"/>
        </w:rPr>
      </w:pPr>
      <w:r w:rsidRPr="0017353E">
        <w:rPr>
          <w:rFonts w:ascii="Times New Roman" w:hAnsi="Times New Roman" w:cs="Times New Roman"/>
          <w:sz w:val="30"/>
          <w:szCs w:val="30"/>
        </w:rPr>
        <w:t>«департамент муниципального имущества и земельных отношений администрации города;»;</w:t>
      </w:r>
    </w:p>
    <w:p w:rsidR="00D95D9B" w:rsidRPr="0017353E" w:rsidRDefault="00D95D9B"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в разделе 4 «Характеристика мероприятий подпрограммы </w:t>
      </w:r>
      <w:r w:rsidR="0031263E" w:rsidRPr="0017353E">
        <w:rPr>
          <w:rFonts w:ascii="Times New Roman" w:hAnsi="Times New Roman" w:cs="Times New Roman"/>
          <w:sz w:val="30"/>
          <w:szCs w:val="30"/>
        </w:rPr>
        <w:t>3</w:t>
      </w:r>
      <w:r w:rsidRPr="0017353E">
        <w:rPr>
          <w:rFonts w:ascii="Times New Roman" w:hAnsi="Times New Roman" w:cs="Times New Roman"/>
          <w:sz w:val="30"/>
          <w:szCs w:val="30"/>
        </w:rPr>
        <w:t>»:</w:t>
      </w:r>
    </w:p>
    <w:p w:rsidR="00CA383D" w:rsidRPr="0017353E" w:rsidRDefault="00CA383D"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абзац </w:t>
      </w:r>
      <w:r w:rsidR="003778D1" w:rsidRPr="0017353E">
        <w:rPr>
          <w:rFonts w:ascii="Times New Roman" w:hAnsi="Times New Roman" w:cs="Times New Roman"/>
          <w:sz w:val="30"/>
          <w:szCs w:val="30"/>
        </w:rPr>
        <w:t>десятый</w:t>
      </w:r>
      <w:r w:rsidRPr="0017353E">
        <w:rPr>
          <w:rFonts w:ascii="Times New Roman" w:hAnsi="Times New Roman" w:cs="Times New Roman"/>
          <w:sz w:val="30"/>
          <w:szCs w:val="30"/>
        </w:rPr>
        <w:t xml:space="preserve"> изложить в следующей редакции:</w:t>
      </w:r>
    </w:p>
    <w:p w:rsidR="00CA383D" w:rsidRPr="0017353E" w:rsidRDefault="00CA383D"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«Финансирование мероприятия осуществляется за счет средств бюджета города в объеме 3 185 712,9</w:t>
      </w:r>
      <w:r w:rsidR="00DC5558" w:rsidRPr="0017353E">
        <w:rPr>
          <w:rFonts w:ascii="Times New Roman" w:hAnsi="Times New Roman" w:cs="Times New Roman"/>
          <w:sz w:val="30"/>
          <w:szCs w:val="30"/>
        </w:rPr>
        <w:t>1</w:t>
      </w:r>
      <w:r w:rsidRPr="0017353E">
        <w:rPr>
          <w:rFonts w:ascii="Times New Roman" w:hAnsi="Times New Roman" w:cs="Times New Roman"/>
          <w:sz w:val="30"/>
          <w:szCs w:val="30"/>
        </w:rPr>
        <w:t xml:space="preserve"> тыс. рублей, в том числе                     по годам: в 2021 году – 1</w:t>
      </w:r>
      <w:r w:rsidR="00DC5558" w:rsidRPr="0017353E">
        <w:rPr>
          <w:rFonts w:ascii="Times New Roman" w:hAnsi="Times New Roman" w:cs="Times New Roman"/>
          <w:sz w:val="30"/>
          <w:szCs w:val="30"/>
        </w:rPr>
        <w:t> 081 458,08</w:t>
      </w:r>
      <w:r w:rsidRPr="0017353E">
        <w:rPr>
          <w:rFonts w:ascii="Times New Roman" w:hAnsi="Times New Roman" w:cs="Times New Roman"/>
          <w:sz w:val="30"/>
          <w:szCs w:val="30"/>
        </w:rPr>
        <w:t xml:space="preserve"> тыс. рублей, в 2022 году – 1</w:t>
      </w:r>
      <w:r w:rsidR="00DC5558" w:rsidRPr="0017353E">
        <w:rPr>
          <w:rFonts w:ascii="Times New Roman" w:hAnsi="Times New Roman" w:cs="Times New Roman"/>
          <w:sz w:val="30"/>
          <w:szCs w:val="30"/>
        </w:rPr>
        <w:t> 053 110,46</w:t>
      </w:r>
      <w:r w:rsidRPr="0017353E">
        <w:rPr>
          <w:rFonts w:ascii="Times New Roman" w:hAnsi="Times New Roman" w:cs="Times New Roman"/>
          <w:sz w:val="30"/>
          <w:szCs w:val="30"/>
        </w:rPr>
        <w:t xml:space="preserve"> тыс. рублей, в 2023 году – 1 051 144,37 тыс. рублей.»;</w:t>
      </w:r>
    </w:p>
    <w:p w:rsidR="00830268" w:rsidRPr="0017353E" w:rsidRDefault="00830268"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абзац двадцать второй изложить в следующей редакции:</w:t>
      </w:r>
    </w:p>
    <w:p w:rsidR="00CA383D" w:rsidRPr="0017353E" w:rsidRDefault="00830268"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«Финансирование мероприятия осуществляется за счет средств краевого бюджета и средств бюджета города в объеме 5 660,98 тыс. рублей, из них 5 651,55 тыс. рублей – за счет средств краевого бюджета, 9,43 тыс. рублей – за счет средств бюджета города. Объем финансирования по годам: в 2021 году – 1 889,52 тыс. рублей, в том числе: 1 883,85 тыс. рублей – средства краевого бюджета, 5,67 тыс. рублей – средства бюджета города, в 2022 году – 1 885,73 тыс. рублей, в том числе: 1 883,85 тыс. рублей – средства краевого бюджета, 1,88 тыс. рублей – средства бюджета города, в 2023 году – 1 885,73 тыс. рублей, в том числе: 1 883,85 тыс. рублей – средства краевого бюджета, 1,88 тыс. рублей – средства бюджета города.»;</w:t>
      </w:r>
    </w:p>
    <w:p w:rsidR="00B42536" w:rsidRPr="0017353E" w:rsidRDefault="00B42536"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абзац двадцать пятый дополнить словами «, устройство системы голосового оповещения»;</w:t>
      </w:r>
    </w:p>
    <w:p w:rsidR="00CE5FE3" w:rsidRPr="0017353E" w:rsidRDefault="00CE5FE3"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абзац двадцать шестой исключить;</w:t>
      </w:r>
    </w:p>
    <w:p w:rsidR="00A40413" w:rsidRPr="0017353E" w:rsidRDefault="00A40413"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абзац двадцать девятый изложить в следующей редакции:</w:t>
      </w:r>
    </w:p>
    <w:p w:rsidR="00A40413" w:rsidRPr="0017353E" w:rsidRDefault="00A40413" w:rsidP="000854ED">
      <w:pPr>
        <w:pStyle w:val="ConsPlusNormal"/>
        <w:spacing w:line="235" w:lineRule="auto"/>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 xml:space="preserve">«обследование здания, разработка проектной сметной документации на проведение капитального ремонта фасада, на проведение комплексного капитального </w:t>
      </w:r>
      <w:r w:rsidR="000854ED">
        <w:rPr>
          <w:rFonts w:ascii="Times New Roman" w:hAnsi="Times New Roman" w:cs="Times New Roman"/>
          <w:sz w:val="30"/>
          <w:szCs w:val="30"/>
        </w:rPr>
        <w:t xml:space="preserve">ремонта </w:t>
      </w:r>
      <w:r w:rsidRPr="0017353E">
        <w:rPr>
          <w:rFonts w:ascii="Times New Roman" w:hAnsi="Times New Roman" w:cs="Times New Roman"/>
          <w:sz w:val="30"/>
          <w:szCs w:val="30"/>
        </w:rPr>
        <w:t xml:space="preserve">спортивного комплекса, проверка достоверности </w:t>
      </w:r>
      <w:r w:rsidR="000854ED" w:rsidRPr="0017353E">
        <w:rPr>
          <w:rFonts w:ascii="Times New Roman" w:hAnsi="Times New Roman" w:cs="Times New Roman"/>
          <w:sz w:val="30"/>
          <w:szCs w:val="30"/>
        </w:rPr>
        <w:t xml:space="preserve">определения </w:t>
      </w:r>
      <w:r w:rsidRPr="0017353E">
        <w:rPr>
          <w:rFonts w:ascii="Times New Roman" w:hAnsi="Times New Roman" w:cs="Times New Roman"/>
          <w:sz w:val="30"/>
          <w:szCs w:val="30"/>
        </w:rPr>
        <w:t>сметной стоимости проектной сметной документации</w:t>
      </w:r>
      <w:r w:rsidR="00AD738B" w:rsidRPr="0017353E">
        <w:rPr>
          <w:rFonts w:ascii="Times New Roman" w:hAnsi="Times New Roman" w:cs="Times New Roman"/>
          <w:sz w:val="30"/>
          <w:szCs w:val="30"/>
        </w:rPr>
        <w:t>;</w:t>
      </w:r>
      <w:r w:rsidRPr="0017353E">
        <w:rPr>
          <w:rFonts w:ascii="Times New Roman" w:hAnsi="Times New Roman" w:cs="Times New Roman"/>
          <w:sz w:val="30"/>
          <w:szCs w:val="30"/>
        </w:rPr>
        <w:t>»;</w:t>
      </w:r>
    </w:p>
    <w:p w:rsidR="00A40413" w:rsidRPr="0017353E" w:rsidRDefault="00A40413" w:rsidP="000854ED">
      <w:pPr>
        <w:pStyle w:val="ConsPlusNormal"/>
        <w:spacing w:line="235" w:lineRule="auto"/>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после абзаца двадцать девятого дополнить абзацами следующего содержания:</w:t>
      </w:r>
    </w:p>
    <w:p w:rsidR="00A40413" w:rsidRPr="0017353E" w:rsidRDefault="00A40413" w:rsidP="000854ED">
      <w:pPr>
        <w:pStyle w:val="ConsPlusNormal"/>
        <w:spacing w:line="235" w:lineRule="auto"/>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w:t>
      </w:r>
      <w:r w:rsidR="006B368E" w:rsidRPr="0017353E">
        <w:rPr>
          <w:rFonts w:ascii="Times New Roman" w:hAnsi="Times New Roman" w:cs="Times New Roman"/>
          <w:sz w:val="30"/>
          <w:szCs w:val="30"/>
        </w:rPr>
        <w:t>устройство основания спортивной площадки с укладкой искусственного покрытия под тренировочное поле</w:t>
      </w:r>
      <w:r w:rsidRPr="0017353E">
        <w:rPr>
          <w:rFonts w:ascii="Times New Roman" w:hAnsi="Times New Roman" w:cs="Times New Roman"/>
          <w:sz w:val="30"/>
          <w:szCs w:val="30"/>
        </w:rPr>
        <w:t>;</w:t>
      </w:r>
    </w:p>
    <w:p w:rsidR="00A40413" w:rsidRPr="0017353E" w:rsidRDefault="00A40413" w:rsidP="000854ED">
      <w:pPr>
        <w:pStyle w:val="ConsPlusNormal"/>
        <w:spacing w:line="235" w:lineRule="auto"/>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приобретение оборудования и инвентаря в спортивный комплекс.»;</w:t>
      </w:r>
    </w:p>
    <w:p w:rsidR="00500F9B" w:rsidRPr="0017353E" w:rsidRDefault="00500F9B"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абзац тридцать второй изложить в следующей редакции:</w:t>
      </w:r>
    </w:p>
    <w:p w:rsidR="00500F9B" w:rsidRPr="0017353E" w:rsidRDefault="00500F9B"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«Выполнение мероприятия запланировано на 2021</w:t>
      </w:r>
      <w:r w:rsidR="000854ED">
        <w:rPr>
          <w:rFonts w:ascii="Times New Roman" w:hAnsi="Times New Roman" w:cs="Times New Roman"/>
          <w:sz w:val="30"/>
          <w:szCs w:val="30"/>
        </w:rPr>
        <w:t>–</w:t>
      </w:r>
      <w:r w:rsidRPr="0017353E">
        <w:rPr>
          <w:rFonts w:ascii="Times New Roman" w:hAnsi="Times New Roman" w:cs="Times New Roman"/>
          <w:sz w:val="30"/>
          <w:szCs w:val="30"/>
        </w:rPr>
        <w:t>2022 годы</w:t>
      </w:r>
      <w:r w:rsidR="008D5A36" w:rsidRPr="0017353E">
        <w:rPr>
          <w:rFonts w:ascii="Times New Roman" w:hAnsi="Times New Roman" w:cs="Times New Roman"/>
          <w:sz w:val="30"/>
          <w:szCs w:val="30"/>
        </w:rPr>
        <w:t>.</w:t>
      </w:r>
      <w:r w:rsidRPr="0017353E">
        <w:rPr>
          <w:rFonts w:ascii="Times New Roman" w:hAnsi="Times New Roman" w:cs="Times New Roman"/>
          <w:sz w:val="30"/>
          <w:szCs w:val="30"/>
        </w:rPr>
        <w:t>»</w:t>
      </w:r>
      <w:r w:rsidR="008D5A36" w:rsidRPr="0017353E">
        <w:rPr>
          <w:rFonts w:ascii="Times New Roman" w:hAnsi="Times New Roman" w:cs="Times New Roman"/>
          <w:sz w:val="30"/>
          <w:szCs w:val="30"/>
        </w:rPr>
        <w:t>;</w:t>
      </w:r>
    </w:p>
    <w:p w:rsidR="00500F9B" w:rsidRPr="0017353E" w:rsidRDefault="00500F9B"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абзац тридцать третий изложить в следующей редакции:</w:t>
      </w:r>
    </w:p>
    <w:p w:rsidR="00500F9B" w:rsidRPr="0017353E" w:rsidRDefault="00500F9B" w:rsidP="000854ED">
      <w:pPr>
        <w:pStyle w:val="ConsPlusNormal"/>
        <w:spacing w:line="235" w:lineRule="auto"/>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w:t>
      </w:r>
      <w:r w:rsidR="00195E79" w:rsidRPr="0017353E">
        <w:rPr>
          <w:rFonts w:ascii="Times New Roman" w:hAnsi="Times New Roman" w:cs="Times New Roman"/>
          <w:sz w:val="30"/>
          <w:szCs w:val="30"/>
        </w:rPr>
        <w:t xml:space="preserve">Финансирование мероприятия осуществляется за счет средств бюджета города в объеме 120 741,14 тыс. рублей, в том числе по годам: </w:t>
      </w:r>
      <w:r w:rsidR="00CD5FB2" w:rsidRPr="0017353E">
        <w:rPr>
          <w:rFonts w:ascii="Times New Roman" w:hAnsi="Times New Roman" w:cs="Times New Roman"/>
          <w:sz w:val="30"/>
          <w:szCs w:val="30"/>
        </w:rPr>
        <w:t>98 650,74</w:t>
      </w:r>
      <w:r w:rsidR="00195E79" w:rsidRPr="0017353E">
        <w:rPr>
          <w:rFonts w:ascii="Times New Roman" w:hAnsi="Times New Roman" w:cs="Times New Roman"/>
          <w:sz w:val="30"/>
          <w:szCs w:val="30"/>
        </w:rPr>
        <w:t xml:space="preserve"> тыс. рублей в 2021 году, </w:t>
      </w:r>
      <w:r w:rsidR="00CD5FB2" w:rsidRPr="0017353E">
        <w:rPr>
          <w:rFonts w:ascii="Times New Roman" w:hAnsi="Times New Roman" w:cs="Times New Roman"/>
          <w:sz w:val="30"/>
          <w:szCs w:val="30"/>
        </w:rPr>
        <w:t>22 090,40</w:t>
      </w:r>
      <w:r w:rsidR="00195E79" w:rsidRPr="0017353E">
        <w:rPr>
          <w:rFonts w:ascii="Times New Roman" w:hAnsi="Times New Roman" w:cs="Times New Roman"/>
          <w:sz w:val="30"/>
          <w:szCs w:val="30"/>
        </w:rPr>
        <w:t xml:space="preserve"> тыс. рублей в 2022 году</w:t>
      </w:r>
      <w:r w:rsidRPr="0017353E">
        <w:rPr>
          <w:rFonts w:ascii="Times New Roman" w:hAnsi="Times New Roman" w:cs="Times New Roman"/>
          <w:sz w:val="30"/>
          <w:szCs w:val="30"/>
        </w:rPr>
        <w:t>.»;</w:t>
      </w:r>
    </w:p>
    <w:p w:rsidR="00CF3C69" w:rsidRPr="0017353E" w:rsidRDefault="00CF3C69"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абзац сорок перв</w:t>
      </w:r>
      <w:r w:rsidR="00AF2C5D" w:rsidRPr="0017353E">
        <w:rPr>
          <w:rFonts w:ascii="Times New Roman" w:hAnsi="Times New Roman" w:cs="Times New Roman"/>
          <w:sz w:val="30"/>
          <w:szCs w:val="30"/>
        </w:rPr>
        <w:t>ый изложить в следующей редакции:</w:t>
      </w:r>
    </w:p>
    <w:p w:rsidR="00AF2C5D" w:rsidRPr="0017353E" w:rsidRDefault="00AF2C5D" w:rsidP="00C077B0">
      <w:pPr>
        <w:pStyle w:val="ConsPlusNormal"/>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«Данным мероприятием предусмотрена модернизация Дома спорта «Октябрьский» МАУ «СШ по видам единоборств».</w:t>
      </w:r>
      <w:r w:rsidR="00197699" w:rsidRPr="0017353E">
        <w:rPr>
          <w:rFonts w:ascii="Times New Roman" w:hAnsi="Times New Roman" w:cs="Times New Roman"/>
          <w:sz w:val="30"/>
          <w:szCs w:val="30"/>
        </w:rPr>
        <w:t>»</w:t>
      </w:r>
      <w:r w:rsidRPr="0017353E">
        <w:rPr>
          <w:rFonts w:ascii="Times New Roman" w:hAnsi="Times New Roman" w:cs="Times New Roman"/>
          <w:sz w:val="30"/>
          <w:szCs w:val="30"/>
        </w:rPr>
        <w:t>;</w:t>
      </w:r>
    </w:p>
    <w:p w:rsidR="00D24741" w:rsidRPr="0017353E" w:rsidRDefault="00D07BB4"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абзац сорок пятый изложить в следующе</w:t>
      </w:r>
      <w:r w:rsidR="000854ED">
        <w:rPr>
          <w:rFonts w:ascii="Times New Roman" w:hAnsi="Times New Roman" w:cs="Times New Roman"/>
          <w:sz w:val="30"/>
          <w:szCs w:val="30"/>
        </w:rPr>
        <w:t>й</w:t>
      </w:r>
      <w:r w:rsidRPr="0017353E">
        <w:rPr>
          <w:rFonts w:ascii="Times New Roman" w:hAnsi="Times New Roman" w:cs="Times New Roman"/>
          <w:sz w:val="30"/>
          <w:szCs w:val="30"/>
        </w:rPr>
        <w:t xml:space="preserve"> редакции:</w:t>
      </w:r>
    </w:p>
    <w:p w:rsidR="00D07BB4" w:rsidRPr="0017353E" w:rsidRDefault="00D07BB4" w:rsidP="00C077B0">
      <w:pPr>
        <w:pStyle w:val="ConsPlusNormal"/>
        <w:ind w:firstLine="709"/>
        <w:contextualSpacing/>
        <w:jc w:val="both"/>
        <w:rPr>
          <w:rFonts w:ascii="Times New Roman" w:hAnsi="Times New Roman" w:cs="Times New Roman"/>
          <w:sz w:val="30"/>
          <w:szCs w:val="30"/>
        </w:rPr>
      </w:pPr>
      <w:r w:rsidRPr="0017353E">
        <w:rPr>
          <w:rFonts w:ascii="Times New Roman" w:hAnsi="Times New Roman" w:cs="Times New Roman"/>
          <w:sz w:val="30"/>
          <w:szCs w:val="30"/>
        </w:rPr>
        <w:t xml:space="preserve">«Финансирование мероприятия осуществляется за счет средств краевого бюджета и средств бюджета города в объеме </w:t>
      </w:r>
      <w:r w:rsidR="009E6666" w:rsidRPr="0017353E">
        <w:rPr>
          <w:rFonts w:ascii="Times New Roman" w:hAnsi="Times New Roman" w:cs="Times New Roman"/>
          <w:sz w:val="30"/>
          <w:szCs w:val="30"/>
        </w:rPr>
        <w:t xml:space="preserve">19 587,77 </w:t>
      </w:r>
      <w:r w:rsidRPr="0017353E">
        <w:rPr>
          <w:rFonts w:ascii="Times New Roman" w:hAnsi="Times New Roman" w:cs="Times New Roman"/>
          <w:sz w:val="30"/>
          <w:szCs w:val="30"/>
        </w:rPr>
        <w:t xml:space="preserve">тыс. рублей, из них </w:t>
      </w:r>
      <w:r w:rsidR="00FF424C" w:rsidRPr="0017353E">
        <w:rPr>
          <w:rFonts w:ascii="Times New Roman" w:hAnsi="Times New Roman" w:cs="Times New Roman"/>
          <w:sz w:val="30"/>
          <w:szCs w:val="30"/>
        </w:rPr>
        <w:t>7 500,00</w:t>
      </w:r>
      <w:r w:rsidRPr="0017353E">
        <w:rPr>
          <w:rFonts w:ascii="Times New Roman" w:hAnsi="Times New Roman" w:cs="Times New Roman"/>
          <w:sz w:val="30"/>
          <w:szCs w:val="30"/>
        </w:rPr>
        <w:t xml:space="preserve"> тыс. рублей – за счет средств краевого бюджета, </w:t>
      </w:r>
      <w:r w:rsidR="00FF424C" w:rsidRPr="0017353E">
        <w:rPr>
          <w:rFonts w:ascii="Times New Roman" w:hAnsi="Times New Roman" w:cs="Times New Roman"/>
          <w:sz w:val="30"/>
          <w:szCs w:val="30"/>
        </w:rPr>
        <w:t>12 087,77</w:t>
      </w:r>
      <w:r w:rsidRPr="0017353E">
        <w:rPr>
          <w:rFonts w:ascii="Times New Roman" w:hAnsi="Times New Roman" w:cs="Times New Roman"/>
          <w:sz w:val="30"/>
          <w:szCs w:val="30"/>
        </w:rPr>
        <w:t xml:space="preserve"> тыс. рублей – за счет средств бюджета города.»;</w:t>
      </w:r>
    </w:p>
    <w:p w:rsidR="00620E2F" w:rsidRPr="0017353E" w:rsidRDefault="00620E2F"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после абзаца сорок </w:t>
      </w:r>
      <w:r w:rsidR="00D24741" w:rsidRPr="0017353E">
        <w:rPr>
          <w:rFonts w:ascii="Times New Roman" w:hAnsi="Times New Roman" w:cs="Times New Roman"/>
          <w:sz w:val="30"/>
          <w:szCs w:val="30"/>
        </w:rPr>
        <w:t>пятого</w:t>
      </w:r>
      <w:r w:rsidRPr="0017353E">
        <w:rPr>
          <w:rFonts w:ascii="Times New Roman" w:hAnsi="Times New Roman" w:cs="Times New Roman"/>
          <w:sz w:val="30"/>
          <w:szCs w:val="30"/>
        </w:rPr>
        <w:t xml:space="preserve"> дополнить абзацами следующего со-держания:</w:t>
      </w:r>
    </w:p>
    <w:p w:rsidR="00620E2F" w:rsidRPr="0017353E" w:rsidRDefault="00620E2F"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«Мероприятие 3.7. Модернизация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p w:rsidR="00620E2F" w:rsidRPr="0017353E" w:rsidRDefault="00620E2F"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Мероприятием предусмотрен капитальный ремонт крыши спортивного комплекса.</w:t>
      </w:r>
    </w:p>
    <w:p w:rsidR="00F21B9E" w:rsidRPr="0017353E" w:rsidRDefault="00F21B9E"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Главный распорядитель бюджетных средств – Красспорт.</w:t>
      </w:r>
    </w:p>
    <w:p w:rsidR="00F21B9E" w:rsidRPr="0017353E" w:rsidRDefault="00F21B9E"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Исполнител</w:t>
      </w:r>
      <w:r w:rsidR="00D24741" w:rsidRPr="0017353E">
        <w:rPr>
          <w:rFonts w:ascii="Times New Roman" w:hAnsi="Times New Roman" w:cs="Times New Roman"/>
          <w:sz w:val="30"/>
          <w:szCs w:val="30"/>
        </w:rPr>
        <w:t>е</w:t>
      </w:r>
      <w:r w:rsidRPr="0017353E">
        <w:rPr>
          <w:rFonts w:ascii="Times New Roman" w:hAnsi="Times New Roman" w:cs="Times New Roman"/>
          <w:sz w:val="30"/>
          <w:szCs w:val="30"/>
        </w:rPr>
        <w:t>м данного мероприятия явля</w:t>
      </w:r>
      <w:r w:rsidR="00D24741" w:rsidRPr="0017353E">
        <w:rPr>
          <w:rFonts w:ascii="Times New Roman" w:hAnsi="Times New Roman" w:cs="Times New Roman"/>
          <w:sz w:val="30"/>
          <w:szCs w:val="30"/>
        </w:rPr>
        <w:t>е</w:t>
      </w:r>
      <w:r w:rsidRPr="0017353E">
        <w:rPr>
          <w:rFonts w:ascii="Times New Roman" w:hAnsi="Times New Roman" w:cs="Times New Roman"/>
          <w:sz w:val="30"/>
          <w:szCs w:val="30"/>
        </w:rPr>
        <w:t xml:space="preserve">тся </w:t>
      </w:r>
      <w:r w:rsidR="000D2B82" w:rsidRPr="0017353E">
        <w:rPr>
          <w:rFonts w:ascii="Times New Roman" w:hAnsi="Times New Roman" w:cs="Times New Roman"/>
          <w:sz w:val="30"/>
          <w:szCs w:val="30"/>
        </w:rPr>
        <w:t>МАУ «СШ по видам единоборств»</w:t>
      </w:r>
      <w:r w:rsidRPr="0017353E">
        <w:rPr>
          <w:rFonts w:ascii="Times New Roman" w:hAnsi="Times New Roman" w:cs="Times New Roman"/>
          <w:sz w:val="30"/>
          <w:szCs w:val="30"/>
        </w:rPr>
        <w:t>.</w:t>
      </w:r>
    </w:p>
    <w:p w:rsidR="00F21B9E" w:rsidRPr="0017353E" w:rsidRDefault="00F21B9E"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Выполнение мероприятия запланировано на 2021 год.</w:t>
      </w:r>
    </w:p>
    <w:p w:rsidR="00F21B9E" w:rsidRPr="0017353E" w:rsidRDefault="00F21B9E"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Финансирование мероприятия осуществляется за счет средств краевого бюджета и средств бюджета города в объеме </w:t>
      </w:r>
      <w:r w:rsidR="008A0C89" w:rsidRPr="0017353E">
        <w:rPr>
          <w:rFonts w:ascii="Times New Roman" w:hAnsi="Times New Roman" w:cs="Times New Roman"/>
          <w:sz w:val="30"/>
          <w:szCs w:val="30"/>
        </w:rPr>
        <w:t>1 935,44</w:t>
      </w:r>
      <w:r w:rsidRPr="0017353E">
        <w:rPr>
          <w:rFonts w:ascii="Times New Roman" w:hAnsi="Times New Roman" w:cs="Times New Roman"/>
          <w:sz w:val="30"/>
          <w:szCs w:val="30"/>
        </w:rPr>
        <w:t xml:space="preserve"> тыс. рублей, из них </w:t>
      </w:r>
      <w:r w:rsidR="008A0C89" w:rsidRPr="0017353E">
        <w:rPr>
          <w:rFonts w:ascii="Times New Roman" w:hAnsi="Times New Roman" w:cs="Times New Roman"/>
          <w:sz w:val="30"/>
          <w:szCs w:val="30"/>
        </w:rPr>
        <w:t>1 800,00</w:t>
      </w:r>
      <w:r w:rsidRPr="0017353E">
        <w:rPr>
          <w:rFonts w:ascii="Times New Roman" w:hAnsi="Times New Roman" w:cs="Times New Roman"/>
          <w:sz w:val="30"/>
          <w:szCs w:val="30"/>
        </w:rPr>
        <w:t xml:space="preserve"> тыс. рублей – за счет</w:t>
      </w:r>
      <w:r w:rsidR="008A0C89" w:rsidRPr="0017353E">
        <w:rPr>
          <w:rFonts w:ascii="Times New Roman" w:hAnsi="Times New Roman" w:cs="Times New Roman"/>
          <w:sz w:val="30"/>
          <w:szCs w:val="30"/>
        </w:rPr>
        <w:t xml:space="preserve"> средств краевого бюджета, 135,44</w:t>
      </w:r>
      <w:r w:rsidRPr="0017353E">
        <w:rPr>
          <w:rFonts w:ascii="Times New Roman" w:hAnsi="Times New Roman" w:cs="Times New Roman"/>
          <w:sz w:val="30"/>
          <w:szCs w:val="30"/>
        </w:rPr>
        <w:t xml:space="preserve"> тыс. рублей – за счет средств бюджета города.</w:t>
      </w:r>
    </w:p>
    <w:p w:rsidR="00620E2F" w:rsidRPr="0017353E" w:rsidRDefault="00620E2F"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Мероприятие 3.8.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w:t>
      </w:r>
    </w:p>
    <w:p w:rsidR="00CD6DA3" w:rsidRPr="0017353E" w:rsidRDefault="00620E2F"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В рамках мероприятия запланировано проведение капитального ремонта в загородных детских оздоровительных лагерях</w:t>
      </w:r>
      <w:r w:rsidR="00CD6DA3" w:rsidRPr="0017353E">
        <w:rPr>
          <w:rFonts w:ascii="Times New Roman" w:hAnsi="Times New Roman" w:cs="Times New Roman"/>
          <w:sz w:val="30"/>
          <w:szCs w:val="30"/>
        </w:rPr>
        <w:t xml:space="preserve">: </w:t>
      </w:r>
      <w:r w:rsidR="00AC1F3F" w:rsidRPr="0017353E">
        <w:rPr>
          <w:rFonts w:ascii="Times New Roman" w:hAnsi="Times New Roman" w:cs="Times New Roman"/>
          <w:sz w:val="30"/>
          <w:szCs w:val="30"/>
        </w:rPr>
        <w:t>устройство</w:t>
      </w:r>
      <w:r w:rsidR="00CD6DA3" w:rsidRPr="0017353E">
        <w:rPr>
          <w:rFonts w:ascii="Times New Roman" w:hAnsi="Times New Roman" w:cs="Times New Roman"/>
          <w:sz w:val="30"/>
          <w:szCs w:val="30"/>
        </w:rPr>
        <w:t xml:space="preserve"> ограждения в МАУ «СОК «Лесной» и замена окон, дверей в ДОЛ «</w:t>
      </w:r>
      <w:r w:rsidR="0096605D" w:rsidRPr="0017353E">
        <w:rPr>
          <w:rFonts w:ascii="Times New Roman" w:hAnsi="Times New Roman" w:cs="Times New Roman"/>
          <w:sz w:val="30"/>
          <w:szCs w:val="30"/>
        </w:rPr>
        <w:t>Космос</w:t>
      </w:r>
      <w:r w:rsidR="00CD6DA3" w:rsidRPr="0017353E">
        <w:rPr>
          <w:rFonts w:ascii="Times New Roman" w:hAnsi="Times New Roman" w:cs="Times New Roman"/>
          <w:sz w:val="30"/>
          <w:szCs w:val="30"/>
        </w:rPr>
        <w:t>».</w:t>
      </w:r>
    </w:p>
    <w:p w:rsidR="00266521" w:rsidRPr="0017353E" w:rsidRDefault="00266521"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Главный распорядитель бюджетных средств – Красспорт.</w:t>
      </w:r>
    </w:p>
    <w:p w:rsidR="00266521" w:rsidRPr="0017353E" w:rsidRDefault="00266521"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Исполнител</w:t>
      </w:r>
      <w:r w:rsidR="0096605D" w:rsidRPr="0017353E">
        <w:rPr>
          <w:rFonts w:ascii="Times New Roman" w:hAnsi="Times New Roman" w:cs="Times New Roman"/>
          <w:sz w:val="30"/>
          <w:szCs w:val="30"/>
        </w:rPr>
        <w:t>ем данного мероприятия являе</w:t>
      </w:r>
      <w:r w:rsidRPr="0017353E">
        <w:rPr>
          <w:rFonts w:ascii="Times New Roman" w:hAnsi="Times New Roman" w:cs="Times New Roman"/>
          <w:sz w:val="30"/>
          <w:szCs w:val="30"/>
        </w:rPr>
        <w:t>тся МАУ «СОК «Лесной».</w:t>
      </w:r>
    </w:p>
    <w:p w:rsidR="00266521" w:rsidRPr="0017353E" w:rsidRDefault="00266521"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Выполнение мероприятия запланировано на 2021 год.</w:t>
      </w:r>
    </w:p>
    <w:p w:rsidR="00266521" w:rsidRPr="0017353E" w:rsidRDefault="00266521"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Финансирование мероприятия осуществляется за счет средств краевого бюджета и средств бюджета города в объеме 3 822,12 тыс. рублей, из них 3 248,80 тыс. рублей – за счет средств краевого бюджета, 573,32 тыс. рублей – за счет средств бюджета города.</w:t>
      </w:r>
    </w:p>
    <w:p w:rsidR="00620E2F" w:rsidRPr="0017353E" w:rsidRDefault="00620E2F"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Мероприятие 3.9. Развитие детско-юношеского спорта.</w:t>
      </w:r>
    </w:p>
    <w:p w:rsidR="00620E2F" w:rsidRPr="0017353E" w:rsidRDefault="00620E2F"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Мероприятием предусмотрено обеспечение необходимым оборудованием и спортивным инвентарем, автотранспортными средствами, спортивной экипировкой занимающихся по программам спортивной подготовки, обеспечение проезда к месту проведения спортивных мероприятий, обеспечение питанием и проживанием в период проведения спортивных и </w:t>
      </w:r>
      <w:r w:rsidR="00E168DA" w:rsidRPr="0017353E">
        <w:rPr>
          <w:rFonts w:ascii="Times New Roman" w:hAnsi="Times New Roman" w:cs="Times New Roman"/>
          <w:sz w:val="30"/>
          <w:szCs w:val="30"/>
        </w:rPr>
        <w:t>тренировочных мероприятий</w:t>
      </w:r>
      <w:r w:rsidRPr="0017353E">
        <w:rPr>
          <w:rFonts w:ascii="Times New Roman" w:hAnsi="Times New Roman" w:cs="Times New Roman"/>
          <w:sz w:val="30"/>
          <w:szCs w:val="30"/>
        </w:rPr>
        <w:t>.</w:t>
      </w:r>
    </w:p>
    <w:p w:rsidR="00956FFD" w:rsidRPr="0017353E" w:rsidRDefault="00956FFD"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Главный распорядитель бюджетных средств – Красспорт.</w:t>
      </w:r>
    </w:p>
    <w:p w:rsidR="00956FFD" w:rsidRPr="0017353E" w:rsidRDefault="00956FFD"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Исполнителями данного мероприятия являются МБУ «СШОР </w:t>
      </w:r>
      <w:r w:rsidR="000854ED">
        <w:rPr>
          <w:rFonts w:ascii="Times New Roman" w:hAnsi="Times New Roman" w:cs="Times New Roman"/>
          <w:sz w:val="30"/>
          <w:szCs w:val="30"/>
        </w:rPr>
        <w:t xml:space="preserve">          </w:t>
      </w:r>
      <w:r w:rsidRPr="0017353E">
        <w:rPr>
          <w:rFonts w:ascii="Times New Roman" w:hAnsi="Times New Roman" w:cs="Times New Roman"/>
          <w:sz w:val="30"/>
          <w:szCs w:val="30"/>
        </w:rPr>
        <w:t xml:space="preserve">им. Н.Д. Валова», МБУ «СШОР по конькобежному спорту», МБУ «СШОР им. В.Г. Путинцева», МБУ «СШОР по дзюдо», МАУ «СШОР по вольной борьбе», МАУ «СШОР по греко-римской борьбе», </w:t>
      </w:r>
      <w:r w:rsidR="000854ED">
        <w:rPr>
          <w:rFonts w:ascii="Times New Roman" w:hAnsi="Times New Roman" w:cs="Times New Roman"/>
          <w:sz w:val="30"/>
          <w:szCs w:val="30"/>
        </w:rPr>
        <w:t xml:space="preserve">                 </w:t>
      </w:r>
      <w:r w:rsidRPr="0017353E">
        <w:rPr>
          <w:rFonts w:ascii="Times New Roman" w:hAnsi="Times New Roman" w:cs="Times New Roman"/>
          <w:sz w:val="30"/>
          <w:szCs w:val="30"/>
        </w:rPr>
        <w:t>МАУ «СШОР «Энергия», МАУ «СШОР «Сибиряк», МАУ «СШОР «Юность», МАУ «СШОР «Красноярск»</w:t>
      </w:r>
      <w:r w:rsidR="008121C1" w:rsidRPr="0017353E">
        <w:rPr>
          <w:rFonts w:ascii="Times New Roman" w:hAnsi="Times New Roman" w:cs="Times New Roman"/>
          <w:sz w:val="30"/>
          <w:szCs w:val="30"/>
        </w:rPr>
        <w:t xml:space="preserve">, </w:t>
      </w:r>
      <w:r w:rsidRPr="0017353E">
        <w:rPr>
          <w:rFonts w:ascii="Times New Roman" w:hAnsi="Times New Roman" w:cs="Times New Roman"/>
          <w:sz w:val="30"/>
          <w:szCs w:val="30"/>
        </w:rPr>
        <w:t>МАУ «СШОР «Рассвет»</w:t>
      </w:r>
      <w:r w:rsidR="008121C1" w:rsidRPr="0017353E">
        <w:rPr>
          <w:rFonts w:ascii="Times New Roman" w:hAnsi="Times New Roman" w:cs="Times New Roman"/>
          <w:sz w:val="30"/>
          <w:szCs w:val="30"/>
        </w:rPr>
        <w:t xml:space="preserve">, </w:t>
      </w:r>
      <w:r w:rsidR="000854ED">
        <w:rPr>
          <w:rFonts w:ascii="Times New Roman" w:hAnsi="Times New Roman" w:cs="Times New Roman"/>
          <w:sz w:val="30"/>
          <w:szCs w:val="30"/>
        </w:rPr>
        <w:t xml:space="preserve">      </w:t>
      </w:r>
      <w:r w:rsidRPr="0017353E">
        <w:rPr>
          <w:rFonts w:ascii="Times New Roman" w:hAnsi="Times New Roman" w:cs="Times New Roman"/>
          <w:sz w:val="30"/>
          <w:szCs w:val="30"/>
        </w:rPr>
        <w:t>МАУ «СШОР «Здоровый мир»</w:t>
      </w:r>
      <w:r w:rsidR="008121C1" w:rsidRPr="0017353E">
        <w:rPr>
          <w:rFonts w:ascii="Times New Roman" w:hAnsi="Times New Roman" w:cs="Times New Roman"/>
          <w:sz w:val="30"/>
          <w:szCs w:val="30"/>
        </w:rPr>
        <w:t xml:space="preserve">, </w:t>
      </w:r>
      <w:r w:rsidRPr="0017353E">
        <w:rPr>
          <w:rFonts w:ascii="Times New Roman" w:hAnsi="Times New Roman" w:cs="Times New Roman"/>
          <w:sz w:val="30"/>
          <w:szCs w:val="30"/>
        </w:rPr>
        <w:t>МАУ «СШОР «Спутник»</w:t>
      </w:r>
      <w:r w:rsidR="008121C1" w:rsidRPr="0017353E">
        <w:rPr>
          <w:rFonts w:ascii="Times New Roman" w:hAnsi="Times New Roman" w:cs="Times New Roman"/>
          <w:sz w:val="30"/>
          <w:szCs w:val="30"/>
        </w:rPr>
        <w:t xml:space="preserve">, </w:t>
      </w:r>
      <w:r w:rsidRPr="0017353E">
        <w:rPr>
          <w:rFonts w:ascii="Times New Roman" w:hAnsi="Times New Roman" w:cs="Times New Roman"/>
          <w:sz w:val="30"/>
          <w:szCs w:val="30"/>
        </w:rPr>
        <w:t>МАУ «СШ по видам единоборств»</w:t>
      </w:r>
      <w:r w:rsidR="008121C1" w:rsidRPr="0017353E">
        <w:rPr>
          <w:rFonts w:ascii="Times New Roman" w:hAnsi="Times New Roman" w:cs="Times New Roman"/>
          <w:sz w:val="30"/>
          <w:szCs w:val="30"/>
        </w:rPr>
        <w:t>.</w:t>
      </w:r>
    </w:p>
    <w:p w:rsidR="00F747EA" w:rsidRPr="0017353E" w:rsidRDefault="00F747EA"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Выполнение мероприятия запланировано на 2021 год.</w:t>
      </w:r>
    </w:p>
    <w:p w:rsidR="00F747EA" w:rsidRPr="0017353E" w:rsidRDefault="00F747EA"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Финансирование мероприятия осуществляется за счет средств краевого бюджета и средств бюджета города в объеме </w:t>
      </w:r>
      <w:r w:rsidR="00A268D4" w:rsidRPr="0017353E">
        <w:rPr>
          <w:rFonts w:ascii="Times New Roman" w:hAnsi="Times New Roman" w:cs="Times New Roman"/>
          <w:sz w:val="30"/>
          <w:szCs w:val="30"/>
        </w:rPr>
        <w:t>27 725,48</w:t>
      </w:r>
      <w:r w:rsidRPr="0017353E">
        <w:rPr>
          <w:rFonts w:ascii="Times New Roman" w:hAnsi="Times New Roman" w:cs="Times New Roman"/>
          <w:sz w:val="30"/>
          <w:szCs w:val="30"/>
        </w:rPr>
        <w:t xml:space="preserve"> тыс. рублей, из них </w:t>
      </w:r>
      <w:r w:rsidR="00A268D4" w:rsidRPr="0017353E">
        <w:rPr>
          <w:rFonts w:ascii="Times New Roman" w:hAnsi="Times New Roman" w:cs="Times New Roman"/>
          <w:sz w:val="30"/>
          <w:szCs w:val="30"/>
        </w:rPr>
        <w:t>25 784,70</w:t>
      </w:r>
      <w:r w:rsidRPr="0017353E">
        <w:rPr>
          <w:rFonts w:ascii="Times New Roman" w:hAnsi="Times New Roman" w:cs="Times New Roman"/>
          <w:sz w:val="30"/>
          <w:szCs w:val="30"/>
        </w:rPr>
        <w:t xml:space="preserve"> тыс. рублей – за счет средств краевого бюджета, </w:t>
      </w:r>
      <w:r w:rsidR="00A268D4" w:rsidRPr="0017353E">
        <w:rPr>
          <w:rFonts w:ascii="Times New Roman" w:hAnsi="Times New Roman" w:cs="Times New Roman"/>
          <w:sz w:val="30"/>
          <w:szCs w:val="30"/>
        </w:rPr>
        <w:t>1 940,78</w:t>
      </w:r>
      <w:r w:rsidRPr="0017353E">
        <w:rPr>
          <w:rFonts w:ascii="Times New Roman" w:hAnsi="Times New Roman" w:cs="Times New Roman"/>
          <w:sz w:val="30"/>
          <w:szCs w:val="30"/>
        </w:rPr>
        <w:t xml:space="preserve"> тыс. рублей – за счет средств бюджета города.</w:t>
      </w:r>
    </w:p>
    <w:p w:rsidR="00620E2F" w:rsidRPr="0017353E" w:rsidRDefault="00620E2F"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Мероприятие 3.10. Выполнение требований федеральных стандартов спортивной подготовки</w:t>
      </w:r>
      <w:r w:rsidR="000854ED">
        <w:rPr>
          <w:rFonts w:ascii="Times New Roman" w:hAnsi="Times New Roman" w:cs="Times New Roman"/>
          <w:sz w:val="30"/>
          <w:szCs w:val="30"/>
        </w:rPr>
        <w:t>.</w:t>
      </w:r>
    </w:p>
    <w:p w:rsidR="00620E2F" w:rsidRPr="0017353E" w:rsidRDefault="00620E2F"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В рамках данного мероприятия планируется обеспечить проезд к месту проведения спортивных и тренировочных мероприятий и обрат-но, обеспечение питанием и проживанием в период проведения спортивных и тренировочных мероприятий, </w:t>
      </w:r>
      <w:r w:rsidR="004D41C6" w:rsidRPr="0017353E">
        <w:rPr>
          <w:rFonts w:ascii="Times New Roman" w:hAnsi="Times New Roman" w:cs="Times New Roman"/>
          <w:sz w:val="30"/>
          <w:szCs w:val="30"/>
        </w:rPr>
        <w:t>обеспечение оборудованием,               спортивным инвентарем и экипировкой, необходимыми</w:t>
      </w:r>
      <w:r w:rsidRPr="0017353E">
        <w:rPr>
          <w:rFonts w:ascii="Times New Roman" w:hAnsi="Times New Roman" w:cs="Times New Roman"/>
          <w:sz w:val="30"/>
          <w:szCs w:val="30"/>
        </w:rPr>
        <w:t xml:space="preserve"> для прохождения спортивной подготовки, в соответствии с федера</w:t>
      </w:r>
      <w:r w:rsidR="000854ED">
        <w:rPr>
          <w:rFonts w:ascii="Times New Roman" w:hAnsi="Times New Roman" w:cs="Times New Roman"/>
          <w:sz w:val="30"/>
          <w:szCs w:val="30"/>
        </w:rPr>
        <w:t>льным стандартом спортивной под</w:t>
      </w:r>
      <w:r w:rsidRPr="0017353E">
        <w:rPr>
          <w:rFonts w:ascii="Times New Roman" w:hAnsi="Times New Roman" w:cs="Times New Roman"/>
          <w:sz w:val="30"/>
          <w:szCs w:val="30"/>
        </w:rPr>
        <w:t>готовки по виду спорта.</w:t>
      </w:r>
    </w:p>
    <w:p w:rsidR="00D3300C" w:rsidRPr="0017353E" w:rsidRDefault="00D3300C"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Главный распорядитель бюджетных средств – Красспорт.</w:t>
      </w:r>
    </w:p>
    <w:p w:rsidR="00D3300C" w:rsidRPr="0017353E" w:rsidRDefault="00D3300C"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Исполнителями данного мероприятия являются </w:t>
      </w:r>
      <w:r w:rsidR="00B2569D" w:rsidRPr="0017353E">
        <w:rPr>
          <w:rFonts w:ascii="Times New Roman" w:hAnsi="Times New Roman" w:cs="Times New Roman"/>
          <w:sz w:val="30"/>
          <w:szCs w:val="30"/>
        </w:rPr>
        <w:t>МБУ «СШОР им. Н.Д. Валова», МБУ «СШОР по конькобежному спорту», МБУ «СШОР им. В.Г. Путинцева», МБУ «СШОР по тяжелой атлетике», МБУ «СШОР по дзюдо», МБУ «СШ «Вертикаль», МБУ «КСШ», МБУ «СШОР им. В.А. Шевчука», МАУ «СШОР по вольной борьбе», МАУ «СШОР по греко-римской борьбе», МАУ «СШОР «Энергия», МАУ «СШОР «Красный Яр», МАУ «СШОР «Сибиряк», МАУ «СШОР «Юность», МАУ «СШОР «Красноярск», МАУ «СШОР «Рассвет», МАУ «СШОР «Здоровый мир», МАУ «СШОР «Спутник», МАУ «СШ по видам единоборств».</w:t>
      </w:r>
    </w:p>
    <w:p w:rsidR="00B2569D" w:rsidRPr="0017353E" w:rsidRDefault="00B2569D"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Выполнение мероприятия запланировано на 2021 год.</w:t>
      </w:r>
    </w:p>
    <w:p w:rsidR="00B2569D" w:rsidRPr="0017353E" w:rsidRDefault="00B2569D" w:rsidP="000854ED">
      <w:pPr>
        <w:pStyle w:val="ConsPlusNormal"/>
        <w:spacing w:line="235" w:lineRule="auto"/>
        <w:ind w:firstLine="709"/>
        <w:jc w:val="both"/>
        <w:rPr>
          <w:rFonts w:ascii="Times New Roman" w:hAnsi="Times New Roman" w:cs="Times New Roman"/>
          <w:sz w:val="30"/>
          <w:szCs w:val="30"/>
        </w:rPr>
      </w:pPr>
      <w:r w:rsidRPr="0017353E">
        <w:rPr>
          <w:rFonts w:ascii="Times New Roman" w:hAnsi="Times New Roman" w:cs="Times New Roman"/>
          <w:sz w:val="30"/>
          <w:szCs w:val="30"/>
        </w:rPr>
        <w:t>Финансирование мероприятия осуществляется за счет средств краевого бюджета и средств бюджета города в объеме 53 110,45 тыс. рублей, из них 46 737,20 тыс. рублей – за счет средств краевого бюджета, 6 373,25 тыс. рублей – за счет средств бюджета города.</w:t>
      </w:r>
    </w:p>
    <w:p w:rsidR="00620E2F" w:rsidRPr="0017353E" w:rsidRDefault="00620E2F"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Мероприятие 3.11</w:t>
      </w:r>
      <w:r w:rsidR="000854ED">
        <w:rPr>
          <w:rFonts w:ascii="Times New Roman" w:hAnsi="Times New Roman" w:cs="Times New Roman"/>
          <w:sz w:val="30"/>
          <w:szCs w:val="30"/>
        </w:rPr>
        <w:t>.</w:t>
      </w:r>
      <w:r w:rsidRPr="0017353E">
        <w:rPr>
          <w:rFonts w:ascii="Times New Roman" w:hAnsi="Times New Roman" w:cs="Times New Roman"/>
          <w:sz w:val="30"/>
          <w:szCs w:val="30"/>
        </w:rPr>
        <w:t xml:space="preserve"> </w:t>
      </w:r>
      <w:r w:rsidR="006E7250" w:rsidRPr="0017353E">
        <w:rPr>
          <w:rFonts w:ascii="Times New Roman" w:hAnsi="Times New Roman" w:cs="Times New Roman"/>
          <w:sz w:val="30"/>
          <w:szCs w:val="30"/>
        </w:rPr>
        <w:t>Создание условий для реализации программ спортивной подготовки физкультурно-спортивными учреждениями.</w:t>
      </w:r>
    </w:p>
    <w:p w:rsidR="00082611" w:rsidRPr="0017353E" w:rsidRDefault="00082611"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В рамках мероприятия запланировано приобретение (выкуп) нежилого здания по адресу: г. Красноярск, ул. Киренского, 70</w:t>
      </w:r>
      <w:r w:rsidR="000854ED">
        <w:rPr>
          <w:rFonts w:ascii="Times New Roman" w:hAnsi="Times New Roman" w:cs="Times New Roman"/>
          <w:sz w:val="30"/>
          <w:szCs w:val="30"/>
        </w:rPr>
        <w:t>а</w:t>
      </w:r>
      <w:r w:rsidRPr="0017353E">
        <w:rPr>
          <w:rFonts w:ascii="Times New Roman" w:hAnsi="Times New Roman" w:cs="Times New Roman"/>
          <w:sz w:val="30"/>
          <w:szCs w:val="30"/>
        </w:rPr>
        <w:t>.</w:t>
      </w:r>
    </w:p>
    <w:p w:rsidR="00082611" w:rsidRPr="0017353E" w:rsidRDefault="00BF3529"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Главным</w:t>
      </w:r>
      <w:r w:rsidR="00082611" w:rsidRPr="0017353E">
        <w:rPr>
          <w:rFonts w:ascii="Times New Roman" w:hAnsi="Times New Roman" w:cs="Times New Roman"/>
          <w:sz w:val="30"/>
          <w:szCs w:val="30"/>
        </w:rPr>
        <w:t xml:space="preserve"> распорядител</w:t>
      </w:r>
      <w:r w:rsidRPr="0017353E">
        <w:rPr>
          <w:rFonts w:ascii="Times New Roman" w:hAnsi="Times New Roman" w:cs="Times New Roman"/>
          <w:sz w:val="30"/>
          <w:szCs w:val="30"/>
        </w:rPr>
        <w:t>ем</w:t>
      </w:r>
      <w:r w:rsidR="00082611" w:rsidRPr="0017353E">
        <w:rPr>
          <w:rFonts w:ascii="Times New Roman" w:hAnsi="Times New Roman" w:cs="Times New Roman"/>
          <w:sz w:val="30"/>
          <w:szCs w:val="30"/>
        </w:rPr>
        <w:t xml:space="preserve"> бюджетных средств и исполнителем данного мероприятия является департамент муниципального имущества и земельных отношений  администрации города.</w:t>
      </w:r>
    </w:p>
    <w:p w:rsidR="00082611" w:rsidRPr="0017353E" w:rsidRDefault="00082611"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Выполнение мероприятия запланировано на 2021</w:t>
      </w:r>
      <w:r w:rsidR="00C077B0">
        <w:rPr>
          <w:rFonts w:ascii="Times New Roman" w:hAnsi="Times New Roman" w:cs="Times New Roman"/>
          <w:sz w:val="30"/>
          <w:szCs w:val="30"/>
        </w:rPr>
        <w:t>–</w:t>
      </w:r>
      <w:r w:rsidR="0001233F" w:rsidRPr="0017353E">
        <w:rPr>
          <w:rFonts w:ascii="Times New Roman" w:hAnsi="Times New Roman" w:cs="Times New Roman"/>
          <w:sz w:val="30"/>
          <w:szCs w:val="30"/>
        </w:rPr>
        <w:t>2022</w:t>
      </w:r>
      <w:r w:rsidRPr="0017353E">
        <w:rPr>
          <w:rFonts w:ascii="Times New Roman" w:hAnsi="Times New Roman" w:cs="Times New Roman"/>
          <w:sz w:val="30"/>
          <w:szCs w:val="30"/>
        </w:rPr>
        <w:t xml:space="preserve"> год</w:t>
      </w:r>
      <w:r w:rsidR="0001233F" w:rsidRPr="0017353E">
        <w:rPr>
          <w:rFonts w:ascii="Times New Roman" w:hAnsi="Times New Roman" w:cs="Times New Roman"/>
          <w:sz w:val="30"/>
          <w:szCs w:val="30"/>
        </w:rPr>
        <w:t>ы</w:t>
      </w:r>
      <w:r w:rsidRPr="0017353E">
        <w:rPr>
          <w:rFonts w:ascii="Times New Roman" w:hAnsi="Times New Roman" w:cs="Times New Roman"/>
          <w:sz w:val="30"/>
          <w:szCs w:val="30"/>
        </w:rPr>
        <w:t>.</w:t>
      </w:r>
    </w:p>
    <w:p w:rsidR="0001233F" w:rsidRPr="0017353E" w:rsidRDefault="00082611"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Финансирование мероприятия осуществляется за счет средств бюджета города в объеме 115 000,00 тыс. рублей</w:t>
      </w:r>
      <w:r w:rsidR="002D2296" w:rsidRPr="0017353E">
        <w:rPr>
          <w:rFonts w:ascii="Times New Roman" w:hAnsi="Times New Roman" w:cs="Times New Roman"/>
          <w:sz w:val="30"/>
          <w:szCs w:val="30"/>
        </w:rPr>
        <w:t>,</w:t>
      </w:r>
      <w:r w:rsidR="0001233F" w:rsidRPr="0017353E">
        <w:rPr>
          <w:rFonts w:ascii="Times New Roman" w:hAnsi="Times New Roman" w:cs="Times New Roman"/>
          <w:sz w:val="30"/>
          <w:szCs w:val="30"/>
        </w:rPr>
        <w:t xml:space="preserve"> в том числе                     по годам: в 2021 году – 65 000,00 тыс. рублей, в 2022 году – </w:t>
      </w:r>
      <w:r w:rsidR="00C077B0">
        <w:rPr>
          <w:rFonts w:ascii="Times New Roman" w:hAnsi="Times New Roman" w:cs="Times New Roman"/>
          <w:sz w:val="30"/>
          <w:szCs w:val="30"/>
        </w:rPr>
        <w:t xml:space="preserve">                                  </w:t>
      </w:r>
      <w:r w:rsidR="0001233F" w:rsidRPr="0017353E">
        <w:rPr>
          <w:rFonts w:ascii="Times New Roman" w:hAnsi="Times New Roman" w:cs="Times New Roman"/>
          <w:sz w:val="30"/>
          <w:szCs w:val="30"/>
        </w:rPr>
        <w:t>50 00,00 тыс. рублей.»;</w:t>
      </w:r>
    </w:p>
    <w:p w:rsidR="002B1B3D" w:rsidRPr="0017353E" w:rsidRDefault="002B1B3D" w:rsidP="00C077B0">
      <w:pPr>
        <w:pStyle w:val="1"/>
        <w:widowControl w:val="0"/>
        <w:autoSpaceDE w:val="0"/>
        <w:autoSpaceDN w:val="0"/>
        <w:adjustRightInd w:val="0"/>
        <w:spacing w:before="0" w:beforeAutospacing="0" w:after="0" w:afterAutospacing="0"/>
        <w:ind w:firstLine="709"/>
        <w:contextualSpacing/>
        <w:jc w:val="both"/>
        <w:rPr>
          <w:rFonts w:eastAsiaTheme="minorEastAsia"/>
          <w:b w:val="0"/>
          <w:kern w:val="0"/>
          <w:sz w:val="30"/>
          <w:szCs w:val="30"/>
        </w:rPr>
      </w:pPr>
      <w:r w:rsidRPr="0017353E">
        <w:rPr>
          <w:rFonts w:eastAsiaTheme="minorEastAsia"/>
          <w:b w:val="0"/>
          <w:kern w:val="0"/>
          <w:sz w:val="30"/>
          <w:szCs w:val="30"/>
        </w:rPr>
        <w:t xml:space="preserve">в подпрограмме 4: </w:t>
      </w:r>
    </w:p>
    <w:p w:rsidR="002B1B3D" w:rsidRDefault="002B1B3D" w:rsidP="00C077B0">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 xml:space="preserve">строку «Объемы и источники финансирования подпрограммы» </w:t>
      </w:r>
      <w:r w:rsidR="00104ED3" w:rsidRPr="0017353E">
        <w:rPr>
          <w:rFonts w:ascii="Times New Roman" w:hAnsi="Times New Roman" w:cs="Times New Roman"/>
          <w:sz w:val="30"/>
          <w:szCs w:val="30"/>
        </w:rPr>
        <w:t xml:space="preserve">паспорта подпрограммы </w:t>
      </w:r>
      <w:r w:rsidRPr="0017353E">
        <w:rPr>
          <w:rFonts w:ascii="Times New Roman" w:hAnsi="Times New Roman" w:cs="Times New Roman"/>
          <w:sz w:val="30"/>
          <w:szCs w:val="30"/>
        </w:rPr>
        <w:t xml:space="preserve">изложить в следующей редакции: </w:t>
      </w:r>
    </w:p>
    <w:p w:rsidR="00C077B0" w:rsidRPr="0017353E" w:rsidRDefault="00C077B0" w:rsidP="00C077B0">
      <w:pPr>
        <w:pStyle w:val="ConsPlusNormal"/>
        <w:ind w:firstLine="709"/>
        <w:jc w:val="both"/>
        <w:rPr>
          <w:rFonts w:ascii="Times New Roman" w:hAnsi="Times New Roman" w:cs="Times New Roman"/>
          <w:sz w:val="30"/>
          <w:szCs w:val="30"/>
        </w:rPr>
      </w:pPr>
    </w:p>
    <w:tbl>
      <w:tblPr>
        <w:tblStyle w:val="ab"/>
        <w:tblW w:w="4888" w:type="pct"/>
        <w:tblInd w:w="108" w:type="dxa"/>
        <w:tblLook w:val="04A0" w:firstRow="1" w:lastRow="0" w:firstColumn="1" w:lastColumn="0" w:noHBand="0" w:noVBand="1"/>
      </w:tblPr>
      <w:tblGrid>
        <w:gridCol w:w="4143"/>
        <w:gridCol w:w="5214"/>
      </w:tblGrid>
      <w:tr w:rsidR="003C5086" w:rsidRPr="0017353E" w:rsidTr="00C077B0">
        <w:tc>
          <w:tcPr>
            <w:tcW w:w="2214" w:type="pct"/>
          </w:tcPr>
          <w:p w:rsidR="002B1B3D" w:rsidRPr="0017353E" w:rsidRDefault="002B1B3D" w:rsidP="00C077B0">
            <w:pPr>
              <w:pStyle w:val="ConsPlusNormal"/>
              <w:ind w:firstLine="0"/>
              <w:rPr>
                <w:rFonts w:ascii="Times New Roman" w:hAnsi="Times New Roman" w:cs="Times New Roman"/>
                <w:sz w:val="30"/>
                <w:szCs w:val="30"/>
              </w:rPr>
            </w:pPr>
            <w:r w:rsidRPr="0017353E">
              <w:rPr>
                <w:rFonts w:ascii="Times New Roman" w:hAnsi="Times New Roman" w:cs="Times New Roman"/>
                <w:sz w:val="30"/>
                <w:szCs w:val="30"/>
              </w:rPr>
              <w:t>«Объемы и источники финансирования подпрограммы</w:t>
            </w:r>
          </w:p>
        </w:tc>
        <w:tc>
          <w:tcPr>
            <w:tcW w:w="2786" w:type="pct"/>
          </w:tcPr>
          <w:p w:rsidR="002B1B3D" w:rsidRPr="0017353E" w:rsidRDefault="002B1B3D" w:rsidP="005A5606">
            <w:pPr>
              <w:widowControl w:val="0"/>
              <w:autoSpaceDE w:val="0"/>
              <w:autoSpaceDN w:val="0"/>
              <w:spacing w:after="0" w:line="240" w:lineRule="auto"/>
              <w:contextualSpacing/>
              <w:rPr>
                <w:rFonts w:ascii="Times New Roman" w:hAnsi="Times New Roman"/>
                <w:sz w:val="30"/>
                <w:szCs w:val="30"/>
              </w:rPr>
            </w:pPr>
            <w:r w:rsidRPr="0017353E">
              <w:rPr>
                <w:rFonts w:ascii="Times New Roman" w:hAnsi="Times New Roman"/>
                <w:sz w:val="30"/>
                <w:szCs w:val="30"/>
              </w:rPr>
              <w:t xml:space="preserve">финансирование подпрограммы осуществляется за счет средств бюджета города в объеме </w:t>
            </w:r>
            <w:r w:rsidR="007A1762" w:rsidRPr="0017353E">
              <w:rPr>
                <w:rFonts w:ascii="Times New Roman" w:hAnsi="Times New Roman"/>
                <w:sz w:val="30"/>
                <w:szCs w:val="30"/>
              </w:rPr>
              <w:t>587 6</w:t>
            </w:r>
            <w:r w:rsidR="00FA0D7F" w:rsidRPr="0017353E">
              <w:rPr>
                <w:rFonts w:ascii="Times New Roman" w:hAnsi="Times New Roman"/>
                <w:sz w:val="30"/>
                <w:szCs w:val="30"/>
              </w:rPr>
              <w:t>13,3</w:t>
            </w:r>
            <w:r w:rsidR="0035580F" w:rsidRPr="0017353E">
              <w:rPr>
                <w:rFonts w:ascii="Times New Roman" w:hAnsi="Times New Roman"/>
                <w:sz w:val="30"/>
                <w:szCs w:val="30"/>
              </w:rPr>
              <w:t>8</w:t>
            </w:r>
            <w:r w:rsidRPr="0017353E">
              <w:rPr>
                <w:rFonts w:ascii="Times New Roman" w:hAnsi="Times New Roman"/>
                <w:sz w:val="30"/>
                <w:szCs w:val="30"/>
              </w:rPr>
              <w:t xml:space="preserve"> тыс. рублей, в том числе:</w:t>
            </w:r>
          </w:p>
          <w:p w:rsidR="002B1B3D" w:rsidRPr="0017353E" w:rsidRDefault="002B1B3D" w:rsidP="005A5606">
            <w:pPr>
              <w:widowControl w:val="0"/>
              <w:autoSpaceDE w:val="0"/>
              <w:autoSpaceDN w:val="0"/>
              <w:spacing w:after="0" w:line="240" w:lineRule="auto"/>
              <w:contextualSpacing/>
              <w:rPr>
                <w:rFonts w:ascii="Times New Roman" w:hAnsi="Times New Roman"/>
                <w:sz w:val="30"/>
                <w:szCs w:val="30"/>
              </w:rPr>
            </w:pPr>
            <w:r w:rsidRPr="0017353E">
              <w:rPr>
                <w:rFonts w:ascii="Times New Roman" w:hAnsi="Times New Roman"/>
                <w:sz w:val="30"/>
                <w:szCs w:val="30"/>
              </w:rPr>
              <w:t xml:space="preserve">2021 год – </w:t>
            </w:r>
            <w:r w:rsidR="00FA0D7F" w:rsidRPr="0017353E">
              <w:rPr>
                <w:rFonts w:ascii="Times New Roman" w:hAnsi="Times New Roman"/>
                <w:sz w:val="30"/>
                <w:szCs w:val="30"/>
              </w:rPr>
              <w:t>197 295,42</w:t>
            </w:r>
            <w:r w:rsidRPr="0017353E">
              <w:rPr>
                <w:rFonts w:ascii="Times New Roman" w:hAnsi="Times New Roman"/>
                <w:sz w:val="30"/>
                <w:szCs w:val="30"/>
              </w:rPr>
              <w:t xml:space="preserve"> тыс. рублей</w:t>
            </w:r>
            <w:r w:rsidR="0093318C" w:rsidRPr="0017353E">
              <w:rPr>
                <w:rFonts w:ascii="Times New Roman" w:hAnsi="Times New Roman"/>
                <w:sz w:val="30"/>
                <w:szCs w:val="30"/>
              </w:rPr>
              <w:t>;</w:t>
            </w:r>
          </w:p>
          <w:p w:rsidR="002B1B3D" w:rsidRPr="0017353E" w:rsidRDefault="002B1B3D" w:rsidP="005A5606">
            <w:pPr>
              <w:widowControl w:val="0"/>
              <w:autoSpaceDE w:val="0"/>
              <w:autoSpaceDN w:val="0"/>
              <w:spacing w:after="0" w:line="240" w:lineRule="auto"/>
              <w:contextualSpacing/>
              <w:rPr>
                <w:rFonts w:ascii="Times New Roman" w:hAnsi="Times New Roman"/>
                <w:sz w:val="30"/>
                <w:szCs w:val="30"/>
              </w:rPr>
            </w:pPr>
            <w:r w:rsidRPr="0017353E">
              <w:rPr>
                <w:rFonts w:ascii="Times New Roman" w:hAnsi="Times New Roman"/>
                <w:sz w:val="30"/>
                <w:szCs w:val="30"/>
              </w:rPr>
              <w:t>202</w:t>
            </w:r>
            <w:r w:rsidR="0093318C" w:rsidRPr="0017353E">
              <w:rPr>
                <w:rFonts w:ascii="Times New Roman" w:hAnsi="Times New Roman"/>
                <w:sz w:val="30"/>
                <w:szCs w:val="30"/>
              </w:rPr>
              <w:t xml:space="preserve">2 год – </w:t>
            </w:r>
            <w:r w:rsidR="007A1762" w:rsidRPr="0017353E">
              <w:rPr>
                <w:rFonts w:ascii="Times New Roman" w:hAnsi="Times New Roman"/>
                <w:sz w:val="30"/>
                <w:szCs w:val="30"/>
              </w:rPr>
              <w:t>195</w:t>
            </w:r>
            <w:r w:rsidR="00FA0D7F" w:rsidRPr="0017353E">
              <w:rPr>
                <w:rFonts w:ascii="Times New Roman" w:hAnsi="Times New Roman"/>
                <w:sz w:val="30"/>
                <w:szCs w:val="30"/>
              </w:rPr>
              <w:t> </w:t>
            </w:r>
            <w:r w:rsidR="007A1762" w:rsidRPr="0017353E">
              <w:rPr>
                <w:rFonts w:ascii="Times New Roman" w:hAnsi="Times New Roman"/>
                <w:sz w:val="30"/>
                <w:szCs w:val="30"/>
              </w:rPr>
              <w:t>4</w:t>
            </w:r>
            <w:r w:rsidR="00FA0D7F" w:rsidRPr="0017353E">
              <w:rPr>
                <w:rFonts w:ascii="Times New Roman" w:hAnsi="Times New Roman"/>
                <w:sz w:val="30"/>
                <w:szCs w:val="30"/>
              </w:rPr>
              <w:t>08,98</w:t>
            </w:r>
            <w:r w:rsidR="0093318C" w:rsidRPr="0017353E">
              <w:rPr>
                <w:rFonts w:ascii="Times New Roman" w:hAnsi="Times New Roman"/>
                <w:sz w:val="30"/>
                <w:szCs w:val="30"/>
              </w:rPr>
              <w:t xml:space="preserve"> тыс. рублей</w:t>
            </w:r>
            <w:r w:rsidRPr="0017353E">
              <w:rPr>
                <w:rFonts w:ascii="Times New Roman" w:hAnsi="Times New Roman"/>
                <w:sz w:val="30"/>
                <w:szCs w:val="30"/>
              </w:rPr>
              <w:t>;</w:t>
            </w:r>
          </w:p>
          <w:p w:rsidR="002B1B3D" w:rsidRPr="0017353E" w:rsidRDefault="002B1B3D" w:rsidP="005A5606">
            <w:pPr>
              <w:widowControl w:val="0"/>
              <w:autoSpaceDE w:val="0"/>
              <w:autoSpaceDN w:val="0"/>
              <w:spacing w:after="0" w:line="240" w:lineRule="auto"/>
              <w:contextualSpacing/>
              <w:rPr>
                <w:rFonts w:ascii="Times New Roman" w:hAnsi="Times New Roman"/>
                <w:sz w:val="30"/>
                <w:szCs w:val="30"/>
              </w:rPr>
            </w:pPr>
            <w:r w:rsidRPr="0017353E">
              <w:rPr>
                <w:rFonts w:ascii="Times New Roman" w:hAnsi="Times New Roman"/>
                <w:sz w:val="30"/>
                <w:szCs w:val="30"/>
              </w:rPr>
              <w:t>202</w:t>
            </w:r>
            <w:r w:rsidR="0093318C" w:rsidRPr="0017353E">
              <w:rPr>
                <w:rFonts w:ascii="Times New Roman" w:hAnsi="Times New Roman"/>
                <w:sz w:val="30"/>
                <w:szCs w:val="30"/>
              </w:rPr>
              <w:t xml:space="preserve">3 год – </w:t>
            </w:r>
            <w:r w:rsidR="00FA0D7F" w:rsidRPr="0017353E">
              <w:rPr>
                <w:rFonts w:ascii="Times New Roman" w:hAnsi="Times New Roman"/>
                <w:sz w:val="30"/>
                <w:szCs w:val="30"/>
              </w:rPr>
              <w:t>194 908,9</w:t>
            </w:r>
            <w:r w:rsidR="0035580F" w:rsidRPr="0017353E">
              <w:rPr>
                <w:rFonts w:ascii="Times New Roman" w:hAnsi="Times New Roman"/>
                <w:sz w:val="30"/>
                <w:szCs w:val="30"/>
              </w:rPr>
              <w:t>8</w:t>
            </w:r>
            <w:r w:rsidR="0093318C" w:rsidRPr="0017353E">
              <w:rPr>
                <w:rFonts w:ascii="Times New Roman" w:hAnsi="Times New Roman"/>
                <w:sz w:val="30"/>
                <w:szCs w:val="30"/>
              </w:rPr>
              <w:t xml:space="preserve"> тыс. рублей</w:t>
            </w:r>
            <w:r w:rsidRPr="0017353E">
              <w:rPr>
                <w:rFonts w:ascii="Times New Roman" w:hAnsi="Times New Roman"/>
                <w:sz w:val="30"/>
                <w:szCs w:val="30"/>
                <w:lang w:eastAsia="ar-SA"/>
              </w:rPr>
              <w:t>»</w:t>
            </w:r>
          </w:p>
        </w:tc>
      </w:tr>
    </w:tbl>
    <w:p w:rsidR="007C2B44" w:rsidRPr="0017353E" w:rsidRDefault="007C2B44" w:rsidP="005A5606">
      <w:pPr>
        <w:pStyle w:val="ConsPlusNormal"/>
        <w:ind w:firstLine="709"/>
        <w:jc w:val="both"/>
        <w:rPr>
          <w:rFonts w:ascii="Times New Roman" w:hAnsi="Times New Roman" w:cs="Times New Roman"/>
          <w:sz w:val="30"/>
          <w:szCs w:val="30"/>
        </w:rPr>
      </w:pPr>
    </w:p>
    <w:p w:rsidR="009717C4" w:rsidRPr="0017353E" w:rsidRDefault="009717C4" w:rsidP="005A5606">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в разделе 4 «Характеристика мероприятий подпрограммы 4»:</w:t>
      </w:r>
    </w:p>
    <w:p w:rsidR="00B4616F" w:rsidRPr="0017353E" w:rsidRDefault="00B4616F" w:rsidP="005A5606">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абзац десятый изложить в следующей редакции:</w:t>
      </w:r>
    </w:p>
    <w:p w:rsidR="00233CB3" w:rsidRPr="0017353E" w:rsidRDefault="00B4616F" w:rsidP="005A5606">
      <w:pPr>
        <w:pStyle w:val="ConsPlusNormal"/>
        <w:ind w:firstLine="709"/>
        <w:contextualSpacing/>
        <w:jc w:val="both"/>
        <w:rPr>
          <w:rFonts w:ascii="Times New Roman" w:hAnsi="Times New Roman"/>
          <w:sz w:val="30"/>
          <w:szCs w:val="30"/>
        </w:rPr>
      </w:pPr>
      <w:r w:rsidRPr="0017353E">
        <w:rPr>
          <w:rFonts w:ascii="Times New Roman" w:hAnsi="Times New Roman"/>
          <w:sz w:val="30"/>
          <w:szCs w:val="30"/>
        </w:rPr>
        <w:t>«</w:t>
      </w:r>
      <w:r w:rsidRPr="0017353E">
        <w:rPr>
          <w:rFonts w:ascii="Times New Roman" w:hAnsi="Times New Roman" w:cs="Times New Roman"/>
          <w:sz w:val="30"/>
          <w:szCs w:val="30"/>
        </w:rPr>
        <w:t>Финансирование мероприятия осуществляется за счет средств бюджета города в объеме 116 </w:t>
      </w:r>
      <w:r w:rsidR="0031539C" w:rsidRPr="0017353E">
        <w:rPr>
          <w:rFonts w:ascii="Times New Roman" w:hAnsi="Times New Roman" w:cs="Times New Roman"/>
          <w:sz w:val="30"/>
          <w:szCs w:val="30"/>
        </w:rPr>
        <w:t>6</w:t>
      </w:r>
      <w:r w:rsidRPr="0017353E">
        <w:rPr>
          <w:rFonts w:ascii="Times New Roman" w:hAnsi="Times New Roman" w:cs="Times New Roman"/>
          <w:sz w:val="30"/>
          <w:szCs w:val="30"/>
        </w:rPr>
        <w:t>32,1</w:t>
      </w:r>
      <w:r w:rsidR="00BC76B9" w:rsidRPr="0017353E">
        <w:rPr>
          <w:rFonts w:ascii="Times New Roman" w:hAnsi="Times New Roman" w:cs="Times New Roman"/>
          <w:sz w:val="30"/>
          <w:szCs w:val="30"/>
        </w:rPr>
        <w:t>0</w:t>
      </w:r>
      <w:r w:rsidRPr="0017353E">
        <w:rPr>
          <w:rFonts w:ascii="Times New Roman" w:hAnsi="Times New Roman" w:cs="Times New Roman"/>
          <w:sz w:val="30"/>
          <w:szCs w:val="30"/>
        </w:rPr>
        <w:t xml:space="preserve"> тыс. рублей, в том числе по годам: 40 301,66 тыс. рублей в 2021 году, </w:t>
      </w:r>
      <w:r w:rsidR="0031539C" w:rsidRPr="0017353E">
        <w:rPr>
          <w:rFonts w:ascii="Times New Roman" w:hAnsi="Times New Roman" w:cs="Times New Roman"/>
          <w:sz w:val="30"/>
          <w:szCs w:val="30"/>
        </w:rPr>
        <w:t>38</w:t>
      </w:r>
      <w:r w:rsidRPr="0017353E">
        <w:rPr>
          <w:rFonts w:ascii="Times New Roman" w:hAnsi="Times New Roman" w:cs="Times New Roman"/>
          <w:sz w:val="30"/>
          <w:szCs w:val="30"/>
        </w:rPr>
        <w:t> </w:t>
      </w:r>
      <w:r w:rsidR="0031539C" w:rsidRPr="0017353E">
        <w:rPr>
          <w:rFonts w:ascii="Times New Roman" w:hAnsi="Times New Roman" w:cs="Times New Roman"/>
          <w:sz w:val="30"/>
          <w:szCs w:val="30"/>
        </w:rPr>
        <w:t>4</w:t>
      </w:r>
      <w:r w:rsidRPr="0017353E">
        <w:rPr>
          <w:rFonts w:ascii="Times New Roman" w:hAnsi="Times New Roman" w:cs="Times New Roman"/>
          <w:sz w:val="30"/>
          <w:szCs w:val="30"/>
        </w:rPr>
        <w:t>15,22 тыс. рублей в 2022 году, 37 915,22 тыс. рублей в 2023 году.»;</w:t>
      </w:r>
    </w:p>
    <w:p w:rsidR="00F82D56" w:rsidRPr="0017353E" w:rsidRDefault="00F82D56" w:rsidP="005A5606">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абзац пятнадцатый изложить в следующей редакции:</w:t>
      </w:r>
    </w:p>
    <w:p w:rsidR="00F82D56" w:rsidRPr="0017353E" w:rsidRDefault="00F82D56" w:rsidP="005A5606">
      <w:pPr>
        <w:pStyle w:val="ConsPlusNormal"/>
        <w:ind w:firstLine="709"/>
        <w:contextualSpacing/>
        <w:jc w:val="both"/>
        <w:rPr>
          <w:rFonts w:ascii="Times New Roman" w:hAnsi="Times New Roman" w:cs="Times New Roman"/>
          <w:sz w:val="30"/>
          <w:szCs w:val="30"/>
        </w:rPr>
      </w:pPr>
      <w:r w:rsidRPr="0017353E">
        <w:rPr>
          <w:rFonts w:ascii="Times New Roman" w:hAnsi="Times New Roman"/>
          <w:sz w:val="30"/>
          <w:szCs w:val="30"/>
        </w:rPr>
        <w:t>«</w:t>
      </w:r>
      <w:r w:rsidRPr="0017353E">
        <w:rPr>
          <w:rFonts w:ascii="Times New Roman" w:hAnsi="Times New Roman" w:cs="Times New Roman"/>
          <w:sz w:val="30"/>
          <w:szCs w:val="30"/>
        </w:rPr>
        <w:t>Финансирование мероприятия осуществляется за счет средств бюджета города в объеме 436 345,20 тыс. рублей, в том числе по годам: 145 448,40 тыс. рублей в 2021 году, 145 448,40 тыс. рублей в 2022 году, 145 448,40 тыс. рублей в 2023 году.»;</w:t>
      </w:r>
    </w:p>
    <w:p w:rsidR="005062DD" w:rsidRPr="0017353E" w:rsidRDefault="000854ED" w:rsidP="005A5606">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6</w:t>
      </w:r>
      <w:r w:rsidR="0000317B" w:rsidRPr="0017353E">
        <w:rPr>
          <w:rFonts w:ascii="Times New Roman" w:hAnsi="Times New Roman" w:cs="Times New Roman"/>
          <w:sz w:val="30"/>
          <w:szCs w:val="30"/>
        </w:rPr>
        <w:t xml:space="preserve">) приложения </w:t>
      </w:r>
      <w:r w:rsidR="005F75FF" w:rsidRPr="0017353E">
        <w:rPr>
          <w:rFonts w:ascii="Times New Roman" w:hAnsi="Times New Roman" w:cs="Times New Roman"/>
          <w:sz w:val="30"/>
          <w:szCs w:val="30"/>
        </w:rPr>
        <w:t xml:space="preserve">1, </w:t>
      </w:r>
      <w:r w:rsidR="006D2902" w:rsidRPr="0017353E">
        <w:rPr>
          <w:rFonts w:ascii="Times New Roman" w:hAnsi="Times New Roman" w:cs="Times New Roman"/>
          <w:sz w:val="30"/>
          <w:szCs w:val="30"/>
        </w:rPr>
        <w:t>3</w:t>
      </w:r>
      <w:r w:rsidR="0000317B" w:rsidRPr="0017353E">
        <w:rPr>
          <w:rFonts w:ascii="Times New Roman" w:hAnsi="Times New Roman" w:cs="Times New Roman"/>
          <w:sz w:val="30"/>
          <w:szCs w:val="30"/>
        </w:rPr>
        <w:t xml:space="preserve">, </w:t>
      </w:r>
      <w:r w:rsidR="006D2902" w:rsidRPr="0017353E">
        <w:rPr>
          <w:rFonts w:ascii="Times New Roman" w:hAnsi="Times New Roman" w:cs="Times New Roman"/>
          <w:sz w:val="30"/>
          <w:szCs w:val="30"/>
        </w:rPr>
        <w:t>4</w:t>
      </w:r>
      <w:r w:rsidR="00D16D4D" w:rsidRPr="0017353E">
        <w:rPr>
          <w:rFonts w:ascii="Times New Roman" w:hAnsi="Times New Roman" w:cs="Times New Roman"/>
          <w:sz w:val="30"/>
          <w:szCs w:val="30"/>
        </w:rPr>
        <w:t>, 5</w:t>
      </w:r>
      <w:r w:rsidR="0000317B" w:rsidRPr="0017353E">
        <w:rPr>
          <w:rFonts w:ascii="Times New Roman" w:hAnsi="Times New Roman" w:cs="Times New Roman"/>
          <w:sz w:val="30"/>
          <w:szCs w:val="30"/>
        </w:rPr>
        <w:t xml:space="preserve"> к </w:t>
      </w:r>
      <w:r w:rsidR="00274FDC" w:rsidRPr="0017353E">
        <w:rPr>
          <w:rFonts w:ascii="Times New Roman" w:hAnsi="Times New Roman" w:cs="Times New Roman"/>
          <w:sz w:val="30"/>
          <w:szCs w:val="30"/>
        </w:rPr>
        <w:t>П</w:t>
      </w:r>
      <w:r w:rsidR="0000317B" w:rsidRPr="0017353E">
        <w:rPr>
          <w:rFonts w:ascii="Times New Roman" w:hAnsi="Times New Roman" w:cs="Times New Roman"/>
          <w:sz w:val="30"/>
          <w:szCs w:val="30"/>
        </w:rPr>
        <w:t>рограмме изложить в редакции согласно приложениям 1</w:t>
      </w:r>
      <w:r>
        <w:rPr>
          <w:rFonts w:ascii="Times New Roman" w:hAnsi="Times New Roman" w:cs="Times New Roman"/>
          <w:sz w:val="30"/>
          <w:szCs w:val="30"/>
        </w:rPr>
        <w:t>–</w:t>
      </w:r>
      <w:r w:rsidR="00155A42" w:rsidRPr="0017353E">
        <w:rPr>
          <w:rFonts w:ascii="Times New Roman" w:hAnsi="Times New Roman" w:cs="Times New Roman"/>
          <w:sz w:val="30"/>
          <w:szCs w:val="30"/>
        </w:rPr>
        <w:t>4</w:t>
      </w:r>
      <w:r w:rsidR="00B00E04" w:rsidRPr="0017353E">
        <w:rPr>
          <w:rFonts w:ascii="Times New Roman" w:hAnsi="Times New Roman" w:cs="Times New Roman"/>
          <w:sz w:val="30"/>
          <w:szCs w:val="30"/>
        </w:rPr>
        <w:t xml:space="preserve"> к настоящему постановлению;</w:t>
      </w:r>
    </w:p>
    <w:p w:rsidR="00D36F76" w:rsidRPr="0017353E" w:rsidRDefault="000854ED" w:rsidP="00D36F76">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7</w:t>
      </w:r>
      <w:r w:rsidR="00D36F76" w:rsidRPr="0017353E">
        <w:rPr>
          <w:rFonts w:ascii="Times New Roman" w:hAnsi="Times New Roman" w:cs="Times New Roman"/>
          <w:sz w:val="30"/>
          <w:szCs w:val="30"/>
        </w:rPr>
        <w:t>) дополнить Программ</w:t>
      </w:r>
      <w:r w:rsidR="00E90C33" w:rsidRPr="0017353E">
        <w:rPr>
          <w:rFonts w:ascii="Times New Roman" w:hAnsi="Times New Roman" w:cs="Times New Roman"/>
          <w:sz w:val="30"/>
          <w:szCs w:val="30"/>
        </w:rPr>
        <w:t>у</w:t>
      </w:r>
      <w:r w:rsidR="00D36F76" w:rsidRPr="0017353E">
        <w:rPr>
          <w:rFonts w:ascii="Times New Roman" w:hAnsi="Times New Roman" w:cs="Times New Roman"/>
          <w:sz w:val="30"/>
          <w:szCs w:val="30"/>
        </w:rPr>
        <w:t xml:space="preserve"> приложением </w:t>
      </w:r>
      <w:r w:rsidR="00D16D4D" w:rsidRPr="0017353E">
        <w:rPr>
          <w:rFonts w:ascii="Times New Roman" w:hAnsi="Times New Roman" w:cs="Times New Roman"/>
          <w:sz w:val="30"/>
          <w:szCs w:val="30"/>
        </w:rPr>
        <w:t>4</w:t>
      </w:r>
      <w:r w:rsidR="00D36F76" w:rsidRPr="0017353E">
        <w:rPr>
          <w:rFonts w:ascii="Times New Roman" w:hAnsi="Times New Roman" w:cs="Times New Roman"/>
          <w:sz w:val="30"/>
          <w:szCs w:val="30"/>
        </w:rPr>
        <w:t>а «Перечень 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2021 год (за счет всех источников финансирования)</w:t>
      </w:r>
      <w:r w:rsidR="00A02CFF" w:rsidRPr="0017353E">
        <w:rPr>
          <w:rFonts w:ascii="Times New Roman" w:hAnsi="Times New Roman" w:cs="Times New Roman"/>
          <w:sz w:val="30"/>
          <w:szCs w:val="30"/>
        </w:rPr>
        <w:t>»</w:t>
      </w:r>
      <w:r w:rsidR="00D36F76" w:rsidRPr="0017353E">
        <w:rPr>
          <w:rFonts w:ascii="Times New Roman" w:hAnsi="Times New Roman" w:cs="Times New Roman"/>
          <w:sz w:val="30"/>
          <w:szCs w:val="30"/>
        </w:rPr>
        <w:t xml:space="preserve"> </w:t>
      </w:r>
      <w:r>
        <w:rPr>
          <w:rFonts w:ascii="Times New Roman" w:hAnsi="Times New Roman" w:cs="Times New Roman"/>
          <w:sz w:val="30"/>
          <w:szCs w:val="30"/>
        </w:rPr>
        <w:t xml:space="preserve">в редакции </w:t>
      </w:r>
      <w:r w:rsidR="00D36F76" w:rsidRPr="0017353E">
        <w:rPr>
          <w:rFonts w:ascii="Times New Roman" w:hAnsi="Times New Roman" w:cs="Times New Roman"/>
          <w:sz w:val="30"/>
          <w:szCs w:val="30"/>
        </w:rPr>
        <w:t>согласно приложен</w:t>
      </w:r>
      <w:r w:rsidR="00B00E04" w:rsidRPr="0017353E">
        <w:rPr>
          <w:rFonts w:ascii="Times New Roman" w:hAnsi="Times New Roman" w:cs="Times New Roman"/>
          <w:sz w:val="30"/>
          <w:szCs w:val="30"/>
        </w:rPr>
        <w:t xml:space="preserve">ию </w:t>
      </w:r>
      <w:r w:rsidR="00155A42" w:rsidRPr="0017353E">
        <w:rPr>
          <w:rFonts w:ascii="Times New Roman" w:hAnsi="Times New Roman" w:cs="Times New Roman"/>
          <w:sz w:val="30"/>
          <w:szCs w:val="30"/>
        </w:rPr>
        <w:t>5</w:t>
      </w:r>
      <w:r w:rsidR="00B00E04" w:rsidRPr="0017353E">
        <w:rPr>
          <w:rFonts w:ascii="Times New Roman" w:hAnsi="Times New Roman" w:cs="Times New Roman"/>
          <w:sz w:val="30"/>
          <w:szCs w:val="30"/>
        </w:rPr>
        <w:t xml:space="preserve"> к настоящему постановлению;</w:t>
      </w:r>
    </w:p>
    <w:p w:rsidR="00A701DB" w:rsidRPr="0017353E" w:rsidRDefault="000854ED" w:rsidP="00A701D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8</w:t>
      </w:r>
      <w:r w:rsidR="00A701DB" w:rsidRPr="0017353E">
        <w:rPr>
          <w:rFonts w:ascii="Times New Roman" w:hAnsi="Times New Roman" w:cs="Times New Roman"/>
          <w:sz w:val="30"/>
          <w:szCs w:val="30"/>
        </w:rPr>
        <w:t xml:space="preserve">) дополнить Программу приложением </w:t>
      </w:r>
      <w:r w:rsidR="00D16D4D" w:rsidRPr="0017353E">
        <w:rPr>
          <w:rFonts w:ascii="Times New Roman" w:hAnsi="Times New Roman" w:cs="Times New Roman"/>
          <w:sz w:val="30"/>
          <w:szCs w:val="30"/>
        </w:rPr>
        <w:t>4</w:t>
      </w:r>
      <w:r>
        <w:rPr>
          <w:rFonts w:ascii="Times New Roman" w:hAnsi="Times New Roman" w:cs="Times New Roman"/>
          <w:sz w:val="30"/>
          <w:szCs w:val="30"/>
        </w:rPr>
        <w:t xml:space="preserve"> </w:t>
      </w:r>
      <w:r w:rsidR="00A701DB" w:rsidRPr="0017353E">
        <w:rPr>
          <w:rFonts w:ascii="Times New Roman" w:hAnsi="Times New Roman" w:cs="Times New Roman"/>
          <w:sz w:val="30"/>
          <w:szCs w:val="30"/>
        </w:rPr>
        <w:t>б «Перечень 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плановый период 2022</w:t>
      </w:r>
      <w:r>
        <w:rPr>
          <w:rFonts w:ascii="Times New Roman" w:hAnsi="Times New Roman" w:cs="Times New Roman"/>
          <w:sz w:val="30"/>
          <w:szCs w:val="30"/>
        </w:rPr>
        <w:t>–</w:t>
      </w:r>
      <w:r w:rsidR="00A701DB" w:rsidRPr="0017353E">
        <w:rPr>
          <w:rFonts w:ascii="Times New Roman" w:hAnsi="Times New Roman" w:cs="Times New Roman"/>
          <w:sz w:val="30"/>
          <w:szCs w:val="30"/>
        </w:rPr>
        <w:t>2023 годов (за счет всех источников финансирования)</w:t>
      </w:r>
      <w:r w:rsidR="00A02CFF" w:rsidRPr="0017353E">
        <w:rPr>
          <w:rFonts w:ascii="Times New Roman" w:hAnsi="Times New Roman" w:cs="Times New Roman"/>
          <w:sz w:val="30"/>
          <w:szCs w:val="30"/>
        </w:rPr>
        <w:t>»</w:t>
      </w:r>
      <w:r w:rsidR="00A701DB" w:rsidRPr="0017353E">
        <w:rPr>
          <w:rFonts w:ascii="Times New Roman" w:hAnsi="Times New Roman" w:cs="Times New Roman"/>
          <w:sz w:val="30"/>
          <w:szCs w:val="30"/>
        </w:rPr>
        <w:t xml:space="preserve"> </w:t>
      </w:r>
      <w:r>
        <w:rPr>
          <w:rFonts w:ascii="Times New Roman" w:hAnsi="Times New Roman" w:cs="Times New Roman"/>
          <w:sz w:val="30"/>
          <w:szCs w:val="30"/>
        </w:rPr>
        <w:t xml:space="preserve">в редакции </w:t>
      </w:r>
      <w:r w:rsidR="00A701DB" w:rsidRPr="0017353E">
        <w:rPr>
          <w:rFonts w:ascii="Times New Roman" w:hAnsi="Times New Roman" w:cs="Times New Roman"/>
          <w:sz w:val="30"/>
          <w:szCs w:val="30"/>
        </w:rPr>
        <w:t xml:space="preserve">согласно приложению </w:t>
      </w:r>
      <w:r w:rsidR="00155A42" w:rsidRPr="0017353E">
        <w:rPr>
          <w:rFonts w:ascii="Times New Roman" w:hAnsi="Times New Roman" w:cs="Times New Roman"/>
          <w:sz w:val="30"/>
          <w:szCs w:val="30"/>
        </w:rPr>
        <w:t>6</w:t>
      </w:r>
      <w:r w:rsidR="00A701DB" w:rsidRPr="0017353E">
        <w:rPr>
          <w:rFonts w:ascii="Times New Roman" w:hAnsi="Times New Roman" w:cs="Times New Roman"/>
          <w:sz w:val="30"/>
          <w:szCs w:val="30"/>
        </w:rPr>
        <w:t xml:space="preserve"> к настоящему постановлению</w:t>
      </w:r>
      <w:r w:rsidR="00D16D4D" w:rsidRPr="0017353E">
        <w:rPr>
          <w:rFonts w:ascii="Times New Roman" w:hAnsi="Times New Roman" w:cs="Times New Roman"/>
          <w:sz w:val="30"/>
          <w:szCs w:val="30"/>
        </w:rPr>
        <w:t>.</w:t>
      </w:r>
    </w:p>
    <w:p w:rsidR="00BC5B44" w:rsidRPr="0017353E" w:rsidRDefault="0004378B" w:rsidP="005A5606">
      <w:pPr>
        <w:pStyle w:val="ConsPlusNormal"/>
        <w:ind w:firstLine="709"/>
        <w:jc w:val="both"/>
        <w:rPr>
          <w:rFonts w:ascii="Times New Roman" w:hAnsi="Times New Roman" w:cs="Times New Roman"/>
          <w:sz w:val="30"/>
          <w:szCs w:val="30"/>
        </w:rPr>
      </w:pPr>
      <w:r w:rsidRPr="0017353E">
        <w:rPr>
          <w:rFonts w:ascii="Times New Roman" w:hAnsi="Times New Roman" w:cs="Times New Roman"/>
          <w:sz w:val="30"/>
          <w:szCs w:val="30"/>
        </w:rPr>
        <w:t>2. Настоящее п</w:t>
      </w:r>
      <w:r w:rsidR="00BC5B44" w:rsidRPr="0017353E">
        <w:rPr>
          <w:rFonts w:ascii="Times New Roman" w:hAnsi="Times New Roman" w:cs="Times New Roman"/>
          <w:sz w:val="30"/>
          <w:szCs w:val="30"/>
        </w:rPr>
        <w:t>остановление опубликовать в газете «Городские новости» и разместить на официальном сайте администрации города.</w:t>
      </w:r>
    </w:p>
    <w:p w:rsidR="000E0D67" w:rsidRPr="0017353E" w:rsidRDefault="000E0D67" w:rsidP="005A5606">
      <w:pPr>
        <w:pStyle w:val="ConsPlusNormal"/>
        <w:ind w:firstLine="0"/>
        <w:jc w:val="both"/>
        <w:rPr>
          <w:rFonts w:ascii="Times New Roman" w:hAnsi="Times New Roman" w:cs="Times New Roman"/>
          <w:sz w:val="30"/>
          <w:szCs w:val="30"/>
        </w:rPr>
      </w:pPr>
    </w:p>
    <w:p w:rsidR="006E5D20" w:rsidRDefault="006E5D20" w:rsidP="005A5606">
      <w:pPr>
        <w:pStyle w:val="ConsPlusNormal"/>
        <w:ind w:firstLine="0"/>
        <w:jc w:val="both"/>
        <w:rPr>
          <w:rFonts w:ascii="Times New Roman" w:hAnsi="Times New Roman" w:cs="Times New Roman"/>
          <w:sz w:val="30"/>
          <w:szCs w:val="30"/>
        </w:rPr>
      </w:pPr>
    </w:p>
    <w:p w:rsidR="00C077B0" w:rsidRPr="0017353E" w:rsidRDefault="00C077B0" w:rsidP="005A5606">
      <w:pPr>
        <w:pStyle w:val="ConsPlusNormal"/>
        <w:ind w:firstLine="0"/>
        <w:jc w:val="both"/>
        <w:rPr>
          <w:rFonts w:ascii="Times New Roman" w:hAnsi="Times New Roman" w:cs="Times New Roman"/>
          <w:sz w:val="30"/>
          <w:szCs w:val="30"/>
        </w:rPr>
      </w:pPr>
    </w:p>
    <w:p w:rsidR="009E54C4" w:rsidRDefault="005D142A" w:rsidP="005A5606">
      <w:pPr>
        <w:pStyle w:val="ConsPlusNormal"/>
        <w:ind w:firstLine="0"/>
        <w:jc w:val="both"/>
        <w:rPr>
          <w:rFonts w:ascii="Times New Roman" w:hAnsi="Times New Roman" w:cs="Times New Roman"/>
          <w:sz w:val="30"/>
          <w:szCs w:val="30"/>
        </w:rPr>
      </w:pPr>
      <w:r w:rsidRPr="0017353E">
        <w:rPr>
          <w:rFonts w:ascii="Times New Roman" w:hAnsi="Times New Roman" w:cs="Times New Roman"/>
          <w:sz w:val="30"/>
          <w:szCs w:val="30"/>
        </w:rPr>
        <w:t>Г</w:t>
      </w:r>
      <w:r w:rsidR="00BC5B44" w:rsidRPr="0017353E">
        <w:rPr>
          <w:rFonts w:ascii="Times New Roman" w:hAnsi="Times New Roman" w:cs="Times New Roman"/>
          <w:sz w:val="30"/>
          <w:szCs w:val="30"/>
        </w:rPr>
        <w:t xml:space="preserve">лава города                                     </w:t>
      </w:r>
      <w:r w:rsidR="00647164" w:rsidRPr="0017353E">
        <w:rPr>
          <w:rFonts w:ascii="Times New Roman" w:hAnsi="Times New Roman" w:cs="Times New Roman"/>
          <w:sz w:val="30"/>
          <w:szCs w:val="30"/>
        </w:rPr>
        <w:t xml:space="preserve">        </w:t>
      </w:r>
      <w:r w:rsidR="00BC5B44" w:rsidRPr="0017353E">
        <w:rPr>
          <w:rFonts w:ascii="Times New Roman" w:hAnsi="Times New Roman" w:cs="Times New Roman"/>
          <w:sz w:val="30"/>
          <w:szCs w:val="30"/>
        </w:rPr>
        <w:t xml:space="preserve">                     </w:t>
      </w:r>
      <w:r w:rsidR="00AD2632" w:rsidRPr="0017353E">
        <w:rPr>
          <w:rFonts w:ascii="Times New Roman" w:hAnsi="Times New Roman" w:cs="Times New Roman"/>
          <w:sz w:val="30"/>
          <w:szCs w:val="30"/>
        </w:rPr>
        <w:t xml:space="preserve">      </w:t>
      </w:r>
      <w:r w:rsidR="006A7FBC" w:rsidRPr="0017353E">
        <w:rPr>
          <w:rFonts w:ascii="Times New Roman" w:hAnsi="Times New Roman" w:cs="Times New Roman"/>
          <w:sz w:val="30"/>
          <w:szCs w:val="30"/>
        </w:rPr>
        <w:t xml:space="preserve">  </w:t>
      </w:r>
      <w:r w:rsidR="00AD2632" w:rsidRPr="0017353E">
        <w:rPr>
          <w:rFonts w:ascii="Times New Roman" w:hAnsi="Times New Roman" w:cs="Times New Roman"/>
          <w:sz w:val="30"/>
          <w:szCs w:val="30"/>
        </w:rPr>
        <w:t xml:space="preserve">    </w:t>
      </w:r>
      <w:r w:rsidR="00BC5B44" w:rsidRPr="0017353E">
        <w:rPr>
          <w:rFonts w:ascii="Times New Roman" w:hAnsi="Times New Roman" w:cs="Times New Roman"/>
          <w:sz w:val="30"/>
          <w:szCs w:val="30"/>
        </w:rPr>
        <w:t xml:space="preserve">   </w:t>
      </w:r>
      <w:r w:rsidR="004A6612" w:rsidRPr="0017353E">
        <w:rPr>
          <w:rFonts w:ascii="Times New Roman" w:hAnsi="Times New Roman" w:cs="Times New Roman"/>
          <w:sz w:val="30"/>
          <w:szCs w:val="30"/>
        </w:rPr>
        <w:t>С.В. Еремин</w:t>
      </w:r>
    </w:p>
    <w:p w:rsidR="00C077B0" w:rsidRDefault="00C077B0" w:rsidP="005A5606">
      <w:pPr>
        <w:pStyle w:val="ConsPlusNormal"/>
        <w:ind w:firstLine="0"/>
        <w:jc w:val="both"/>
        <w:rPr>
          <w:rFonts w:ascii="Times New Roman" w:hAnsi="Times New Roman" w:cs="Times New Roman"/>
          <w:sz w:val="30"/>
          <w:szCs w:val="30"/>
        </w:rPr>
      </w:pPr>
    </w:p>
    <w:p w:rsidR="00C077B0" w:rsidRDefault="00C077B0" w:rsidP="005A5606">
      <w:pPr>
        <w:pStyle w:val="ConsPlusNormal"/>
        <w:ind w:firstLine="0"/>
        <w:jc w:val="both"/>
        <w:rPr>
          <w:rFonts w:ascii="Times New Roman" w:hAnsi="Times New Roman" w:cs="Times New Roman"/>
          <w:sz w:val="30"/>
          <w:szCs w:val="30"/>
        </w:rPr>
      </w:pPr>
    </w:p>
    <w:p w:rsidR="00C077B0" w:rsidRPr="0017353E" w:rsidRDefault="00C077B0" w:rsidP="005A5606">
      <w:pPr>
        <w:pStyle w:val="ConsPlusNormal"/>
        <w:ind w:firstLine="0"/>
        <w:jc w:val="both"/>
        <w:rPr>
          <w:rFonts w:ascii="Times New Roman" w:hAnsi="Times New Roman" w:cs="Times New Roman"/>
          <w:sz w:val="30"/>
          <w:szCs w:val="30"/>
        </w:rPr>
      </w:pPr>
    </w:p>
    <w:sectPr w:rsidR="00C077B0" w:rsidRPr="0017353E" w:rsidSect="00995C9A">
      <w:type w:val="continuous"/>
      <w:pgSz w:w="11906" w:h="16838" w:code="9"/>
      <w:pgMar w:top="1134" w:right="567" w:bottom="1134" w:left="198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E6A" w:rsidRDefault="00CB2E6A" w:rsidP="00273C17">
      <w:pPr>
        <w:spacing w:after="0" w:line="240" w:lineRule="auto"/>
      </w:pPr>
      <w:r>
        <w:separator/>
      </w:r>
    </w:p>
  </w:endnote>
  <w:endnote w:type="continuationSeparator" w:id="0">
    <w:p w:rsidR="00CB2E6A" w:rsidRDefault="00CB2E6A" w:rsidP="0027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E6A" w:rsidRDefault="00CB2E6A" w:rsidP="00273C17">
      <w:pPr>
        <w:spacing w:after="0" w:line="240" w:lineRule="auto"/>
      </w:pPr>
      <w:r>
        <w:separator/>
      </w:r>
    </w:p>
  </w:footnote>
  <w:footnote w:type="continuationSeparator" w:id="0">
    <w:p w:rsidR="00CB2E6A" w:rsidRDefault="00CB2E6A" w:rsidP="00273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86A" w:rsidRPr="00273C17" w:rsidRDefault="004B486A">
    <w:pPr>
      <w:pStyle w:val="a5"/>
      <w:jc w:val="center"/>
      <w:rPr>
        <w:rFonts w:ascii="Times New Roman" w:hAnsi="Times New Roman"/>
        <w:sz w:val="24"/>
        <w:szCs w:val="24"/>
      </w:rPr>
    </w:pPr>
    <w:r w:rsidRPr="00273C17">
      <w:rPr>
        <w:rFonts w:ascii="Times New Roman" w:hAnsi="Times New Roman"/>
        <w:sz w:val="24"/>
        <w:szCs w:val="24"/>
      </w:rPr>
      <w:fldChar w:fldCharType="begin"/>
    </w:r>
    <w:r w:rsidRPr="00273C17">
      <w:rPr>
        <w:rFonts w:ascii="Times New Roman" w:hAnsi="Times New Roman"/>
        <w:sz w:val="24"/>
        <w:szCs w:val="24"/>
      </w:rPr>
      <w:instrText>PAGE   \* MERGEFORMAT</w:instrText>
    </w:r>
    <w:r w:rsidRPr="00273C17">
      <w:rPr>
        <w:rFonts w:ascii="Times New Roman" w:hAnsi="Times New Roman"/>
        <w:sz w:val="24"/>
        <w:szCs w:val="24"/>
      </w:rPr>
      <w:fldChar w:fldCharType="separate"/>
    </w:r>
    <w:r w:rsidR="00323BDA">
      <w:rPr>
        <w:rFonts w:ascii="Times New Roman" w:hAnsi="Times New Roman"/>
        <w:noProof/>
        <w:sz w:val="24"/>
        <w:szCs w:val="24"/>
      </w:rPr>
      <w:t>2</w:t>
    </w:r>
    <w:r w:rsidRPr="00273C17">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9257B"/>
    <w:multiLevelType w:val="hybridMultilevel"/>
    <w:tmpl w:val="73561F50"/>
    <w:lvl w:ilvl="0" w:tplc="E4AA0D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463FF8"/>
    <w:multiLevelType w:val="hybridMultilevel"/>
    <w:tmpl w:val="B2224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C4384E"/>
    <w:multiLevelType w:val="hybridMultilevel"/>
    <w:tmpl w:val="A1748FBA"/>
    <w:lvl w:ilvl="0" w:tplc="61067D64">
      <w:start w:val="1"/>
      <w:numFmt w:val="decimal"/>
      <w:lvlText w:val="%1."/>
      <w:lvlJc w:val="left"/>
      <w:pPr>
        <w:ind w:left="712" w:hanging="570"/>
      </w:pPr>
      <w:rPr>
        <w:rFonts w:hint="default"/>
        <w:b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0D7158A"/>
    <w:multiLevelType w:val="hybridMultilevel"/>
    <w:tmpl w:val="03902A28"/>
    <w:lvl w:ilvl="0" w:tplc="CE0064B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D3E67"/>
    <w:multiLevelType w:val="hybridMultilevel"/>
    <w:tmpl w:val="28F80D82"/>
    <w:lvl w:ilvl="0" w:tplc="3E38749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B275927"/>
    <w:multiLevelType w:val="multilevel"/>
    <w:tmpl w:val="1F94BE1E"/>
    <w:lvl w:ilvl="0">
      <w:start w:val="2"/>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4F03A11"/>
    <w:multiLevelType w:val="hybridMultilevel"/>
    <w:tmpl w:val="FB84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8A530C"/>
    <w:multiLevelType w:val="hybridMultilevel"/>
    <w:tmpl w:val="5D04F36A"/>
    <w:lvl w:ilvl="0" w:tplc="A1B0501C">
      <w:start w:val="1"/>
      <w:numFmt w:val="bullet"/>
      <w:lvlText w:val=""/>
      <w:lvlJc w:val="left"/>
      <w:pPr>
        <w:ind w:left="2204"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FA01FAB"/>
    <w:multiLevelType w:val="multilevel"/>
    <w:tmpl w:val="1522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08723E"/>
    <w:multiLevelType w:val="hybridMultilevel"/>
    <w:tmpl w:val="821AC226"/>
    <w:lvl w:ilvl="0" w:tplc="BBB48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3"/>
  </w:num>
  <w:num w:numId="4">
    <w:abstractNumId w:val="6"/>
  </w:num>
  <w:num w:numId="5">
    <w:abstractNumId w:val="1"/>
  </w:num>
  <w:num w:numId="6">
    <w:abstractNumId w:val="8"/>
  </w:num>
  <w:num w:numId="7">
    <w:abstractNumId w:val="7"/>
  </w:num>
  <w:num w:numId="8">
    <w:abstractNumId w:val="0"/>
  </w:num>
  <w:num w:numId="9">
    <w:abstractNumId w:val="4"/>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29"/>
    <w:rsid w:val="0000317B"/>
    <w:rsid w:val="00003B72"/>
    <w:rsid w:val="000049D5"/>
    <w:rsid w:val="000057A6"/>
    <w:rsid w:val="000067E4"/>
    <w:rsid w:val="000072FB"/>
    <w:rsid w:val="00007CEA"/>
    <w:rsid w:val="000100A3"/>
    <w:rsid w:val="00010F92"/>
    <w:rsid w:val="0001233F"/>
    <w:rsid w:val="0001276A"/>
    <w:rsid w:val="00012A0A"/>
    <w:rsid w:val="00013009"/>
    <w:rsid w:val="00013315"/>
    <w:rsid w:val="0001548F"/>
    <w:rsid w:val="000169A9"/>
    <w:rsid w:val="00020BEC"/>
    <w:rsid w:val="00024F89"/>
    <w:rsid w:val="000257B4"/>
    <w:rsid w:val="0002606B"/>
    <w:rsid w:val="0002631F"/>
    <w:rsid w:val="0002672E"/>
    <w:rsid w:val="000270EA"/>
    <w:rsid w:val="00027369"/>
    <w:rsid w:val="00027F88"/>
    <w:rsid w:val="00030A88"/>
    <w:rsid w:val="000314E1"/>
    <w:rsid w:val="00032B61"/>
    <w:rsid w:val="00035E62"/>
    <w:rsid w:val="0003672F"/>
    <w:rsid w:val="0003782C"/>
    <w:rsid w:val="00040EAE"/>
    <w:rsid w:val="000410C8"/>
    <w:rsid w:val="0004321E"/>
    <w:rsid w:val="0004378B"/>
    <w:rsid w:val="000454A9"/>
    <w:rsid w:val="00047C3D"/>
    <w:rsid w:val="00050079"/>
    <w:rsid w:val="000503CF"/>
    <w:rsid w:val="0005065B"/>
    <w:rsid w:val="0005147D"/>
    <w:rsid w:val="00056BDA"/>
    <w:rsid w:val="0005720D"/>
    <w:rsid w:val="00060565"/>
    <w:rsid w:val="000608D6"/>
    <w:rsid w:val="00061A5D"/>
    <w:rsid w:val="0006368C"/>
    <w:rsid w:val="00065AE7"/>
    <w:rsid w:val="00065E48"/>
    <w:rsid w:val="0007169F"/>
    <w:rsid w:val="00073619"/>
    <w:rsid w:val="00074C03"/>
    <w:rsid w:val="00075A4D"/>
    <w:rsid w:val="00076537"/>
    <w:rsid w:val="00076D97"/>
    <w:rsid w:val="00077803"/>
    <w:rsid w:val="00080060"/>
    <w:rsid w:val="0008107B"/>
    <w:rsid w:val="00081806"/>
    <w:rsid w:val="00081884"/>
    <w:rsid w:val="00082323"/>
    <w:rsid w:val="000823F8"/>
    <w:rsid w:val="00082611"/>
    <w:rsid w:val="0008280D"/>
    <w:rsid w:val="00082B97"/>
    <w:rsid w:val="00082F6D"/>
    <w:rsid w:val="00083223"/>
    <w:rsid w:val="00083A07"/>
    <w:rsid w:val="000854ED"/>
    <w:rsid w:val="00085732"/>
    <w:rsid w:val="00085C10"/>
    <w:rsid w:val="00086284"/>
    <w:rsid w:val="000864DA"/>
    <w:rsid w:val="000905B2"/>
    <w:rsid w:val="000918B4"/>
    <w:rsid w:val="00091DF8"/>
    <w:rsid w:val="000929E4"/>
    <w:rsid w:val="00096227"/>
    <w:rsid w:val="00096B85"/>
    <w:rsid w:val="000A4C49"/>
    <w:rsid w:val="000B10BA"/>
    <w:rsid w:val="000B1D69"/>
    <w:rsid w:val="000B2544"/>
    <w:rsid w:val="000B4EFB"/>
    <w:rsid w:val="000B5EC1"/>
    <w:rsid w:val="000B7DA7"/>
    <w:rsid w:val="000C079E"/>
    <w:rsid w:val="000C197D"/>
    <w:rsid w:val="000C23B6"/>
    <w:rsid w:val="000C398F"/>
    <w:rsid w:val="000C43C2"/>
    <w:rsid w:val="000C4E4B"/>
    <w:rsid w:val="000C5511"/>
    <w:rsid w:val="000C61EF"/>
    <w:rsid w:val="000D000F"/>
    <w:rsid w:val="000D130E"/>
    <w:rsid w:val="000D1B16"/>
    <w:rsid w:val="000D2A63"/>
    <w:rsid w:val="000D2B82"/>
    <w:rsid w:val="000D2DDC"/>
    <w:rsid w:val="000D4253"/>
    <w:rsid w:val="000D43BF"/>
    <w:rsid w:val="000D47F0"/>
    <w:rsid w:val="000D54D7"/>
    <w:rsid w:val="000D65BF"/>
    <w:rsid w:val="000D7A5B"/>
    <w:rsid w:val="000D7B19"/>
    <w:rsid w:val="000E0D67"/>
    <w:rsid w:val="000E214E"/>
    <w:rsid w:val="000E4CF2"/>
    <w:rsid w:val="000E7935"/>
    <w:rsid w:val="000F38BF"/>
    <w:rsid w:val="000F5CAF"/>
    <w:rsid w:val="000F7ED1"/>
    <w:rsid w:val="00100EA2"/>
    <w:rsid w:val="0010151D"/>
    <w:rsid w:val="00101FEF"/>
    <w:rsid w:val="001020A4"/>
    <w:rsid w:val="00102EED"/>
    <w:rsid w:val="00104ED3"/>
    <w:rsid w:val="001061E8"/>
    <w:rsid w:val="00106E2B"/>
    <w:rsid w:val="00107390"/>
    <w:rsid w:val="001078BA"/>
    <w:rsid w:val="001101B9"/>
    <w:rsid w:val="001119C7"/>
    <w:rsid w:val="00113865"/>
    <w:rsid w:val="00114C08"/>
    <w:rsid w:val="00115B96"/>
    <w:rsid w:val="0011690E"/>
    <w:rsid w:val="001239DB"/>
    <w:rsid w:val="00123F77"/>
    <w:rsid w:val="001244DE"/>
    <w:rsid w:val="00125079"/>
    <w:rsid w:val="00131A24"/>
    <w:rsid w:val="00133287"/>
    <w:rsid w:val="001345EF"/>
    <w:rsid w:val="00137237"/>
    <w:rsid w:val="001377DA"/>
    <w:rsid w:val="0014009E"/>
    <w:rsid w:val="001409EE"/>
    <w:rsid w:val="001418ED"/>
    <w:rsid w:val="00144501"/>
    <w:rsid w:val="00144964"/>
    <w:rsid w:val="00144A3A"/>
    <w:rsid w:val="0014550C"/>
    <w:rsid w:val="00145ABA"/>
    <w:rsid w:val="00145FA4"/>
    <w:rsid w:val="0014762A"/>
    <w:rsid w:val="00150B86"/>
    <w:rsid w:val="0015182C"/>
    <w:rsid w:val="001543E8"/>
    <w:rsid w:val="00155629"/>
    <w:rsid w:val="00155A42"/>
    <w:rsid w:val="00155D5B"/>
    <w:rsid w:val="001572B7"/>
    <w:rsid w:val="00160CEF"/>
    <w:rsid w:val="00160ED6"/>
    <w:rsid w:val="0016126D"/>
    <w:rsid w:val="00161596"/>
    <w:rsid w:val="00161702"/>
    <w:rsid w:val="00162988"/>
    <w:rsid w:val="001638D7"/>
    <w:rsid w:val="00165689"/>
    <w:rsid w:val="00166337"/>
    <w:rsid w:val="00167AE1"/>
    <w:rsid w:val="0017037C"/>
    <w:rsid w:val="0017353E"/>
    <w:rsid w:val="0017440C"/>
    <w:rsid w:val="001756BB"/>
    <w:rsid w:val="0017576B"/>
    <w:rsid w:val="00175A1F"/>
    <w:rsid w:val="00175F92"/>
    <w:rsid w:val="0017666D"/>
    <w:rsid w:val="00177385"/>
    <w:rsid w:val="00180982"/>
    <w:rsid w:val="00182952"/>
    <w:rsid w:val="00182E1F"/>
    <w:rsid w:val="00185603"/>
    <w:rsid w:val="001856AB"/>
    <w:rsid w:val="0018583B"/>
    <w:rsid w:val="00186195"/>
    <w:rsid w:val="0018709A"/>
    <w:rsid w:val="00187111"/>
    <w:rsid w:val="00187732"/>
    <w:rsid w:val="00187887"/>
    <w:rsid w:val="00187986"/>
    <w:rsid w:val="00190BF7"/>
    <w:rsid w:val="00190E08"/>
    <w:rsid w:val="00190F47"/>
    <w:rsid w:val="0019203E"/>
    <w:rsid w:val="00192E80"/>
    <w:rsid w:val="00192E8A"/>
    <w:rsid w:val="0019360C"/>
    <w:rsid w:val="00194694"/>
    <w:rsid w:val="00194718"/>
    <w:rsid w:val="00194C4C"/>
    <w:rsid w:val="0019516D"/>
    <w:rsid w:val="00195E79"/>
    <w:rsid w:val="00196A0F"/>
    <w:rsid w:val="00197699"/>
    <w:rsid w:val="00197816"/>
    <w:rsid w:val="001A0216"/>
    <w:rsid w:val="001A035F"/>
    <w:rsid w:val="001A0556"/>
    <w:rsid w:val="001A077A"/>
    <w:rsid w:val="001A1BEE"/>
    <w:rsid w:val="001A27F5"/>
    <w:rsid w:val="001A30A6"/>
    <w:rsid w:val="001A335C"/>
    <w:rsid w:val="001A4046"/>
    <w:rsid w:val="001A419A"/>
    <w:rsid w:val="001A4915"/>
    <w:rsid w:val="001A7CDC"/>
    <w:rsid w:val="001B0719"/>
    <w:rsid w:val="001B10FC"/>
    <w:rsid w:val="001B6978"/>
    <w:rsid w:val="001C1BAF"/>
    <w:rsid w:val="001C2E3F"/>
    <w:rsid w:val="001C3A57"/>
    <w:rsid w:val="001C3FFC"/>
    <w:rsid w:val="001C44F6"/>
    <w:rsid w:val="001C4708"/>
    <w:rsid w:val="001C7A61"/>
    <w:rsid w:val="001C7AF1"/>
    <w:rsid w:val="001D3E6D"/>
    <w:rsid w:val="001D4D61"/>
    <w:rsid w:val="001D53B1"/>
    <w:rsid w:val="001D5F02"/>
    <w:rsid w:val="001D6BDF"/>
    <w:rsid w:val="001D71A9"/>
    <w:rsid w:val="001D7265"/>
    <w:rsid w:val="001D758D"/>
    <w:rsid w:val="001E004E"/>
    <w:rsid w:val="001E08AF"/>
    <w:rsid w:val="001E0B00"/>
    <w:rsid w:val="001E0FDB"/>
    <w:rsid w:val="001E32E7"/>
    <w:rsid w:val="001E40D5"/>
    <w:rsid w:val="001E560D"/>
    <w:rsid w:val="001F01F4"/>
    <w:rsid w:val="001F09E3"/>
    <w:rsid w:val="001F0D0C"/>
    <w:rsid w:val="001F384D"/>
    <w:rsid w:val="001F79B6"/>
    <w:rsid w:val="0020169B"/>
    <w:rsid w:val="002034EB"/>
    <w:rsid w:val="00204447"/>
    <w:rsid w:val="00205A3A"/>
    <w:rsid w:val="00205EDF"/>
    <w:rsid w:val="00205F19"/>
    <w:rsid w:val="00205F35"/>
    <w:rsid w:val="00205FA5"/>
    <w:rsid w:val="00207520"/>
    <w:rsid w:val="002075D6"/>
    <w:rsid w:val="002119A4"/>
    <w:rsid w:val="00212407"/>
    <w:rsid w:val="00212708"/>
    <w:rsid w:val="0021282A"/>
    <w:rsid w:val="00213AF8"/>
    <w:rsid w:val="00213E25"/>
    <w:rsid w:val="002152CC"/>
    <w:rsid w:val="00220923"/>
    <w:rsid w:val="00221035"/>
    <w:rsid w:val="00221EA7"/>
    <w:rsid w:val="00223E54"/>
    <w:rsid w:val="00224742"/>
    <w:rsid w:val="002260A6"/>
    <w:rsid w:val="002277A7"/>
    <w:rsid w:val="002319C3"/>
    <w:rsid w:val="002322EB"/>
    <w:rsid w:val="00232B75"/>
    <w:rsid w:val="00233CB3"/>
    <w:rsid w:val="00234E02"/>
    <w:rsid w:val="00235457"/>
    <w:rsid w:val="002356B6"/>
    <w:rsid w:val="00235F53"/>
    <w:rsid w:val="002365A9"/>
    <w:rsid w:val="002370DA"/>
    <w:rsid w:val="0023766E"/>
    <w:rsid w:val="00241B72"/>
    <w:rsid w:val="002435CF"/>
    <w:rsid w:val="0024472E"/>
    <w:rsid w:val="0024486B"/>
    <w:rsid w:val="0024488E"/>
    <w:rsid w:val="0024534B"/>
    <w:rsid w:val="00246D1F"/>
    <w:rsid w:val="00247443"/>
    <w:rsid w:val="0024757D"/>
    <w:rsid w:val="00250733"/>
    <w:rsid w:val="00251934"/>
    <w:rsid w:val="0025488B"/>
    <w:rsid w:val="00254D34"/>
    <w:rsid w:val="00256194"/>
    <w:rsid w:val="00257F98"/>
    <w:rsid w:val="002602F5"/>
    <w:rsid w:val="00260347"/>
    <w:rsid w:val="00260A1D"/>
    <w:rsid w:val="00261414"/>
    <w:rsid w:val="002620C8"/>
    <w:rsid w:val="00262DAD"/>
    <w:rsid w:val="0026441C"/>
    <w:rsid w:val="002659FC"/>
    <w:rsid w:val="002660A2"/>
    <w:rsid w:val="002662EB"/>
    <w:rsid w:val="00266521"/>
    <w:rsid w:val="002665CA"/>
    <w:rsid w:val="00266BA1"/>
    <w:rsid w:val="0027155B"/>
    <w:rsid w:val="0027188C"/>
    <w:rsid w:val="00272F61"/>
    <w:rsid w:val="00273C17"/>
    <w:rsid w:val="002742A6"/>
    <w:rsid w:val="00274FDC"/>
    <w:rsid w:val="0027604A"/>
    <w:rsid w:val="00276D29"/>
    <w:rsid w:val="00280B5F"/>
    <w:rsid w:val="002826F4"/>
    <w:rsid w:val="00282E28"/>
    <w:rsid w:val="00283A82"/>
    <w:rsid w:val="0028427C"/>
    <w:rsid w:val="002851E8"/>
    <w:rsid w:val="00285FC0"/>
    <w:rsid w:val="0029027F"/>
    <w:rsid w:val="00292462"/>
    <w:rsid w:val="002933B2"/>
    <w:rsid w:val="002947FC"/>
    <w:rsid w:val="00297163"/>
    <w:rsid w:val="00297817"/>
    <w:rsid w:val="002A0996"/>
    <w:rsid w:val="002A1B0E"/>
    <w:rsid w:val="002A259E"/>
    <w:rsid w:val="002A2FB9"/>
    <w:rsid w:val="002A35AD"/>
    <w:rsid w:val="002A35EE"/>
    <w:rsid w:val="002A53EA"/>
    <w:rsid w:val="002A5612"/>
    <w:rsid w:val="002A635A"/>
    <w:rsid w:val="002B1097"/>
    <w:rsid w:val="002B1B3D"/>
    <w:rsid w:val="002B1CDB"/>
    <w:rsid w:val="002B214F"/>
    <w:rsid w:val="002B5832"/>
    <w:rsid w:val="002B6BCA"/>
    <w:rsid w:val="002B7187"/>
    <w:rsid w:val="002C007B"/>
    <w:rsid w:val="002C02C3"/>
    <w:rsid w:val="002C17C3"/>
    <w:rsid w:val="002C22A6"/>
    <w:rsid w:val="002C3A95"/>
    <w:rsid w:val="002C5024"/>
    <w:rsid w:val="002C54B1"/>
    <w:rsid w:val="002C57A1"/>
    <w:rsid w:val="002C7EBF"/>
    <w:rsid w:val="002D0D58"/>
    <w:rsid w:val="002D1458"/>
    <w:rsid w:val="002D222F"/>
    <w:rsid w:val="002D2296"/>
    <w:rsid w:val="002D2528"/>
    <w:rsid w:val="002D30DF"/>
    <w:rsid w:val="002D484E"/>
    <w:rsid w:val="002E2733"/>
    <w:rsid w:val="002E30BD"/>
    <w:rsid w:val="002E4030"/>
    <w:rsid w:val="002E5345"/>
    <w:rsid w:val="002E59D9"/>
    <w:rsid w:val="002E6787"/>
    <w:rsid w:val="002E69DD"/>
    <w:rsid w:val="002F05A8"/>
    <w:rsid w:val="002F43E3"/>
    <w:rsid w:val="002F6670"/>
    <w:rsid w:val="002F7082"/>
    <w:rsid w:val="00301207"/>
    <w:rsid w:val="003013E3"/>
    <w:rsid w:val="003017BD"/>
    <w:rsid w:val="00302043"/>
    <w:rsid w:val="00302BE8"/>
    <w:rsid w:val="003040E6"/>
    <w:rsid w:val="00306382"/>
    <w:rsid w:val="003064C8"/>
    <w:rsid w:val="00307BB9"/>
    <w:rsid w:val="00307E4E"/>
    <w:rsid w:val="00310870"/>
    <w:rsid w:val="0031263E"/>
    <w:rsid w:val="0031333C"/>
    <w:rsid w:val="00313600"/>
    <w:rsid w:val="00313A23"/>
    <w:rsid w:val="00313A8A"/>
    <w:rsid w:val="0031539C"/>
    <w:rsid w:val="00316074"/>
    <w:rsid w:val="00320A2B"/>
    <w:rsid w:val="00320C4E"/>
    <w:rsid w:val="00323BDA"/>
    <w:rsid w:val="00323D69"/>
    <w:rsid w:val="00324CD5"/>
    <w:rsid w:val="0032585F"/>
    <w:rsid w:val="003265CB"/>
    <w:rsid w:val="00327C8B"/>
    <w:rsid w:val="003314FB"/>
    <w:rsid w:val="00332517"/>
    <w:rsid w:val="00332FCA"/>
    <w:rsid w:val="0033619F"/>
    <w:rsid w:val="00337566"/>
    <w:rsid w:val="00337F62"/>
    <w:rsid w:val="00342411"/>
    <w:rsid w:val="00344A71"/>
    <w:rsid w:val="0034539C"/>
    <w:rsid w:val="003456C6"/>
    <w:rsid w:val="00346A58"/>
    <w:rsid w:val="0034789B"/>
    <w:rsid w:val="00347D52"/>
    <w:rsid w:val="00350225"/>
    <w:rsid w:val="00350EFD"/>
    <w:rsid w:val="00351689"/>
    <w:rsid w:val="00351B1E"/>
    <w:rsid w:val="00352333"/>
    <w:rsid w:val="00352818"/>
    <w:rsid w:val="00353C29"/>
    <w:rsid w:val="0035427B"/>
    <w:rsid w:val="003549A9"/>
    <w:rsid w:val="0035501E"/>
    <w:rsid w:val="0035522F"/>
    <w:rsid w:val="0035580F"/>
    <w:rsid w:val="00356CBD"/>
    <w:rsid w:val="0035725A"/>
    <w:rsid w:val="00357ACF"/>
    <w:rsid w:val="00361856"/>
    <w:rsid w:val="00365017"/>
    <w:rsid w:val="003658DB"/>
    <w:rsid w:val="00366BC3"/>
    <w:rsid w:val="003672A2"/>
    <w:rsid w:val="00370765"/>
    <w:rsid w:val="00372574"/>
    <w:rsid w:val="00373749"/>
    <w:rsid w:val="00373ACD"/>
    <w:rsid w:val="00374751"/>
    <w:rsid w:val="00374790"/>
    <w:rsid w:val="003774B2"/>
    <w:rsid w:val="003778D1"/>
    <w:rsid w:val="00380069"/>
    <w:rsid w:val="00380F6C"/>
    <w:rsid w:val="00382386"/>
    <w:rsid w:val="003834D0"/>
    <w:rsid w:val="0038390C"/>
    <w:rsid w:val="00384AD8"/>
    <w:rsid w:val="00385D0B"/>
    <w:rsid w:val="0038643F"/>
    <w:rsid w:val="0039126E"/>
    <w:rsid w:val="003928A1"/>
    <w:rsid w:val="00393D4A"/>
    <w:rsid w:val="0039420A"/>
    <w:rsid w:val="003A14F3"/>
    <w:rsid w:val="003A185F"/>
    <w:rsid w:val="003A245A"/>
    <w:rsid w:val="003A60E0"/>
    <w:rsid w:val="003A6CEF"/>
    <w:rsid w:val="003A6FEE"/>
    <w:rsid w:val="003A7BF0"/>
    <w:rsid w:val="003B063C"/>
    <w:rsid w:val="003B0B74"/>
    <w:rsid w:val="003B120A"/>
    <w:rsid w:val="003B2C93"/>
    <w:rsid w:val="003B5655"/>
    <w:rsid w:val="003B59E2"/>
    <w:rsid w:val="003C2E03"/>
    <w:rsid w:val="003C3F08"/>
    <w:rsid w:val="003C4A54"/>
    <w:rsid w:val="003C5086"/>
    <w:rsid w:val="003C511B"/>
    <w:rsid w:val="003C5637"/>
    <w:rsid w:val="003C6B6C"/>
    <w:rsid w:val="003D0092"/>
    <w:rsid w:val="003D0CA1"/>
    <w:rsid w:val="003D1F3E"/>
    <w:rsid w:val="003D385B"/>
    <w:rsid w:val="003D38E4"/>
    <w:rsid w:val="003D4FF6"/>
    <w:rsid w:val="003D566F"/>
    <w:rsid w:val="003D594D"/>
    <w:rsid w:val="003E0754"/>
    <w:rsid w:val="003E0A48"/>
    <w:rsid w:val="003E1D6D"/>
    <w:rsid w:val="003E297A"/>
    <w:rsid w:val="003E2DCE"/>
    <w:rsid w:val="003E4498"/>
    <w:rsid w:val="003E4A6E"/>
    <w:rsid w:val="003E4FBE"/>
    <w:rsid w:val="003E5399"/>
    <w:rsid w:val="003E5821"/>
    <w:rsid w:val="003F4073"/>
    <w:rsid w:val="003F4F45"/>
    <w:rsid w:val="003F51C1"/>
    <w:rsid w:val="003F64A6"/>
    <w:rsid w:val="003F6FD3"/>
    <w:rsid w:val="00401A0E"/>
    <w:rsid w:val="00401C09"/>
    <w:rsid w:val="00403A21"/>
    <w:rsid w:val="004047E6"/>
    <w:rsid w:val="004050D8"/>
    <w:rsid w:val="004051EE"/>
    <w:rsid w:val="0040556C"/>
    <w:rsid w:val="004058D2"/>
    <w:rsid w:val="00412A19"/>
    <w:rsid w:val="00413681"/>
    <w:rsid w:val="00417459"/>
    <w:rsid w:val="0041759F"/>
    <w:rsid w:val="00417C94"/>
    <w:rsid w:val="00420C34"/>
    <w:rsid w:val="00421FAF"/>
    <w:rsid w:val="00422929"/>
    <w:rsid w:val="004248FA"/>
    <w:rsid w:val="004253BB"/>
    <w:rsid w:val="00425E19"/>
    <w:rsid w:val="0042616E"/>
    <w:rsid w:val="00426A6C"/>
    <w:rsid w:val="00430B1B"/>
    <w:rsid w:val="00430E51"/>
    <w:rsid w:val="0043118C"/>
    <w:rsid w:val="00434161"/>
    <w:rsid w:val="00434962"/>
    <w:rsid w:val="00434C12"/>
    <w:rsid w:val="00435083"/>
    <w:rsid w:val="00436BAE"/>
    <w:rsid w:val="0043724F"/>
    <w:rsid w:val="00440422"/>
    <w:rsid w:val="00441B93"/>
    <w:rsid w:val="00442B5C"/>
    <w:rsid w:val="00443408"/>
    <w:rsid w:val="0044398C"/>
    <w:rsid w:val="00444193"/>
    <w:rsid w:val="0044497F"/>
    <w:rsid w:val="00444E21"/>
    <w:rsid w:val="0044754F"/>
    <w:rsid w:val="004516EB"/>
    <w:rsid w:val="0045241E"/>
    <w:rsid w:val="004527C4"/>
    <w:rsid w:val="00453C73"/>
    <w:rsid w:val="00454D66"/>
    <w:rsid w:val="0045524A"/>
    <w:rsid w:val="0045590A"/>
    <w:rsid w:val="00455F4F"/>
    <w:rsid w:val="00457397"/>
    <w:rsid w:val="00457C95"/>
    <w:rsid w:val="004615EB"/>
    <w:rsid w:val="00461838"/>
    <w:rsid w:val="00461D93"/>
    <w:rsid w:val="00462705"/>
    <w:rsid w:val="0046302B"/>
    <w:rsid w:val="00463CA8"/>
    <w:rsid w:val="00466AFF"/>
    <w:rsid w:val="00466D66"/>
    <w:rsid w:val="0046736D"/>
    <w:rsid w:val="0046758B"/>
    <w:rsid w:val="00471E3A"/>
    <w:rsid w:val="00473420"/>
    <w:rsid w:val="00473B88"/>
    <w:rsid w:val="00473CD3"/>
    <w:rsid w:val="00474231"/>
    <w:rsid w:val="004749CE"/>
    <w:rsid w:val="0047689B"/>
    <w:rsid w:val="00477B27"/>
    <w:rsid w:val="00481CDD"/>
    <w:rsid w:val="00481E87"/>
    <w:rsid w:val="0048205C"/>
    <w:rsid w:val="00484431"/>
    <w:rsid w:val="00484BF4"/>
    <w:rsid w:val="00485361"/>
    <w:rsid w:val="00485D81"/>
    <w:rsid w:val="00485F29"/>
    <w:rsid w:val="00486A7B"/>
    <w:rsid w:val="00486DDB"/>
    <w:rsid w:val="00486E7C"/>
    <w:rsid w:val="00487529"/>
    <w:rsid w:val="00487EE9"/>
    <w:rsid w:val="004913EF"/>
    <w:rsid w:val="00491D84"/>
    <w:rsid w:val="00493CA9"/>
    <w:rsid w:val="0049695A"/>
    <w:rsid w:val="00496A37"/>
    <w:rsid w:val="00496A7F"/>
    <w:rsid w:val="004A1431"/>
    <w:rsid w:val="004A1EE0"/>
    <w:rsid w:val="004A292C"/>
    <w:rsid w:val="004A3F64"/>
    <w:rsid w:val="004A5514"/>
    <w:rsid w:val="004A617B"/>
    <w:rsid w:val="004A6612"/>
    <w:rsid w:val="004B07BE"/>
    <w:rsid w:val="004B08F3"/>
    <w:rsid w:val="004B0D68"/>
    <w:rsid w:val="004B281D"/>
    <w:rsid w:val="004B326B"/>
    <w:rsid w:val="004B353B"/>
    <w:rsid w:val="004B486A"/>
    <w:rsid w:val="004B4E3E"/>
    <w:rsid w:val="004B6A71"/>
    <w:rsid w:val="004B6F11"/>
    <w:rsid w:val="004C001B"/>
    <w:rsid w:val="004C0227"/>
    <w:rsid w:val="004C0408"/>
    <w:rsid w:val="004C32A4"/>
    <w:rsid w:val="004C32CB"/>
    <w:rsid w:val="004C37E8"/>
    <w:rsid w:val="004C3D1B"/>
    <w:rsid w:val="004C54B8"/>
    <w:rsid w:val="004C6063"/>
    <w:rsid w:val="004C7E98"/>
    <w:rsid w:val="004D001F"/>
    <w:rsid w:val="004D0AF9"/>
    <w:rsid w:val="004D1997"/>
    <w:rsid w:val="004D1C80"/>
    <w:rsid w:val="004D1D63"/>
    <w:rsid w:val="004D2908"/>
    <w:rsid w:val="004D3A23"/>
    <w:rsid w:val="004D41C6"/>
    <w:rsid w:val="004D4BAC"/>
    <w:rsid w:val="004D5E44"/>
    <w:rsid w:val="004E0C10"/>
    <w:rsid w:val="004E127C"/>
    <w:rsid w:val="004E157D"/>
    <w:rsid w:val="004E1741"/>
    <w:rsid w:val="004E2292"/>
    <w:rsid w:val="004E3191"/>
    <w:rsid w:val="004E34BC"/>
    <w:rsid w:val="004E619A"/>
    <w:rsid w:val="004E6514"/>
    <w:rsid w:val="004E67EF"/>
    <w:rsid w:val="004E734D"/>
    <w:rsid w:val="004E7888"/>
    <w:rsid w:val="004F0CF8"/>
    <w:rsid w:val="004F21BE"/>
    <w:rsid w:val="004F4A8E"/>
    <w:rsid w:val="004F51B0"/>
    <w:rsid w:val="004F5A1A"/>
    <w:rsid w:val="004F5F7B"/>
    <w:rsid w:val="0050024B"/>
    <w:rsid w:val="00500F9B"/>
    <w:rsid w:val="00502756"/>
    <w:rsid w:val="00503D8E"/>
    <w:rsid w:val="00505A9C"/>
    <w:rsid w:val="005062DD"/>
    <w:rsid w:val="00506610"/>
    <w:rsid w:val="00506A0D"/>
    <w:rsid w:val="00507BB8"/>
    <w:rsid w:val="00507EDC"/>
    <w:rsid w:val="0051030E"/>
    <w:rsid w:val="00511762"/>
    <w:rsid w:val="00511869"/>
    <w:rsid w:val="005124C6"/>
    <w:rsid w:val="005133FC"/>
    <w:rsid w:val="00515A47"/>
    <w:rsid w:val="00516062"/>
    <w:rsid w:val="00516E8E"/>
    <w:rsid w:val="005202CF"/>
    <w:rsid w:val="005213DD"/>
    <w:rsid w:val="005227DA"/>
    <w:rsid w:val="005236BF"/>
    <w:rsid w:val="0052393F"/>
    <w:rsid w:val="005241D6"/>
    <w:rsid w:val="00530D4F"/>
    <w:rsid w:val="0053216F"/>
    <w:rsid w:val="005321C9"/>
    <w:rsid w:val="0053274E"/>
    <w:rsid w:val="005337F7"/>
    <w:rsid w:val="005351E8"/>
    <w:rsid w:val="00535457"/>
    <w:rsid w:val="00537F98"/>
    <w:rsid w:val="00540A80"/>
    <w:rsid w:val="00540FED"/>
    <w:rsid w:val="00541036"/>
    <w:rsid w:val="00541E0E"/>
    <w:rsid w:val="0054277A"/>
    <w:rsid w:val="005436C1"/>
    <w:rsid w:val="005440AF"/>
    <w:rsid w:val="00546CA1"/>
    <w:rsid w:val="00550250"/>
    <w:rsid w:val="005514DC"/>
    <w:rsid w:val="00552A9B"/>
    <w:rsid w:val="00553209"/>
    <w:rsid w:val="00553256"/>
    <w:rsid w:val="00553959"/>
    <w:rsid w:val="0055478B"/>
    <w:rsid w:val="00554C81"/>
    <w:rsid w:val="00554E5D"/>
    <w:rsid w:val="00557B67"/>
    <w:rsid w:val="00557D8C"/>
    <w:rsid w:val="0056028A"/>
    <w:rsid w:val="00560BE2"/>
    <w:rsid w:val="00560C9A"/>
    <w:rsid w:val="00561199"/>
    <w:rsid w:val="00562B99"/>
    <w:rsid w:val="00563D84"/>
    <w:rsid w:val="00564699"/>
    <w:rsid w:val="00566F33"/>
    <w:rsid w:val="00567796"/>
    <w:rsid w:val="005703DC"/>
    <w:rsid w:val="0057098D"/>
    <w:rsid w:val="0057201B"/>
    <w:rsid w:val="005728D8"/>
    <w:rsid w:val="0057363A"/>
    <w:rsid w:val="00573762"/>
    <w:rsid w:val="00573B23"/>
    <w:rsid w:val="00573EF9"/>
    <w:rsid w:val="005770ED"/>
    <w:rsid w:val="00577901"/>
    <w:rsid w:val="00582144"/>
    <w:rsid w:val="00583301"/>
    <w:rsid w:val="00583C68"/>
    <w:rsid w:val="00583CD3"/>
    <w:rsid w:val="0058620E"/>
    <w:rsid w:val="005867C0"/>
    <w:rsid w:val="00586F5A"/>
    <w:rsid w:val="0059082B"/>
    <w:rsid w:val="005920F8"/>
    <w:rsid w:val="00593E61"/>
    <w:rsid w:val="00595038"/>
    <w:rsid w:val="00597D66"/>
    <w:rsid w:val="00597F3A"/>
    <w:rsid w:val="00597F89"/>
    <w:rsid w:val="005A4477"/>
    <w:rsid w:val="005A52C3"/>
    <w:rsid w:val="005A5606"/>
    <w:rsid w:val="005A77A9"/>
    <w:rsid w:val="005A7AD9"/>
    <w:rsid w:val="005B06BA"/>
    <w:rsid w:val="005B0FA4"/>
    <w:rsid w:val="005B107E"/>
    <w:rsid w:val="005B1A75"/>
    <w:rsid w:val="005B1A99"/>
    <w:rsid w:val="005B3B58"/>
    <w:rsid w:val="005B41E9"/>
    <w:rsid w:val="005B4309"/>
    <w:rsid w:val="005B5491"/>
    <w:rsid w:val="005B573C"/>
    <w:rsid w:val="005B5B96"/>
    <w:rsid w:val="005B6834"/>
    <w:rsid w:val="005C0A08"/>
    <w:rsid w:val="005C3273"/>
    <w:rsid w:val="005C4BC8"/>
    <w:rsid w:val="005C6D76"/>
    <w:rsid w:val="005C6EB9"/>
    <w:rsid w:val="005C7995"/>
    <w:rsid w:val="005D123A"/>
    <w:rsid w:val="005D142A"/>
    <w:rsid w:val="005D1D35"/>
    <w:rsid w:val="005D2681"/>
    <w:rsid w:val="005D4816"/>
    <w:rsid w:val="005D53F8"/>
    <w:rsid w:val="005D5469"/>
    <w:rsid w:val="005D6255"/>
    <w:rsid w:val="005E0294"/>
    <w:rsid w:val="005E18EB"/>
    <w:rsid w:val="005E1EF3"/>
    <w:rsid w:val="005E62DF"/>
    <w:rsid w:val="005E6BD9"/>
    <w:rsid w:val="005F0F18"/>
    <w:rsid w:val="005F25BC"/>
    <w:rsid w:val="005F27C9"/>
    <w:rsid w:val="005F3832"/>
    <w:rsid w:val="005F3C71"/>
    <w:rsid w:val="005F458C"/>
    <w:rsid w:val="005F4620"/>
    <w:rsid w:val="005F5D9F"/>
    <w:rsid w:val="005F75FF"/>
    <w:rsid w:val="006001F6"/>
    <w:rsid w:val="0060064C"/>
    <w:rsid w:val="00600669"/>
    <w:rsid w:val="00600BF1"/>
    <w:rsid w:val="00601C34"/>
    <w:rsid w:val="00604AB8"/>
    <w:rsid w:val="00604C11"/>
    <w:rsid w:val="00605113"/>
    <w:rsid w:val="00606003"/>
    <w:rsid w:val="00610B44"/>
    <w:rsid w:val="006111DD"/>
    <w:rsid w:val="00612465"/>
    <w:rsid w:val="006150C7"/>
    <w:rsid w:val="00616D48"/>
    <w:rsid w:val="0061715A"/>
    <w:rsid w:val="00617BC4"/>
    <w:rsid w:val="00620E2F"/>
    <w:rsid w:val="00621CA5"/>
    <w:rsid w:val="00624254"/>
    <w:rsid w:val="00624BD0"/>
    <w:rsid w:val="00624E3E"/>
    <w:rsid w:val="006267CD"/>
    <w:rsid w:val="006309A5"/>
    <w:rsid w:val="00630C7B"/>
    <w:rsid w:val="00631786"/>
    <w:rsid w:val="00634184"/>
    <w:rsid w:val="00636722"/>
    <w:rsid w:val="00637C4E"/>
    <w:rsid w:val="00637EE7"/>
    <w:rsid w:val="00640779"/>
    <w:rsid w:val="006419DE"/>
    <w:rsid w:val="00643DA1"/>
    <w:rsid w:val="00644C2E"/>
    <w:rsid w:val="00646AAC"/>
    <w:rsid w:val="00647164"/>
    <w:rsid w:val="0065022F"/>
    <w:rsid w:val="00651E39"/>
    <w:rsid w:val="00652B7F"/>
    <w:rsid w:val="0065398E"/>
    <w:rsid w:val="00653B20"/>
    <w:rsid w:val="00653FE1"/>
    <w:rsid w:val="00654774"/>
    <w:rsid w:val="0065563C"/>
    <w:rsid w:val="00660E2D"/>
    <w:rsid w:val="00661A56"/>
    <w:rsid w:val="00661AE9"/>
    <w:rsid w:val="00662FF4"/>
    <w:rsid w:val="006635CC"/>
    <w:rsid w:val="0066617D"/>
    <w:rsid w:val="00666939"/>
    <w:rsid w:val="00666BCD"/>
    <w:rsid w:val="00667C19"/>
    <w:rsid w:val="00667DB8"/>
    <w:rsid w:val="00673C44"/>
    <w:rsid w:val="00676C14"/>
    <w:rsid w:val="006778CA"/>
    <w:rsid w:val="00686524"/>
    <w:rsid w:val="0068734C"/>
    <w:rsid w:val="00691EA3"/>
    <w:rsid w:val="00694B0A"/>
    <w:rsid w:val="00696D78"/>
    <w:rsid w:val="006A0303"/>
    <w:rsid w:val="006A08E3"/>
    <w:rsid w:val="006A0CFA"/>
    <w:rsid w:val="006A1052"/>
    <w:rsid w:val="006A4EDE"/>
    <w:rsid w:val="006A6616"/>
    <w:rsid w:val="006A6EA3"/>
    <w:rsid w:val="006A723E"/>
    <w:rsid w:val="006A7433"/>
    <w:rsid w:val="006A7790"/>
    <w:rsid w:val="006A7FBC"/>
    <w:rsid w:val="006B074D"/>
    <w:rsid w:val="006B1DEE"/>
    <w:rsid w:val="006B2B1C"/>
    <w:rsid w:val="006B2CB2"/>
    <w:rsid w:val="006B368E"/>
    <w:rsid w:val="006B3E2C"/>
    <w:rsid w:val="006B45FA"/>
    <w:rsid w:val="006B5949"/>
    <w:rsid w:val="006B5ADA"/>
    <w:rsid w:val="006B5C11"/>
    <w:rsid w:val="006B7E1C"/>
    <w:rsid w:val="006C0E4D"/>
    <w:rsid w:val="006C2C78"/>
    <w:rsid w:val="006C2F7C"/>
    <w:rsid w:val="006C34F4"/>
    <w:rsid w:val="006C5726"/>
    <w:rsid w:val="006C5ABA"/>
    <w:rsid w:val="006C7E31"/>
    <w:rsid w:val="006D130C"/>
    <w:rsid w:val="006D2902"/>
    <w:rsid w:val="006D4B78"/>
    <w:rsid w:val="006D4D2B"/>
    <w:rsid w:val="006D4D55"/>
    <w:rsid w:val="006D65E0"/>
    <w:rsid w:val="006D7A50"/>
    <w:rsid w:val="006E02B4"/>
    <w:rsid w:val="006E1476"/>
    <w:rsid w:val="006E180E"/>
    <w:rsid w:val="006E1DAD"/>
    <w:rsid w:val="006E2168"/>
    <w:rsid w:val="006E2D0C"/>
    <w:rsid w:val="006E41DC"/>
    <w:rsid w:val="006E51FE"/>
    <w:rsid w:val="006E5A2B"/>
    <w:rsid w:val="006E5D20"/>
    <w:rsid w:val="006E7250"/>
    <w:rsid w:val="006E7278"/>
    <w:rsid w:val="006E728B"/>
    <w:rsid w:val="006E79DC"/>
    <w:rsid w:val="006E7F68"/>
    <w:rsid w:val="006F0AFD"/>
    <w:rsid w:val="006F1F7D"/>
    <w:rsid w:val="006F383D"/>
    <w:rsid w:val="006F60B8"/>
    <w:rsid w:val="006F738A"/>
    <w:rsid w:val="00700203"/>
    <w:rsid w:val="007004A5"/>
    <w:rsid w:val="0070080C"/>
    <w:rsid w:val="007008BD"/>
    <w:rsid w:val="00701EFB"/>
    <w:rsid w:val="007035C6"/>
    <w:rsid w:val="00710581"/>
    <w:rsid w:val="00713694"/>
    <w:rsid w:val="007141D9"/>
    <w:rsid w:val="00714A26"/>
    <w:rsid w:val="0071527C"/>
    <w:rsid w:val="00715B24"/>
    <w:rsid w:val="00715B9F"/>
    <w:rsid w:val="007161B0"/>
    <w:rsid w:val="007212D8"/>
    <w:rsid w:val="007214F3"/>
    <w:rsid w:val="00721A23"/>
    <w:rsid w:val="00721C90"/>
    <w:rsid w:val="0072210F"/>
    <w:rsid w:val="007234D8"/>
    <w:rsid w:val="00723BC1"/>
    <w:rsid w:val="00724D28"/>
    <w:rsid w:val="00724D99"/>
    <w:rsid w:val="00725792"/>
    <w:rsid w:val="00727C8D"/>
    <w:rsid w:val="00731619"/>
    <w:rsid w:val="00731709"/>
    <w:rsid w:val="00731C45"/>
    <w:rsid w:val="00731F1A"/>
    <w:rsid w:val="007325C1"/>
    <w:rsid w:val="00733F66"/>
    <w:rsid w:val="00736E3B"/>
    <w:rsid w:val="0074209F"/>
    <w:rsid w:val="0074356B"/>
    <w:rsid w:val="00743F7F"/>
    <w:rsid w:val="00750476"/>
    <w:rsid w:val="00750692"/>
    <w:rsid w:val="00751085"/>
    <w:rsid w:val="007511D7"/>
    <w:rsid w:val="00754314"/>
    <w:rsid w:val="0075432D"/>
    <w:rsid w:val="007557C5"/>
    <w:rsid w:val="00755EB7"/>
    <w:rsid w:val="00757409"/>
    <w:rsid w:val="007577CB"/>
    <w:rsid w:val="00757D0B"/>
    <w:rsid w:val="00757DC8"/>
    <w:rsid w:val="007616E3"/>
    <w:rsid w:val="00761E7D"/>
    <w:rsid w:val="00763416"/>
    <w:rsid w:val="00763D5E"/>
    <w:rsid w:val="00764284"/>
    <w:rsid w:val="00764432"/>
    <w:rsid w:val="00766270"/>
    <w:rsid w:val="00766316"/>
    <w:rsid w:val="00770575"/>
    <w:rsid w:val="00770736"/>
    <w:rsid w:val="00770D38"/>
    <w:rsid w:val="00772FD2"/>
    <w:rsid w:val="00774057"/>
    <w:rsid w:val="00775BE7"/>
    <w:rsid w:val="007764C5"/>
    <w:rsid w:val="007814D6"/>
    <w:rsid w:val="007815F2"/>
    <w:rsid w:val="00781C75"/>
    <w:rsid w:val="00781EAB"/>
    <w:rsid w:val="0078242E"/>
    <w:rsid w:val="00783FBB"/>
    <w:rsid w:val="00784E26"/>
    <w:rsid w:val="00786013"/>
    <w:rsid w:val="0078618A"/>
    <w:rsid w:val="007864E1"/>
    <w:rsid w:val="00787DCC"/>
    <w:rsid w:val="00791797"/>
    <w:rsid w:val="00791C09"/>
    <w:rsid w:val="0079321D"/>
    <w:rsid w:val="00796140"/>
    <w:rsid w:val="00796F92"/>
    <w:rsid w:val="00797720"/>
    <w:rsid w:val="00797748"/>
    <w:rsid w:val="007A08E4"/>
    <w:rsid w:val="007A1762"/>
    <w:rsid w:val="007A2D7A"/>
    <w:rsid w:val="007A4572"/>
    <w:rsid w:val="007A4672"/>
    <w:rsid w:val="007A47C0"/>
    <w:rsid w:val="007A5CF6"/>
    <w:rsid w:val="007A7D01"/>
    <w:rsid w:val="007B2E7C"/>
    <w:rsid w:val="007B6861"/>
    <w:rsid w:val="007B69DF"/>
    <w:rsid w:val="007B6BC6"/>
    <w:rsid w:val="007C00BB"/>
    <w:rsid w:val="007C025C"/>
    <w:rsid w:val="007C109F"/>
    <w:rsid w:val="007C2B44"/>
    <w:rsid w:val="007C5659"/>
    <w:rsid w:val="007C6B68"/>
    <w:rsid w:val="007C729F"/>
    <w:rsid w:val="007C7715"/>
    <w:rsid w:val="007C7C37"/>
    <w:rsid w:val="007D1EB4"/>
    <w:rsid w:val="007D2868"/>
    <w:rsid w:val="007D2D4C"/>
    <w:rsid w:val="007D4D6D"/>
    <w:rsid w:val="007D4EDC"/>
    <w:rsid w:val="007D588F"/>
    <w:rsid w:val="007D59CA"/>
    <w:rsid w:val="007D67D9"/>
    <w:rsid w:val="007E12B5"/>
    <w:rsid w:val="007E1369"/>
    <w:rsid w:val="007E1EEF"/>
    <w:rsid w:val="007E385C"/>
    <w:rsid w:val="007E4F1C"/>
    <w:rsid w:val="007E4FDB"/>
    <w:rsid w:val="007E56E0"/>
    <w:rsid w:val="007E5F3F"/>
    <w:rsid w:val="007E6200"/>
    <w:rsid w:val="007E75F2"/>
    <w:rsid w:val="007F1F08"/>
    <w:rsid w:val="007F2737"/>
    <w:rsid w:val="007F3175"/>
    <w:rsid w:val="007F4BD9"/>
    <w:rsid w:val="007F5D17"/>
    <w:rsid w:val="007F6D02"/>
    <w:rsid w:val="008006AF"/>
    <w:rsid w:val="0080335B"/>
    <w:rsid w:val="0080377D"/>
    <w:rsid w:val="0080388B"/>
    <w:rsid w:val="00806663"/>
    <w:rsid w:val="00806A15"/>
    <w:rsid w:val="008070D1"/>
    <w:rsid w:val="00810C73"/>
    <w:rsid w:val="00810FD4"/>
    <w:rsid w:val="00811193"/>
    <w:rsid w:val="008121C1"/>
    <w:rsid w:val="008130DD"/>
    <w:rsid w:val="00815B36"/>
    <w:rsid w:val="008163BC"/>
    <w:rsid w:val="00816EBA"/>
    <w:rsid w:val="00820222"/>
    <w:rsid w:val="0082068A"/>
    <w:rsid w:val="008206D9"/>
    <w:rsid w:val="008218BC"/>
    <w:rsid w:val="008223D0"/>
    <w:rsid w:val="00823B82"/>
    <w:rsid w:val="00823C32"/>
    <w:rsid w:val="00823E05"/>
    <w:rsid w:val="00824EE8"/>
    <w:rsid w:val="00824FE7"/>
    <w:rsid w:val="008262F3"/>
    <w:rsid w:val="0082739C"/>
    <w:rsid w:val="00827B39"/>
    <w:rsid w:val="00827E4E"/>
    <w:rsid w:val="00830268"/>
    <w:rsid w:val="00830EA9"/>
    <w:rsid w:val="00831D05"/>
    <w:rsid w:val="0083257F"/>
    <w:rsid w:val="0083278F"/>
    <w:rsid w:val="00832A04"/>
    <w:rsid w:val="00834984"/>
    <w:rsid w:val="008365BB"/>
    <w:rsid w:val="00837521"/>
    <w:rsid w:val="00837B24"/>
    <w:rsid w:val="00837ED9"/>
    <w:rsid w:val="00840F87"/>
    <w:rsid w:val="008417F5"/>
    <w:rsid w:val="008418E6"/>
    <w:rsid w:val="00842F1F"/>
    <w:rsid w:val="008430EE"/>
    <w:rsid w:val="00843A34"/>
    <w:rsid w:val="00846408"/>
    <w:rsid w:val="00846D61"/>
    <w:rsid w:val="00851A3F"/>
    <w:rsid w:val="00852597"/>
    <w:rsid w:val="00852825"/>
    <w:rsid w:val="00852DD4"/>
    <w:rsid w:val="00854002"/>
    <w:rsid w:val="008541C3"/>
    <w:rsid w:val="0085473C"/>
    <w:rsid w:val="008547AA"/>
    <w:rsid w:val="00855C4E"/>
    <w:rsid w:val="008570C8"/>
    <w:rsid w:val="00857656"/>
    <w:rsid w:val="00857B08"/>
    <w:rsid w:val="00857B28"/>
    <w:rsid w:val="00860F22"/>
    <w:rsid w:val="00861B49"/>
    <w:rsid w:val="00862874"/>
    <w:rsid w:val="0086476A"/>
    <w:rsid w:val="0086510C"/>
    <w:rsid w:val="00865453"/>
    <w:rsid w:val="008655B8"/>
    <w:rsid w:val="00865A3B"/>
    <w:rsid w:val="00866007"/>
    <w:rsid w:val="00866AAC"/>
    <w:rsid w:val="008678D5"/>
    <w:rsid w:val="00867ED8"/>
    <w:rsid w:val="00870F09"/>
    <w:rsid w:val="00871D5F"/>
    <w:rsid w:val="00872FB9"/>
    <w:rsid w:val="008752D5"/>
    <w:rsid w:val="008752F7"/>
    <w:rsid w:val="008759EE"/>
    <w:rsid w:val="00875C3C"/>
    <w:rsid w:val="00876EEE"/>
    <w:rsid w:val="00877048"/>
    <w:rsid w:val="0087758C"/>
    <w:rsid w:val="00877A6D"/>
    <w:rsid w:val="00880158"/>
    <w:rsid w:val="00880EFC"/>
    <w:rsid w:val="0088133C"/>
    <w:rsid w:val="008827F0"/>
    <w:rsid w:val="00883202"/>
    <w:rsid w:val="00883459"/>
    <w:rsid w:val="008851A2"/>
    <w:rsid w:val="00886BD4"/>
    <w:rsid w:val="00886FE0"/>
    <w:rsid w:val="00887B95"/>
    <w:rsid w:val="00887EFA"/>
    <w:rsid w:val="008903F1"/>
    <w:rsid w:val="00890510"/>
    <w:rsid w:val="00892E0C"/>
    <w:rsid w:val="00895240"/>
    <w:rsid w:val="0089630F"/>
    <w:rsid w:val="00897161"/>
    <w:rsid w:val="008977F7"/>
    <w:rsid w:val="008A0BDF"/>
    <w:rsid w:val="008A0C89"/>
    <w:rsid w:val="008A0D24"/>
    <w:rsid w:val="008A3C69"/>
    <w:rsid w:val="008A3F6D"/>
    <w:rsid w:val="008A40D8"/>
    <w:rsid w:val="008A44EA"/>
    <w:rsid w:val="008A5808"/>
    <w:rsid w:val="008A76D4"/>
    <w:rsid w:val="008B02A5"/>
    <w:rsid w:val="008B043E"/>
    <w:rsid w:val="008B28EE"/>
    <w:rsid w:val="008B2B79"/>
    <w:rsid w:val="008B478D"/>
    <w:rsid w:val="008B539E"/>
    <w:rsid w:val="008C0617"/>
    <w:rsid w:val="008C1E61"/>
    <w:rsid w:val="008C31FE"/>
    <w:rsid w:val="008C5A45"/>
    <w:rsid w:val="008D21E3"/>
    <w:rsid w:val="008D227C"/>
    <w:rsid w:val="008D4120"/>
    <w:rsid w:val="008D423D"/>
    <w:rsid w:val="008D42F2"/>
    <w:rsid w:val="008D4B85"/>
    <w:rsid w:val="008D52F2"/>
    <w:rsid w:val="008D5A36"/>
    <w:rsid w:val="008E0EE0"/>
    <w:rsid w:val="008E1716"/>
    <w:rsid w:val="008E4C7D"/>
    <w:rsid w:val="008E7610"/>
    <w:rsid w:val="008E7A19"/>
    <w:rsid w:val="008F04DA"/>
    <w:rsid w:val="008F2D27"/>
    <w:rsid w:val="008F3195"/>
    <w:rsid w:val="008F39D3"/>
    <w:rsid w:val="008F5F22"/>
    <w:rsid w:val="009038B8"/>
    <w:rsid w:val="00905BC4"/>
    <w:rsid w:val="00906278"/>
    <w:rsid w:val="009067BE"/>
    <w:rsid w:val="009069FE"/>
    <w:rsid w:val="009070E1"/>
    <w:rsid w:val="00910CA4"/>
    <w:rsid w:val="00911E5C"/>
    <w:rsid w:val="009133E2"/>
    <w:rsid w:val="0091348D"/>
    <w:rsid w:val="00913512"/>
    <w:rsid w:val="00913B52"/>
    <w:rsid w:val="00915E02"/>
    <w:rsid w:val="00916937"/>
    <w:rsid w:val="00916F94"/>
    <w:rsid w:val="009177CC"/>
    <w:rsid w:val="00920C75"/>
    <w:rsid w:val="009217B1"/>
    <w:rsid w:val="00922BCD"/>
    <w:rsid w:val="00923568"/>
    <w:rsid w:val="009268F0"/>
    <w:rsid w:val="00926E63"/>
    <w:rsid w:val="00931216"/>
    <w:rsid w:val="0093318C"/>
    <w:rsid w:val="00933248"/>
    <w:rsid w:val="0093486B"/>
    <w:rsid w:val="009350D4"/>
    <w:rsid w:val="00936043"/>
    <w:rsid w:val="00936CA0"/>
    <w:rsid w:val="00936F33"/>
    <w:rsid w:val="00940A72"/>
    <w:rsid w:val="00941429"/>
    <w:rsid w:val="00941FDF"/>
    <w:rsid w:val="0094216F"/>
    <w:rsid w:val="00944726"/>
    <w:rsid w:val="0095014B"/>
    <w:rsid w:val="0095042B"/>
    <w:rsid w:val="00951037"/>
    <w:rsid w:val="00951411"/>
    <w:rsid w:val="009514D9"/>
    <w:rsid w:val="0095166E"/>
    <w:rsid w:val="00953016"/>
    <w:rsid w:val="00955C01"/>
    <w:rsid w:val="00955D43"/>
    <w:rsid w:val="009564A6"/>
    <w:rsid w:val="00956FFD"/>
    <w:rsid w:val="00960966"/>
    <w:rsid w:val="00960F0E"/>
    <w:rsid w:val="0096138E"/>
    <w:rsid w:val="009619D8"/>
    <w:rsid w:val="009621C0"/>
    <w:rsid w:val="00963265"/>
    <w:rsid w:val="00964E1B"/>
    <w:rsid w:val="009652A1"/>
    <w:rsid w:val="0096605D"/>
    <w:rsid w:val="009671D7"/>
    <w:rsid w:val="00967E9D"/>
    <w:rsid w:val="00970643"/>
    <w:rsid w:val="00970942"/>
    <w:rsid w:val="00970AD4"/>
    <w:rsid w:val="009717C4"/>
    <w:rsid w:val="00971EC5"/>
    <w:rsid w:val="00973480"/>
    <w:rsid w:val="00973BB5"/>
    <w:rsid w:val="00976861"/>
    <w:rsid w:val="009773A0"/>
    <w:rsid w:val="00977B68"/>
    <w:rsid w:val="00977C78"/>
    <w:rsid w:val="00982A81"/>
    <w:rsid w:val="0098633C"/>
    <w:rsid w:val="00987249"/>
    <w:rsid w:val="00990025"/>
    <w:rsid w:val="00991223"/>
    <w:rsid w:val="00995B10"/>
    <w:rsid w:val="00995C9A"/>
    <w:rsid w:val="00997A5B"/>
    <w:rsid w:val="009A001A"/>
    <w:rsid w:val="009A0607"/>
    <w:rsid w:val="009A09D6"/>
    <w:rsid w:val="009A1EFD"/>
    <w:rsid w:val="009A27DC"/>
    <w:rsid w:val="009A4E75"/>
    <w:rsid w:val="009A7CB2"/>
    <w:rsid w:val="009B01F7"/>
    <w:rsid w:val="009B32D7"/>
    <w:rsid w:val="009B36D4"/>
    <w:rsid w:val="009B3872"/>
    <w:rsid w:val="009B394B"/>
    <w:rsid w:val="009B6A6F"/>
    <w:rsid w:val="009B7BD6"/>
    <w:rsid w:val="009C0D1F"/>
    <w:rsid w:val="009C0D2E"/>
    <w:rsid w:val="009C1394"/>
    <w:rsid w:val="009C3CB4"/>
    <w:rsid w:val="009C3E4D"/>
    <w:rsid w:val="009C4E4B"/>
    <w:rsid w:val="009C6CEA"/>
    <w:rsid w:val="009D1091"/>
    <w:rsid w:val="009D11F6"/>
    <w:rsid w:val="009D49AF"/>
    <w:rsid w:val="009D4C71"/>
    <w:rsid w:val="009D7841"/>
    <w:rsid w:val="009D7BCE"/>
    <w:rsid w:val="009E0D7F"/>
    <w:rsid w:val="009E20AE"/>
    <w:rsid w:val="009E2BF8"/>
    <w:rsid w:val="009E32BC"/>
    <w:rsid w:val="009E344D"/>
    <w:rsid w:val="009E434F"/>
    <w:rsid w:val="009E54C4"/>
    <w:rsid w:val="009E60C3"/>
    <w:rsid w:val="009E6666"/>
    <w:rsid w:val="009F0ECF"/>
    <w:rsid w:val="009F1001"/>
    <w:rsid w:val="009F19B4"/>
    <w:rsid w:val="009F3C1C"/>
    <w:rsid w:val="009F52CD"/>
    <w:rsid w:val="009F5A6D"/>
    <w:rsid w:val="009F66FC"/>
    <w:rsid w:val="00A00A78"/>
    <w:rsid w:val="00A02A94"/>
    <w:rsid w:val="00A02CFF"/>
    <w:rsid w:val="00A02E1D"/>
    <w:rsid w:val="00A0309F"/>
    <w:rsid w:val="00A03454"/>
    <w:rsid w:val="00A03785"/>
    <w:rsid w:val="00A04498"/>
    <w:rsid w:val="00A07B30"/>
    <w:rsid w:val="00A07F6C"/>
    <w:rsid w:val="00A1298E"/>
    <w:rsid w:val="00A130D0"/>
    <w:rsid w:val="00A15F07"/>
    <w:rsid w:val="00A168D1"/>
    <w:rsid w:val="00A2001B"/>
    <w:rsid w:val="00A200E5"/>
    <w:rsid w:val="00A20B01"/>
    <w:rsid w:val="00A20F5B"/>
    <w:rsid w:val="00A21527"/>
    <w:rsid w:val="00A22246"/>
    <w:rsid w:val="00A248AF"/>
    <w:rsid w:val="00A25032"/>
    <w:rsid w:val="00A2582D"/>
    <w:rsid w:val="00A25D8C"/>
    <w:rsid w:val="00A26629"/>
    <w:rsid w:val="00A268D4"/>
    <w:rsid w:val="00A2743A"/>
    <w:rsid w:val="00A27D68"/>
    <w:rsid w:val="00A314C1"/>
    <w:rsid w:val="00A35260"/>
    <w:rsid w:val="00A35662"/>
    <w:rsid w:val="00A35B42"/>
    <w:rsid w:val="00A360D9"/>
    <w:rsid w:val="00A377E4"/>
    <w:rsid w:val="00A37D93"/>
    <w:rsid w:val="00A40413"/>
    <w:rsid w:val="00A40DCD"/>
    <w:rsid w:val="00A42DA6"/>
    <w:rsid w:val="00A43AA1"/>
    <w:rsid w:val="00A458CB"/>
    <w:rsid w:val="00A469DE"/>
    <w:rsid w:val="00A46EF8"/>
    <w:rsid w:val="00A4736E"/>
    <w:rsid w:val="00A51073"/>
    <w:rsid w:val="00A539C1"/>
    <w:rsid w:val="00A557B7"/>
    <w:rsid w:val="00A60F62"/>
    <w:rsid w:val="00A617EC"/>
    <w:rsid w:val="00A6243D"/>
    <w:rsid w:val="00A63561"/>
    <w:rsid w:val="00A6597E"/>
    <w:rsid w:val="00A65E30"/>
    <w:rsid w:val="00A701DB"/>
    <w:rsid w:val="00A717B6"/>
    <w:rsid w:val="00A733E3"/>
    <w:rsid w:val="00A73A1C"/>
    <w:rsid w:val="00A748A0"/>
    <w:rsid w:val="00A74C9A"/>
    <w:rsid w:val="00A7574C"/>
    <w:rsid w:val="00A75840"/>
    <w:rsid w:val="00A76655"/>
    <w:rsid w:val="00A80380"/>
    <w:rsid w:val="00A80F6D"/>
    <w:rsid w:val="00A814C4"/>
    <w:rsid w:val="00A82160"/>
    <w:rsid w:val="00A83E1A"/>
    <w:rsid w:val="00A86A15"/>
    <w:rsid w:val="00A86EE0"/>
    <w:rsid w:val="00A8799D"/>
    <w:rsid w:val="00A902DF"/>
    <w:rsid w:val="00A91BC8"/>
    <w:rsid w:val="00A91D8F"/>
    <w:rsid w:val="00A9209C"/>
    <w:rsid w:val="00A92C8C"/>
    <w:rsid w:val="00A93680"/>
    <w:rsid w:val="00A94447"/>
    <w:rsid w:val="00A9514F"/>
    <w:rsid w:val="00A9554D"/>
    <w:rsid w:val="00A9593E"/>
    <w:rsid w:val="00A95E7F"/>
    <w:rsid w:val="00A96397"/>
    <w:rsid w:val="00A97328"/>
    <w:rsid w:val="00A97873"/>
    <w:rsid w:val="00A97AC4"/>
    <w:rsid w:val="00AA0B75"/>
    <w:rsid w:val="00AA270B"/>
    <w:rsid w:val="00AA30F0"/>
    <w:rsid w:val="00AA602A"/>
    <w:rsid w:val="00AA6E9E"/>
    <w:rsid w:val="00AA736F"/>
    <w:rsid w:val="00AA7C86"/>
    <w:rsid w:val="00AA7FB3"/>
    <w:rsid w:val="00AB2C23"/>
    <w:rsid w:val="00AB37AB"/>
    <w:rsid w:val="00AB42D7"/>
    <w:rsid w:val="00AB5268"/>
    <w:rsid w:val="00AB57F1"/>
    <w:rsid w:val="00AB62ED"/>
    <w:rsid w:val="00AB6945"/>
    <w:rsid w:val="00AB71E8"/>
    <w:rsid w:val="00AB762B"/>
    <w:rsid w:val="00AC0C77"/>
    <w:rsid w:val="00AC1380"/>
    <w:rsid w:val="00AC1664"/>
    <w:rsid w:val="00AC1AA8"/>
    <w:rsid w:val="00AC1F3F"/>
    <w:rsid w:val="00AC261E"/>
    <w:rsid w:val="00AC4DE7"/>
    <w:rsid w:val="00AC5780"/>
    <w:rsid w:val="00AC6455"/>
    <w:rsid w:val="00AD11B0"/>
    <w:rsid w:val="00AD20A8"/>
    <w:rsid w:val="00AD210E"/>
    <w:rsid w:val="00AD2632"/>
    <w:rsid w:val="00AD4382"/>
    <w:rsid w:val="00AD6481"/>
    <w:rsid w:val="00AD65E1"/>
    <w:rsid w:val="00AD738B"/>
    <w:rsid w:val="00AD75EA"/>
    <w:rsid w:val="00AE032D"/>
    <w:rsid w:val="00AE0685"/>
    <w:rsid w:val="00AE1010"/>
    <w:rsid w:val="00AE1FB3"/>
    <w:rsid w:val="00AE2E14"/>
    <w:rsid w:val="00AE340E"/>
    <w:rsid w:val="00AE48CC"/>
    <w:rsid w:val="00AE7422"/>
    <w:rsid w:val="00AF1021"/>
    <w:rsid w:val="00AF1300"/>
    <w:rsid w:val="00AF1464"/>
    <w:rsid w:val="00AF2C5D"/>
    <w:rsid w:val="00AF484F"/>
    <w:rsid w:val="00AF5D0B"/>
    <w:rsid w:val="00AF5D52"/>
    <w:rsid w:val="00AF7264"/>
    <w:rsid w:val="00AF7934"/>
    <w:rsid w:val="00B00974"/>
    <w:rsid w:val="00B00BD8"/>
    <w:rsid w:val="00B00E04"/>
    <w:rsid w:val="00B01AE1"/>
    <w:rsid w:val="00B0201E"/>
    <w:rsid w:val="00B024C3"/>
    <w:rsid w:val="00B0282B"/>
    <w:rsid w:val="00B04F6F"/>
    <w:rsid w:val="00B058E7"/>
    <w:rsid w:val="00B10198"/>
    <w:rsid w:val="00B12555"/>
    <w:rsid w:val="00B13BCE"/>
    <w:rsid w:val="00B15F6B"/>
    <w:rsid w:val="00B16368"/>
    <w:rsid w:val="00B163C2"/>
    <w:rsid w:val="00B171EE"/>
    <w:rsid w:val="00B17555"/>
    <w:rsid w:val="00B20A1C"/>
    <w:rsid w:val="00B215D3"/>
    <w:rsid w:val="00B21CF6"/>
    <w:rsid w:val="00B22BBD"/>
    <w:rsid w:val="00B23DA1"/>
    <w:rsid w:val="00B23F05"/>
    <w:rsid w:val="00B2433A"/>
    <w:rsid w:val="00B2569D"/>
    <w:rsid w:val="00B32080"/>
    <w:rsid w:val="00B33AF1"/>
    <w:rsid w:val="00B33C4A"/>
    <w:rsid w:val="00B34B40"/>
    <w:rsid w:val="00B34E88"/>
    <w:rsid w:val="00B364D4"/>
    <w:rsid w:val="00B37F2B"/>
    <w:rsid w:val="00B422DA"/>
    <w:rsid w:val="00B42536"/>
    <w:rsid w:val="00B42742"/>
    <w:rsid w:val="00B42F48"/>
    <w:rsid w:val="00B439B1"/>
    <w:rsid w:val="00B43C5A"/>
    <w:rsid w:val="00B43D24"/>
    <w:rsid w:val="00B4616F"/>
    <w:rsid w:val="00B4759E"/>
    <w:rsid w:val="00B47B4B"/>
    <w:rsid w:val="00B51202"/>
    <w:rsid w:val="00B5213E"/>
    <w:rsid w:val="00B535BF"/>
    <w:rsid w:val="00B5404E"/>
    <w:rsid w:val="00B546E8"/>
    <w:rsid w:val="00B55027"/>
    <w:rsid w:val="00B55958"/>
    <w:rsid w:val="00B55F97"/>
    <w:rsid w:val="00B55FEE"/>
    <w:rsid w:val="00B60A0B"/>
    <w:rsid w:val="00B61B41"/>
    <w:rsid w:val="00B63E1B"/>
    <w:rsid w:val="00B64920"/>
    <w:rsid w:val="00B6529C"/>
    <w:rsid w:val="00B654F3"/>
    <w:rsid w:val="00B65731"/>
    <w:rsid w:val="00B65E9B"/>
    <w:rsid w:val="00B70D8E"/>
    <w:rsid w:val="00B70EBB"/>
    <w:rsid w:val="00B7111E"/>
    <w:rsid w:val="00B711EC"/>
    <w:rsid w:val="00B722B6"/>
    <w:rsid w:val="00B724F8"/>
    <w:rsid w:val="00B72529"/>
    <w:rsid w:val="00B74460"/>
    <w:rsid w:val="00B76748"/>
    <w:rsid w:val="00B773B8"/>
    <w:rsid w:val="00B774E1"/>
    <w:rsid w:val="00B80643"/>
    <w:rsid w:val="00B80F0D"/>
    <w:rsid w:val="00B818CE"/>
    <w:rsid w:val="00B81CCF"/>
    <w:rsid w:val="00B82F14"/>
    <w:rsid w:val="00B8488B"/>
    <w:rsid w:val="00B848B4"/>
    <w:rsid w:val="00B84C8B"/>
    <w:rsid w:val="00B86876"/>
    <w:rsid w:val="00B868DC"/>
    <w:rsid w:val="00B90483"/>
    <w:rsid w:val="00B92552"/>
    <w:rsid w:val="00B93059"/>
    <w:rsid w:val="00B962D7"/>
    <w:rsid w:val="00B97A1C"/>
    <w:rsid w:val="00BA0F60"/>
    <w:rsid w:val="00BA10DE"/>
    <w:rsid w:val="00BA1C88"/>
    <w:rsid w:val="00BA3655"/>
    <w:rsid w:val="00BA3904"/>
    <w:rsid w:val="00BA4663"/>
    <w:rsid w:val="00BA49A0"/>
    <w:rsid w:val="00BB013D"/>
    <w:rsid w:val="00BB0A53"/>
    <w:rsid w:val="00BB110E"/>
    <w:rsid w:val="00BB1A97"/>
    <w:rsid w:val="00BB1E0A"/>
    <w:rsid w:val="00BB3CAA"/>
    <w:rsid w:val="00BB50A3"/>
    <w:rsid w:val="00BB5700"/>
    <w:rsid w:val="00BB6239"/>
    <w:rsid w:val="00BB6F88"/>
    <w:rsid w:val="00BC10EC"/>
    <w:rsid w:val="00BC1383"/>
    <w:rsid w:val="00BC2F3A"/>
    <w:rsid w:val="00BC363E"/>
    <w:rsid w:val="00BC4B31"/>
    <w:rsid w:val="00BC575D"/>
    <w:rsid w:val="00BC5B44"/>
    <w:rsid w:val="00BC5B6C"/>
    <w:rsid w:val="00BC6890"/>
    <w:rsid w:val="00BC76B9"/>
    <w:rsid w:val="00BC7CA4"/>
    <w:rsid w:val="00BD00DA"/>
    <w:rsid w:val="00BD07A0"/>
    <w:rsid w:val="00BD0A3A"/>
    <w:rsid w:val="00BD155F"/>
    <w:rsid w:val="00BD1EF6"/>
    <w:rsid w:val="00BD25B7"/>
    <w:rsid w:val="00BD3CC0"/>
    <w:rsid w:val="00BD4C1F"/>
    <w:rsid w:val="00BD5CD6"/>
    <w:rsid w:val="00BD680F"/>
    <w:rsid w:val="00BD7878"/>
    <w:rsid w:val="00BE01AC"/>
    <w:rsid w:val="00BE0352"/>
    <w:rsid w:val="00BE2041"/>
    <w:rsid w:val="00BE25A4"/>
    <w:rsid w:val="00BE34D0"/>
    <w:rsid w:val="00BE53CA"/>
    <w:rsid w:val="00BE641C"/>
    <w:rsid w:val="00BE65D5"/>
    <w:rsid w:val="00BE73DD"/>
    <w:rsid w:val="00BE7640"/>
    <w:rsid w:val="00BF037C"/>
    <w:rsid w:val="00BF0E58"/>
    <w:rsid w:val="00BF333D"/>
    <w:rsid w:val="00BF3529"/>
    <w:rsid w:val="00BF356B"/>
    <w:rsid w:val="00BF4A64"/>
    <w:rsid w:val="00BF4E44"/>
    <w:rsid w:val="00BF6033"/>
    <w:rsid w:val="00BF6FA6"/>
    <w:rsid w:val="00BF735E"/>
    <w:rsid w:val="00C01AF9"/>
    <w:rsid w:val="00C01D6E"/>
    <w:rsid w:val="00C0287E"/>
    <w:rsid w:val="00C0327D"/>
    <w:rsid w:val="00C03483"/>
    <w:rsid w:val="00C03C04"/>
    <w:rsid w:val="00C03DD1"/>
    <w:rsid w:val="00C058BD"/>
    <w:rsid w:val="00C077B0"/>
    <w:rsid w:val="00C078C0"/>
    <w:rsid w:val="00C10168"/>
    <w:rsid w:val="00C10700"/>
    <w:rsid w:val="00C1196F"/>
    <w:rsid w:val="00C14E2D"/>
    <w:rsid w:val="00C15656"/>
    <w:rsid w:val="00C1578F"/>
    <w:rsid w:val="00C16D50"/>
    <w:rsid w:val="00C17CF5"/>
    <w:rsid w:val="00C23CE7"/>
    <w:rsid w:val="00C2498F"/>
    <w:rsid w:val="00C25846"/>
    <w:rsid w:val="00C26CC9"/>
    <w:rsid w:val="00C30D64"/>
    <w:rsid w:val="00C3408C"/>
    <w:rsid w:val="00C351B6"/>
    <w:rsid w:val="00C35BCF"/>
    <w:rsid w:val="00C3670B"/>
    <w:rsid w:val="00C4061F"/>
    <w:rsid w:val="00C40BA9"/>
    <w:rsid w:val="00C414CA"/>
    <w:rsid w:val="00C433D1"/>
    <w:rsid w:val="00C444BF"/>
    <w:rsid w:val="00C44C2F"/>
    <w:rsid w:val="00C454F4"/>
    <w:rsid w:val="00C47A55"/>
    <w:rsid w:val="00C47FF5"/>
    <w:rsid w:val="00C502F5"/>
    <w:rsid w:val="00C5037B"/>
    <w:rsid w:val="00C503A9"/>
    <w:rsid w:val="00C505B0"/>
    <w:rsid w:val="00C50608"/>
    <w:rsid w:val="00C50D0B"/>
    <w:rsid w:val="00C511CF"/>
    <w:rsid w:val="00C51D4E"/>
    <w:rsid w:val="00C5293F"/>
    <w:rsid w:val="00C53C59"/>
    <w:rsid w:val="00C60EEF"/>
    <w:rsid w:val="00C62DA8"/>
    <w:rsid w:val="00C63732"/>
    <w:rsid w:val="00C64310"/>
    <w:rsid w:val="00C662E4"/>
    <w:rsid w:val="00C66BC8"/>
    <w:rsid w:val="00C70D10"/>
    <w:rsid w:val="00C724A7"/>
    <w:rsid w:val="00C73747"/>
    <w:rsid w:val="00C73759"/>
    <w:rsid w:val="00C74269"/>
    <w:rsid w:val="00C74A99"/>
    <w:rsid w:val="00C74C88"/>
    <w:rsid w:val="00C75AFD"/>
    <w:rsid w:val="00C76A23"/>
    <w:rsid w:val="00C77679"/>
    <w:rsid w:val="00C8281D"/>
    <w:rsid w:val="00C8554D"/>
    <w:rsid w:val="00C85FA7"/>
    <w:rsid w:val="00C86C0D"/>
    <w:rsid w:val="00C903F2"/>
    <w:rsid w:val="00C909AF"/>
    <w:rsid w:val="00C90CD1"/>
    <w:rsid w:val="00C916CE"/>
    <w:rsid w:val="00C9175D"/>
    <w:rsid w:val="00C93469"/>
    <w:rsid w:val="00C93935"/>
    <w:rsid w:val="00C93DB0"/>
    <w:rsid w:val="00C95446"/>
    <w:rsid w:val="00C9628D"/>
    <w:rsid w:val="00C9657F"/>
    <w:rsid w:val="00C96A40"/>
    <w:rsid w:val="00CA1DE3"/>
    <w:rsid w:val="00CA2AD7"/>
    <w:rsid w:val="00CA383D"/>
    <w:rsid w:val="00CA5EE8"/>
    <w:rsid w:val="00CA5F68"/>
    <w:rsid w:val="00CA6EB6"/>
    <w:rsid w:val="00CA73FB"/>
    <w:rsid w:val="00CA7759"/>
    <w:rsid w:val="00CA7E8E"/>
    <w:rsid w:val="00CB2DAB"/>
    <w:rsid w:val="00CB2E6A"/>
    <w:rsid w:val="00CB36F4"/>
    <w:rsid w:val="00CB3B5F"/>
    <w:rsid w:val="00CB404D"/>
    <w:rsid w:val="00CB5CA8"/>
    <w:rsid w:val="00CB64FA"/>
    <w:rsid w:val="00CC0CC8"/>
    <w:rsid w:val="00CC0DB6"/>
    <w:rsid w:val="00CC1A63"/>
    <w:rsid w:val="00CC3065"/>
    <w:rsid w:val="00CC331D"/>
    <w:rsid w:val="00CC39F6"/>
    <w:rsid w:val="00CC437D"/>
    <w:rsid w:val="00CC4F42"/>
    <w:rsid w:val="00CC6358"/>
    <w:rsid w:val="00CC6B4D"/>
    <w:rsid w:val="00CC6DEC"/>
    <w:rsid w:val="00CD0451"/>
    <w:rsid w:val="00CD21A1"/>
    <w:rsid w:val="00CD2AFA"/>
    <w:rsid w:val="00CD3165"/>
    <w:rsid w:val="00CD348C"/>
    <w:rsid w:val="00CD55AB"/>
    <w:rsid w:val="00CD5F6C"/>
    <w:rsid w:val="00CD5FB2"/>
    <w:rsid w:val="00CD6DA3"/>
    <w:rsid w:val="00CD7657"/>
    <w:rsid w:val="00CD7885"/>
    <w:rsid w:val="00CD7D96"/>
    <w:rsid w:val="00CE06C7"/>
    <w:rsid w:val="00CE0B44"/>
    <w:rsid w:val="00CE1A01"/>
    <w:rsid w:val="00CE50FF"/>
    <w:rsid w:val="00CE5111"/>
    <w:rsid w:val="00CE51BD"/>
    <w:rsid w:val="00CE5F25"/>
    <w:rsid w:val="00CE5FE3"/>
    <w:rsid w:val="00CF0205"/>
    <w:rsid w:val="00CF0EC5"/>
    <w:rsid w:val="00CF1065"/>
    <w:rsid w:val="00CF1329"/>
    <w:rsid w:val="00CF255A"/>
    <w:rsid w:val="00CF2E1C"/>
    <w:rsid w:val="00CF34E2"/>
    <w:rsid w:val="00CF3C69"/>
    <w:rsid w:val="00CF5942"/>
    <w:rsid w:val="00CF6F1B"/>
    <w:rsid w:val="00CF6F79"/>
    <w:rsid w:val="00D00314"/>
    <w:rsid w:val="00D0066F"/>
    <w:rsid w:val="00D01E17"/>
    <w:rsid w:val="00D0314A"/>
    <w:rsid w:val="00D0396C"/>
    <w:rsid w:val="00D041A0"/>
    <w:rsid w:val="00D04C94"/>
    <w:rsid w:val="00D051AD"/>
    <w:rsid w:val="00D052B2"/>
    <w:rsid w:val="00D063A7"/>
    <w:rsid w:val="00D06F59"/>
    <w:rsid w:val="00D07BB4"/>
    <w:rsid w:val="00D10FA8"/>
    <w:rsid w:val="00D118CC"/>
    <w:rsid w:val="00D12AD3"/>
    <w:rsid w:val="00D13651"/>
    <w:rsid w:val="00D1500D"/>
    <w:rsid w:val="00D15120"/>
    <w:rsid w:val="00D15B76"/>
    <w:rsid w:val="00D16048"/>
    <w:rsid w:val="00D16D4D"/>
    <w:rsid w:val="00D16F86"/>
    <w:rsid w:val="00D1730E"/>
    <w:rsid w:val="00D20DB1"/>
    <w:rsid w:val="00D20E04"/>
    <w:rsid w:val="00D2208F"/>
    <w:rsid w:val="00D22401"/>
    <w:rsid w:val="00D22C89"/>
    <w:rsid w:val="00D23BB9"/>
    <w:rsid w:val="00D24741"/>
    <w:rsid w:val="00D24EB1"/>
    <w:rsid w:val="00D26430"/>
    <w:rsid w:val="00D2672B"/>
    <w:rsid w:val="00D26879"/>
    <w:rsid w:val="00D309B7"/>
    <w:rsid w:val="00D30D4B"/>
    <w:rsid w:val="00D32895"/>
    <w:rsid w:val="00D3300C"/>
    <w:rsid w:val="00D33499"/>
    <w:rsid w:val="00D34049"/>
    <w:rsid w:val="00D34126"/>
    <w:rsid w:val="00D34AF7"/>
    <w:rsid w:val="00D35712"/>
    <w:rsid w:val="00D35F86"/>
    <w:rsid w:val="00D36157"/>
    <w:rsid w:val="00D364C8"/>
    <w:rsid w:val="00D369A7"/>
    <w:rsid w:val="00D36F76"/>
    <w:rsid w:val="00D379B0"/>
    <w:rsid w:val="00D452AD"/>
    <w:rsid w:val="00D46C80"/>
    <w:rsid w:val="00D47115"/>
    <w:rsid w:val="00D514C0"/>
    <w:rsid w:val="00D51AB8"/>
    <w:rsid w:val="00D534F1"/>
    <w:rsid w:val="00D537BA"/>
    <w:rsid w:val="00D557AD"/>
    <w:rsid w:val="00D60582"/>
    <w:rsid w:val="00D60D4C"/>
    <w:rsid w:val="00D618B1"/>
    <w:rsid w:val="00D620B6"/>
    <w:rsid w:val="00D624FB"/>
    <w:rsid w:val="00D64FFD"/>
    <w:rsid w:val="00D65474"/>
    <w:rsid w:val="00D65B31"/>
    <w:rsid w:val="00D65EB8"/>
    <w:rsid w:val="00D6788F"/>
    <w:rsid w:val="00D71270"/>
    <w:rsid w:val="00D729B8"/>
    <w:rsid w:val="00D75532"/>
    <w:rsid w:val="00D7682A"/>
    <w:rsid w:val="00D83BCC"/>
    <w:rsid w:val="00D83EFD"/>
    <w:rsid w:val="00D849C8"/>
    <w:rsid w:val="00D84AAB"/>
    <w:rsid w:val="00D8661B"/>
    <w:rsid w:val="00D8789E"/>
    <w:rsid w:val="00D908C1"/>
    <w:rsid w:val="00D92127"/>
    <w:rsid w:val="00D9216D"/>
    <w:rsid w:val="00D93CB6"/>
    <w:rsid w:val="00D95D9B"/>
    <w:rsid w:val="00D96046"/>
    <w:rsid w:val="00D97CA3"/>
    <w:rsid w:val="00D97E11"/>
    <w:rsid w:val="00DA1344"/>
    <w:rsid w:val="00DA15A6"/>
    <w:rsid w:val="00DA29E6"/>
    <w:rsid w:val="00DA395D"/>
    <w:rsid w:val="00DA4898"/>
    <w:rsid w:val="00DA75D0"/>
    <w:rsid w:val="00DA7C6A"/>
    <w:rsid w:val="00DB3316"/>
    <w:rsid w:val="00DB34AC"/>
    <w:rsid w:val="00DB4E23"/>
    <w:rsid w:val="00DB4F77"/>
    <w:rsid w:val="00DB5CE3"/>
    <w:rsid w:val="00DB60FA"/>
    <w:rsid w:val="00DC051A"/>
    <w:rsid w:val="00DC0607"/>
    <w:rsid w:val="00DC0642"/>
    <w:rsid w:val="00DC0D8F"/>
    <w:rsid w:val="00DC1B09"/>
    <w:rsid w:val="00DC25E4"/>
    <w:rsid w:val="00DC3AE3"/>
    <w:rsid w:val="00DC4207"/>
    <w:rsid w:val="00DC4B2A"/>
    <w:rsid w:val="00DC53FD"/>
    <w:rsid w:val="00DC5558"/>
    <w:rsid w:val="00DC5AB7"/>
    <w:rsid w:val="00DC5ACF"/>
    <w:rsid w:val="00DC5CCD"/>
    <w:rsid w:val="00DC5DB7"/>
    <w:rsid w:val="00DC6830"/>
    <w:rsid w:val="00DC6B8B"/>
    <w:rsid w:val="00DC7159"/>
    <w:rsid w:val="00DD2F85"/>
    <w:rsid w:val="00DD3AC6"/>
    <w:rsid w:val="00DD4A02"/>
    <w:rsid w:val="00DD6AF1"/>
    <w:rsid w:val="00DD7E7D"/>
    <w:rsid w:val="00DE1ECE"/>
    <w:rsid w:val="00DE4FFF"/>
    <w:rsid w:val="00DE60D0"/>
    <w:rsid w:val="00DE6F93"/>
    <w:rsid w:val="00DE7571"/>
    <w:rsid w:val="00DF1C4F"/>
    <w:rsid w:val="00DF2008"/>
    <w:rsid w:val="00DF2041"/>
    <w:rsid w:val="00DF310C"/>
    <w:rsid w:val="00DF4489"/>
    <w:rsid w:val="00DF48F9"/>
    <w:rsid w:val="00DF6AF2"/>
    <w:rsid w:val="00E00CCC"/>
    <w:rsid w:val="00E010DD"/>
    <w:rsid w:val="00E03775"/>
    <w:rsid w:val="00E060BC"/>
    <w:rsid w:val="00E0614F"/>
    <w:rsid w:val="00E06851"/>
    <w:rsid w:val="00E10792"/>
    <w:rsid w:val="00E10B30"/>
    <w:rsid w:val="00E112E1"/>
    <w:rsid w:val="00E11FC0"/>
    <w:rsid w:val="00E12EC9"/>
    <w:rsid w:val="00E141CD"/>
    <w:rsid w:val="00E15361"/>
    <w:rsid w:val="00E168DA"/>
    <w:rsid w:val="00E17132"/>
    <w:rsid w:val="00E175E4"/>
    <w:rsid w:val="00E1768C"/>
    <w:rsid w:val="00E17F6F"/>
    <w:rsid w:val="00E20B42"/>
    <w:rsid w:val="00E224BA"/>
    <w:rsid w:val="00E235C2"/>
    <w:rsid w:val="00E27035"/>
    <w:rsid w:val="00E271DB"/>
    <w:rsid w:val="00E31664"/>
    <w:rsid w:val="00E31687"/>
    <w:rsid w:val="00E32308"/>
    <w:rsid w:val="00E33AEA"/>
    <w:rsid w:val="00E34725"/>
    <w:rsid w:val="00E358E1"/>
    <w:rsid w:val="00E36555"/>
    <w:rsid w:val="00E36A8F"/>
    <w:rsid w:val="00E36BB6"/>
    <w:rsid w:val="00E37535"/>
    <w:rsid w:val="00E4016E"/>
    <w:rsid w:val="00E40632"/>
    <w:rsid w:val="00E40A7F"/>
    <w:rsid w:val="00E42421"/>
    <w:rsid w:val="00E42F20"/>
    <w:rsid w:val="00E43125"/>
    <w:rsid w:val="00E431A9"/>
    <w:rsid w:val="00E43293"/>
    <w:rsid w:val="00E43C1C"/>
    <w:rsid w:val="00E44E65"/>
    <w:rsid w:val="00E45419"/>
    <w:rsid w:val="00E509B6"/>
    <w:rsid w:val="00E51336"/>
    <w:rsid w:val="00E527E3"/>
    <w:rsid w:val="00E54C16"/>
    <w:rsid w:val="00E54E91"/>
    <w:rsid w:val="00E54FFC"/>
    <w:rsid w:val="00E5572F"/>
    <w:rsid w:val="00E57E72"/>
    <w:rsid w:val="00E57ECB"/>
    <w:rsid w:val="00E63F52"/>
    <w:rsid w:val="00E642D9"/>
    <w:rsid w:val="00E666F8"/>
    <w:rsid w:val="00E67A9D"/>
    <w:rsid w:val="00E67C67"/>
    <w:rsid w:val="00E72BA4"/>
    <w:rsid w:val="00E73BF6"/>
    <w:rsid w:val="00E7550D"/>
    <w:rsid w:val="00E766F8"/>
    <w:rsid w:val="00E779FE"/>
    <w:rsid w:val="00E8075E"/>
    <w:rsid w:val="00E80FD6"/>
    <w:rsid w:val="00E818AA"/>
    <w:rsid w:val="00E83326"/>
    <w:rsid w:val="00E83FB4"/>
    <w:rsid w:val="00E8480B"/>
    <w:rsid w:val="00E87889"/>
    <w:rsid w:val="00E90C33"/>
    <w:rsid w:val="00E90E03"/>
    <w:rsid w:val="00E91B79"/>
    <w:rsid w:val="00E9215B"/>
    <w:rsid w:val="00E922F6"/>
    <w:rsid w:val="00E9246E"/>
    <w:rsid w:val="00E926C4"/>
    <w:rsid w:val="00E930F8"/>
    <w:rsid w:val="00E9416A"/>
    <w:rsid w:val="00E9437F"/>
    <w:rsid w:val="00E958C7"/>
    <w:rsid w:val="00E960FC"/>
    <w:rsid w:val="00E96677"/>
    <w:rsid w:val="00EA01DD"/>
    <w:rsid w:val="00EA1742"/>
    <w:rsid w:val="00EA20AE"/>
    <w:rsid w:val="00EA574B"/>
    <w:rsid w:val="00EA5A41"/>
    <w:rsid w:val="00EA6167"/>
    <w:rsid w:val="00EB1A5F"/>
    <w:rsid w:val="00EB3220"/>
    <w:rsid w:val="00EB37AB"/>
    <w:rsid w:val="00EB743D"/>
    <w:rsid w:val="00EB7DE5"/>
    <w:rsid w:val="00EC275F"/>
    <w:rsid w:val="00EC27A1"/>
    <w:rsid w:val="00EC27B7"/>
    <w:rsid w:val="00EC494C"/>
    <w:rsid w:val="00EC5759"/>
    <w:rsid w:val="00EC5FB6"/>
    <w:rsid w:val="00EC6856"/>
    <w:rsid w:val="00EC685F"/>
    <w:rsid w:val="00ED0E2C"/>
    <w:rsid w:val="00ED1C1E"/>
    <w:rsid w:val="00ED2F05"/>
    <w:rsid w:val="00ED3CA0"/>
    <w:rsid w:val="00ED4960"/>
    <w:rsid w:val="00ED4C89"/>
    <w:rsid w:val="00ED5C5D"/>
    <w:rsid w:val="00ED6328"/>
    <w:rsid w:val="00ED6957"/>
    <w:rsid w:val="00ED6FF1"/>
    <w:rsid w:val="00ED76B6"/>
    <w:rsid w:val="00EE1BFD"/>
    <w:rsid w:val="00EE27A2"/>
    <w:rsid w:val="00EE3557"/>
    <w:rsid w:val="00EE62C4"/>
    <w:rsid w:val="00EE6820"/>
    <w:rsid w:val="00EE7CB6"/>
    <w:rsid w:val="00EE7CD2"/>
    <w:rsid w:val="00EF0550"/>
    <w:rsid w:val="00EF148F"/>
    <w:rsid w:val="00EF25CE"/>
    <w:rsid w:val="00EF2CE5"/>
    <w:rsid w:val="00EF44A8"/>
    <w:rsid w:val="00EF619E"/>
    <w:rsid w:val="00F00752"/>
    <w:rsid w:val="00F029CA"/>
    <w:rsid w:val="00F03799"/>
    <w:rsid w:val="00F04CE0"/>
    <w:rsid w:val="00F06122"/>
    <w:rsid w:val="00F064D1"/>
    <w:rsid w:val="00F066D3"/>
    <w:rsid w:val="00F06CF5"/>
    <w:rsid w:val="00F07D64"/>
    <w:rsid w:val="00F10CD2"/>
    <w:rsid w:val="00F134B2"/>
    <w:rsid w:val="00F141E5"/>
    <w:rsid w:val="00F14204"/>
    <w:rsid w:val="00F14290"/>
    <w:rsid w:val="00F16211"/>
    <w:rsid w:val="00F20311"/>
    <w:rsid w:val="00F21728"/>
    <w:rsid w:val="00F21B9E"/>
    <w:rsid w:val="00F228D3"/>
    <w:rsid w:val="00F23E1E"/>
    <w:rsid w:val="00F252D1"/>
    <w:rsid w:val="00F25CF7"/>
    <w:rsid w:val="00F25F8A"/>
    <w:rsid w:val="00F27FBC"/>
    <w:rsid w:val="00F31253"/>
    <w:rsid w:val="00F31938"/>
    <w:rsid w:val="00F31E6F"/>
    <w:rsid w:val="00F3462D"/>
    <w:rsid w:val="00F35A0E"/>
    <w:rsid w:val="00F364BF"/>
    <w:rsid w:val="00F37FFD"/>
    <w:rsid w:val="00F4032F"/>
    <w:rsid w:val="00F419C7"/>
    <w:rsid w:val="00F420B4"/>
    <w:rsid w:val="00F4490B"/>
    <w:rsid w:val="00F452D0"/>
    <w:rsid w:val="00F45D03"/>
    <w:rsid w:val="00F46AE1"/>
    <w:rsid w:val="00F51D34"/>
    <w:rsid w:val="00F546E5"/>
    <w:rsid w:val="00F56592"/>
    <w:rsid w:val="00F57348"/>
    <w:rsid w:val="00F57400"/>
    <w:rsid w:val="00F60EED"/>
    <w:rsid w:val="00F612B3"/>
    <w:rsid w:val="00F636E5"/>
    <w:rsid w:val="00F637E1"/>
    <w:rsid w:val="00F64BCF"/>
    <w:rsid w:val="00F65A05"/>
    <w:rsid w:val="00F65AA5"/>
    <w:rsid w:val="00F6626F"/>
    <w:rsid w:val="00F67C3E"/>
    <w:rsid w:val="00F70210"/>
    <w:rsid w:val="00F70255"/>
    <w:rsid w:val="00F704A6"/>
    <w:rsid w:val="00F71017"/>
    <w:rsid w:val="00F72CD0"/>
    <w:rsid w:val="00F72DC3"/>
    <w:rsid w:val="00F73AB1"/>
    <w:rsid w:val="00F73B10"/>
    <w:rsid w:val="00F747EA"/>
    <w:rsid w:val="00F755BD"/>
    <w:rsid w:val="00F76D0E"/>
    <w:rsid w:val="00F805FB"/>
    <w:rsid w:val="00F80C87"/>
    <w:rsid w:val="00F82D56"/>
    <w:rsid w:val="00F83C34"/>
    <w:rsid w:val="00F83F2C"/>
    <w:rsid w:val="00F84324"/>
    <w:rsid w:val="00F85D33"/>
    <w:rsid w:val="00F91808"/>
    <w:rsid w:val="00F930B4"/>
    <w:rsid w:val="00F96463"/>
    <w:rsid w:val="00F97B4D"/>
    <w:rsid w:val="00FA0D7F"/>
    <w:rsid w:val="00FA188A"/>
    <w:rsid w:val="00FA34DC"/>
    <w:rsid w:val="00FA4DCC"/>
    <w:rsid w:val="00FA550E"/>
    <w:rsid w:val="00FA69A1"/>
    <w:rsid w:val="00FB174A"/>
    <w:rsid w:val="00FB27D6"/>
    <w:rsid w:val="00FB2C5F"/>
    <w:rsid w:val="00FB3C1E"/>
    <w:rsid w:val="00FB40AF"/>
    <w:rsid w:val="00FB42A7"/>
    <w:rsid w:val="00FB4DA3"/>
    <w:rsid w:val="00FB50A9"/>
    <w:rsid w:val="00FB65EE"/>
    <w:rsid w:val="00FB65F3"/>
    <w:rsid w:val="00FB6B61"/>
    <w:rsid w:val="00FC17E8"/>
    <w:rsid w:val="00FC199F"/>
    <w:rsid w:val="00FC242B"/>
    <w:rsid w:val="00FC29BA"/>
    <w:rsid w:val="00FC2FCA"/>
    <w:rsid w:val="00FC42F2"/>
    <w:rsid w:val="00FC4729"/>
    <w:rsid w:val="00FC755A"/>
    <w:rsid w:val="00FD24BD"/>
    <w:rsid w:val="00FD24E2"/>
    <w:rsid w:val="00FD29D9"/>
    <w:rsid w:val="00FD3195"/>
    <w:rsid w:val="00FD37CC"/>
    <w:rsid w:val="00FD6FEB"/>
    <w:rsid w:val="00FD7911"/>
    <w:rsid w:val="00FE01BC"/>
    <w:rsid w:val="00FE0391"/>
    <w:rsid w:val="00FE06A8"/>
    <w:rsid w:val="00FE06C7"/>
    <w:rsid w:val="00FE1964"/>
    <w:rsid w:val="00FE25FD"/>
    <w:rsid w:val="00FE476C"/>
    <w:rsid w:val="00FE5654"/>
    <w:rsid w:val="00FE63C9"/>
    <w:rsid w:val="00FE7CE9"/>
    <w:rsid w:val="00FF10BC"/>
    <w:rsid w:val="00FF169E"/>
    <w:rsid w:val="00FF2822"/>
    <w:rsid w:val="00FF2EA2"/>
    <w:rsid w:val="00FF424C"/>
    <w:rsid w:val="00FF51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B4D"/>
    <w:pPr>
      <w:spacing w:after="200" w:line="276" w:lineRule="auto"/>
    </w:pPr>
    <w:rPr>
      <w:rFonts w:ascii="Calibri" w:eastAsia="Times New Roman" w:hAnsi="Calibri"/>
      <w:sz w:val="22"/>
      <w:szCs w:val="22"/>
    </w:rPr>
  </w:style>
  <w:style w:type="paragraph" w:styleId="1">
    <w:name w:val="heading 1"/>
    <w:basedOn w:val="a"/>
    <w:link w:val="10"/>
    <w:uiPriority w:val="9"/>
    <w:qFormat/>
    <w:rsid w:val="00B962D7"/>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6D4D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4D2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D4D2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D4D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62D7"/>
    <w:rPr>
      <w:rFonts w:eastAsia="Times New Roman"/>
      <w:b/>
      <w:bCs/>
      <w:kern w:val="36"/>
      <w:sz w:val="48"/>
      <w:szCs w:val="48"/>
    </w:rPr>
  </w:style>
  <w:style w:type="paragraph" w:customStyle="1" w:styleId="ConsPlusNormal">
    <w:name w:val="ConsPlusNormal"/>
    <w:link w:val="ConsPlusNormal0"/>
    <w:rsid w:val="00273C17"/>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273C17"/>
    <w:pPr>
      <w:widowControl w:val="0"/>
      <w:autoSpaceDE w:val="0"/>
      <w:autoSpaceDN w:val="0"/>
      <w:adjustRightInd w:val="0"/>
    </w:pPr>
    <w:rPr>
      <w:rFonts w:ascii="Arial" w:eastAsia="Times New Roman" w:hAnsi="Arial" w:cs="Arial"/>
      <w:b/>
      <w:bCs/>
    </w:rPr>
  </w:style>
  <w:style w:type="paragraph" w:styleId="a3">
    <w:name w:val="List Paragraph"/>
    <w:basedOn w:val="a"/>
    <w:link w:val="a4"/>
    <w:uiPriority w:val="34"/>
    <w:qFormat/>
    <w:rsid w:val="00273C17"/>
    <w:pPr>
      <w:ind w:left="720"/>
      <w:contextualSpacing/>
    </w:pPr>
    <w:rPr>
      <w:szCs w:val="20"/>
    </w:rPr>
  </w:style>
  <w:style w:type="character" w:customStyle="1" w:styleId="a4">
    <w:name w:val="Абзац списка Знак"/>
    <w:link w:val="a3"/>
    <w:uiPriority w:val="34"/>
    <w:locked/>
    <w:rsid w:val="00273C17"/>
    <w:rPr>
      <w:rFonts w:ascii="Calibri" w:eastAsia="Times New Roman" w:hAnsi="Calibri" w:cs="Times New Roman"/>
      <w:sz w:val="22"/>
      <w:lang w:eastAsia="ru-RU"/>
    </w:rPr>
  </w:style>
  <w:style w:type="paragraph" w:styleId="a5">
    <w:name w:val="header"/>
    <w:basedOn w:val="a"/>
    <w:link w:val="a6"/>
    <w:uiPriority w:val="99"/>
    <w:unhideWhenUsed/>
    <w:rsid w:val="00273C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3C17"/>
    <w:rPr>
      <w:rFonts w:ascii="Calibri" w:eastAsia="Times New Roman" w:hAnsi="Calibri" w:cs="Times New Roman"/>
      <w:sz w:val="22"/>
      <w:lang w:eastAsia="ru-RU"/>
    </w:rPr>
  </w:style>
  <w:style w:type="paragraph" w:styleId="a7">
    <w:name w:val="footer"/>
    <w:basedOn w:val="a"/>
    <w:link w:val="a8"/>
    <w:uiPriority w:val="99"/>
    <w:unhideWhenUsed/>
    <w:rsid w:val="00273C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3C17"/>
    <w:rPr>
      <w:rFonts w:ascii="Calibri" w:eastAsia="Times New Roman" w:hAnsi="Calibri" w:cs="Times New Roman"/>
      <w:sz w:val="22"/>
      <w:lang w:eastAsia="ru-RU"/>
    </w:rPr>
  </w:style>
  <w:style w:type="paragraph" w:styleId="a9">
    <w:name w:val="Balloon Text"/>
    <w:basedOn w:val="a"/>
    <w:link w:val="aa"/>
    <w:uiPriority w:val="99"/>
    <w:semiHidden/>
    <w:unhideWhenUsed/>
    <w:rsid w:val="007F1F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1F08"/>
    <w:rPr>
      <w:rFonts w:ascii="Tahoma" w:eastAsia="Times New Roman" w:hAnsi="Tahoma" w:cs="Tahoma"/>
      <w:sz w:val="16"/>
      <w:szCs w:val="16"/>
      <w:lang w:eastAsia="ru-RU"/>
    </w:rPr>
  </w:style>
  <w:style w:type="table" w:styleId="ab">
    <w:name w:val="Table Grid"/>
    <w:basedOn w:val="a1"/>
    <w:uiPriority w:val="59"/>
    <w:rsid w:val="006B5C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6B5C11"/>
    <w:pPr>
      <w:widowControl w:val="0"/>
      <w:autoSpaceDE w:val="0"/>
      <w:autoSpaceDN w:val="0"/>
      <w:adjustRightInd w:val="0"/>
    </w:pPr>
    <w:rPr>
      <w:rFonts w:eastAsia="Times New Roman"/>
      <w:sz w:val="28"/>
      <w:szCs w:val="28"/>
    </w:rPr>
  </w:style>
  <w:style w:type="paragraph" w:styleId="ac">
    <w:name w:val="Body Text Indent"/>
    <w:basedOn w:val="a"/>
    <w:link w:val="ad"/>
    <w:semiHidden/>
    <w:rsid w:val="00583C68"/>
    <w:pPr>
      <w:suppressAutoHyphens/>
      <w:spacing w:after="120" w:line="240" w:lineRule="auto"/>
      <w:ind w:left="283"/>
      <w:jc w:val="both"/>
    </w:pPr>
    <w:rPr>
      <w:rFonts w:ascii="Times New Roman" w:hAnsi="Times New Roman"/>
      <w:sz w:val="24"/>
      <w:szCs w:val="20"/>
      <w:lang w:eastAsia="ar-SA"/>
    </w:rPr>
  </w:style>
  <w:style w:type="character" w:customStyle="1" w:styleId="ad">
    <w:name w:val="Основной текст с отступом Знак"/>
    <w:basedOn w:val="a0"/>
    <w:link w:val="ac"/>
    <w:semiHidden/>
    <w:rsid w:val="00583C68"/>
    <w:rPr>
      <w:rFonts w:eastAsia="Times New Roman" w:cs="Times New Roman"/>
      <w:sz w:val="24"/>
      <w:szCs w:val="20"/>
      <w:lang w:eastAsia="ar-SA"/>
    </w:rPr>
  </w:style>
  <w:style w:type="character" w:customStyle="1" w:styleId="ae">
    <w:name w:val="Без интервала Знак"/>
    <w:link w:val="af"/>
    <w:uiPriority w:val="1"/>
    <w:locked/>
    <w:rsid w:val="00583C68"/>
    <w:rPr>
      <w:sz w:val="22"/>
      <w:szCs w:val="22"/>
      <w:lang w:val="ru-RU" w:eastAsia="ru-RU" w:bidi="ar-SA"/>
    </w:rPr>
  </w:style>
  <w:style w:type="paragraph" w:styleId="af">
    <w:name w:val="No Spacing"/>
    <w:link w:val="ae"/>
    <w:uiPriority w:val="1"/>
    <w:qFormat/>
    <w:rsid w:val="00583C68"/>
    <w:rPr>
      <w:sz w:val="22"/>
      <w:szCs w:val="22"/>
    </w:rPr>
  </w:style>
  <w:style w:type="character" w:customStyle="1" w:styleId="FontStyle13">
    <w:name w:val="Font Style13"/>
    <w:uiPriority w:val="99"/>
    <w:rsid w:val="00583C68"/>
    <w:rPr>
      <w:rFonts w:ascii="Times New Roman" w:hAnsi="Times New Roman" w:cs="Times New Roman"/>
      <w:sz w:val="26"/>
      <w:szCs w:val="26"/>
    </w:rPr>
  </w:style>
  <w:style w:type="paragraph" w:customStyle="1" w:styleId="Style4">
    <w:name w:val="Style4"/>
    <w:basedOn w:val="a"/>
    <w:uiPriority w:val="99"/>
    <w:rsid w:val="00583C68"/>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uiPriority w:val="99"/>
    <w:rsid w:val="00583C68"/>
    <w:rPr>
      <w:rFonts w:ascii="Times New Roman" w:hAnsi="Times New Roman" w:cs="Times New Roman"/>
      <w:b/>
      <w:bCs/>
      <w:sz w:val="26"/>
      <w:szCs w:val="26"/>
    </w:rPr>
  </w:style>
  <w:style w:type="paragraph" w:styleId="af0">
    <w:name w:val="Normal (Web)"/>
    <w:basedOn w:val="a"/>
    <w:uiPriority w:val="99"/>
    <w:rsid w:val="00583C68"/>
    <w:pPr>
      <w:spacing w:before="100" w:beforeAutospacing="1" w:after="100" w:afterAutospacing="1" w:line="240" w:lineRule="auto"/>
    </w:pPr>
    <w:rPr>
      <w:rFonts w:ascii="Times New Roman" w:hAnsi="Times New Roman"/>
      <w:sz w:val="24"/>
      <w:szCs w:val="24"/>
    </w:rPr>
  </w:style>
  <w:style w:type="character" w:customStyle="1" w:styleId="FontStyle29">
    <w:name w:val="Font Style29"/>
    <w:uiPriority w:val="99"/>
    <w:rsid w:val="00583C68"/>
    <w:rPr>
      <w:rFonts w:ascii="Times New Roman" w:hAnsi="Times New Roman" w:cs="Times New Roman"/>
      <w:sz w:val="22"/>
      <w:szCs w:val="22"/>
    </w:rPr>
  </w:style>
  <w:style w:type="paragraph" w:styleId="HTML">
    <w:name w:val="HTML Preformatted"/>
    <w:basedOn w:val="a"/>
    <w:link w:val="HTML0"/>
    <w:rsid w:val="00583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rsid w:val="00583C68"/>
    <w:rPr>
      <w:rFonts w:ascii="Courier New" w:eastAsia="Times New Roman" w:hAnsi="Courier New" w:cs="Times New Roman"/>
      <w:sz w:val="20"/>
      <w:szCs w:val="20"/>
      <w:lang w:eastAsia="ru-RU"/>
    </w:rPr>
  </w:style>
  <w:style w:type="character" w:styleId="af1">
    <w:name w:val="Hyperlink"/>
    <w:uiPriority w:val="99"/>
    <w:unhideWhenUsed/>
    <w:rsid w:val="00583C68"/>
    <w:rPr>
      <w:color w:val="0000FF"/>
      <w:u w:val="single"/>
    </w:rPr>
  </w:style>
  <w:style w:type="paragraph" w:customStyle="1" w:styleId="11">
    <w:name w:val="Стиль1"/>
    <w:basedOn w:val="a"/>
    <w:qFormat/>
    <w:rsid w:val="00583C68"/>
    <w:pPr>
      <w:widowControl w:val="0"/>
      <w:autoSpaceDE w:val="0"/>
      <w:autoSpaceDN w:val="0"/>
      <w:adjustRightInd w:val="0"/>
      <w:spacing w:after="0" w:line="240" w:lineRule="auto"/>
      <w:jc w:val="center"/>
    </w:pPr>
    <w:rPr>
      <w:rFonts w:ascii="Times New Roman" w:eastAsia="Calibri" w:hAnsi="Times New Roman"/>
      <w:sz w:val="28"/>
      <w:szCs w:val="28"/>
    </w:rPr>
  </w:style>
  <w:style w:type="paragraph" w:customStyle="1" w:styleId="21">
    <w:name w:val="Стиль2"/>
    <w:basedOn w:val="a"/>
    <w:qFormat/>
    <w:rsid w:val="00583C68"/>
    <w:pPr>
      <w:suppressAutoHyphens/>
      <w:spacing w:after="0" w:line="240" w:lineRule="auto"/>
      <w:ind w:left="720" w:hanging="360"/>
      <w:jc w:val="center"/>
    </w:pPr>
    <w:rPr>
      <w:rFonts w:ascii="Times New Roman" w:hAnsi="Times New Roman"/>
      <w:sz w:val="28"/>
      <w:szCs w:val="28"/>
    </w:rPr>
  </w:style>
  <w:style w:type="paragraph" w:customStyle="1" w:styleId="31">
    <w:name w:val="Стиль3"/>
    <w:basedOn w:val="a"/>
    <w:qFormat/>
    <w:rsid w:val="00583C68"/>
    <w:pPr>
      <w:spacing w:after="0" w:line="240" w:lineRule="auto"/>
      <w:jc w:val="center"/>
    </w:pPr>
    <w:rPr>
      <w:rFonts w:ascii="Times New Roman" w:hAnsi="Times New Roman"/>
      <w:sz w:val="28"/>
      <w:szCs w:val="28"/>
    </w:rPr>
  </w:style>
  <w:style w:type="paragraph" w:styleId="af2">
    <w:name w:val="annotation text"/>
    <w:basedOn w:val="a"/>
    <w:link w:val="af3"/>
    <w:uiPriority w:val="99"/>
    <w:semiHidden/>
    <w:unhideWhenUsed/>
    <w:rsid w:val="00583C68"/>
    <w:pPr>
      <w:spacing w:line="240" w:lineRule="auto"/>
    </w:pPr>
    <w:rPr>
      <w:sz w:val="20"/>
      <w:szCs w:val="20"/>
    </w:rPr>
  </w:style>
  <w:style w:type="character" w:customStyle="1" w:styleId="af3">
    <w:name w:val="Текст примечания Знак"/>
    <w:basedOn w:val="a0"/>
    <w:link w:val="af2"/>
    <w:uiPriority w:val="99"/>
    <w:semiHidden/>
    <w:rsid w:val="00583C68"/>
    <w:rPr>
      <w:rFonts w:ascii="Calibri" w:eastAsia="Times New Roman" w:hAnsi="Calibri" w:cs="Times New Roman"/>
      <w:sz w:val="20"/>
      <w:szCs w:val="20"/>
      <w:lang w:eastAsia="ru-RU"/>
    </w:rPr>
  </w:style>
  <w:style w:type="character" w:customStyle="1" w:styleId="af4">
    <w:name w:val="Тема примечания Знак"/>
    <w:basedOn w:val="af3"/>
    <w:link w:val="af5"/>
    <w:uiPriority w:val="99"/>
    <w:semiHidden/>
    <w:rsid w:val="00583C68"/>
    <w:rPr>
      <w:rFonts w:ascii="Calibri" w:eastAsia="Times New Roman" w:hAnsi="Calibri" w:cs="Times New Roman"/>
      <w:b/>
      <w:bCs/>
      <w:sz w:val="20"/>
      <w:szCs w:val="20"/>
      <w:lang w:eastAsia="ru-RU"/>
    </w:rPr>
  </w:style>
  <w:style w:type="paragraph" w:styleId="af5">
    <w:name w:val="annotation subject"/>
    <w:basedOn w:val="af2"/>
    <w:next w:val="af2"/>
    <w:link w:val="af4"/>
    <w:uiPriority w:val="99"/>
    <w:semiHidden/>
    <w:unhideWhenUsed/>
    <w:rsid w:val="00583C68"/>
    <w:rPr>
      <w:b/>
      <w:bCs/>
    </w:rPr>
  </w:style>
  <w:style w:type="paragraph" w:customStyle="1" w:styleId="ConsPlusNonformat">
    <w:name w:val="ConsPlusNonformat"/>
    <w:uiPriority w:val="99"/>
    <w:rsid w:val="00583C68"/>
    <w:pPr>
      <w:autoSpaceDE w:val="0"/>
      <w:autoSpaceDN w:val="0"/>
      <w:adjustRightInd w:val="0"/>
    </w:pPr>
    <w:rPr>
      <w:rFonts w:ascii="Courier New" w:eastAsia="Times New Roman" w:hAnsi="Courier New" w:cs="Courier New"/>
    </w:rPr>
  </w:style>
  <w:style w:type="character" w:customStyle="1" w:styleId="22">
    <w:name w:val="Основной текст с отступом 2 Знак"/>
    <w:basedOn w:val="a0"/>
    <w:link w:val="23"/>
    <w:uiPriority w:val="99"/>
    <w:semiHidden/>
    <w:rsid w:val="00583C68"/>
    <w:rPr>
      <w:rFonts w:ascii="Arial" w:eastAsia="Times New Roman" w:hAnsi="Arial" w:cs="Arial"/>
      <w:sz w:val="24"/>
      <w:szCs w:val="24"/>
      <w:lang w:eastAsia="ru-RU"/>
    </w:rPr>
  </w:style>
  <w:style w:type="paragraph" w:styleId="23">
    <w:name w:val="Body Text Indent 2"/>
    <w:basedOn w:val="a"/>
    <w:link w:val="22"/>
    <w:uiPriority w:val="99"/>
    <w:semiHidden/>
    <w:unhideWhenUsed/>
    <w:rsid w:val="00583C68"/>
    <w:pPr>
      <w:spacing w:after="120" w:line="480" w:lineRule="auto"/>
      <w:ind w:left="283"/>
    </w:pPr>
    <w:rPr>
      <w:rFonts w:ascii="Arial" w:hAnsi="Arial" w:cs="Arial"/>
      <w:sz w:val="24"/>
      <w:szCs w:val="24"/>
    </w:rPr>
  </w:style>
  <w:style w:type="character" w:styleId="af6">
    <w:name w:val="Emphasis"/>
    <w:basedOn w:val="a0"/>
    <w:uiPriority w:val="20"/>
    <w:qFormat/>
    <w:rsid w:val="00C74C88"/>
    <w:rPr>
      <w:i/>
      <w:iCs/>
    </w:rPr>
  </w:style>
  <w:style w:type="paragraph" w:customStyle="1" w:styleId="ConsPlusTitlePage">
    <w:name w:val="ConsPlusTitlePage"/>
    <w:rsid w:val="00C74C88"/>
    <w:pPr>
      <w:widowControl w:val="0"/>
      <w:autoSpaceDE w:val="0"/>
      <w:autoSpaceDN w:val="0"/>
    </w:pPr>
    <w:rPr>
      <w:rFonts w:ascii="Tahoma" w:eastAsia="Times New Roman" w:hAnsi="Tahoma" w:cs="Tahoma"/>
    </w:rPr>
  </w:style>
  <w:style w:type="character" w:customStyle="1" w:styleId="ConsPlusNormal0">
    <w:name w:val="ConsPlusNormal Знак"/>
    <w:link w:val="ConsPlusNormal"/>
    <w:locked/>
    <w:rsid w:val="00E37535"/>
    <w:rPr>
      <w:rFonts w:ascii="Arial" w:eastAsia="Times New Roman" w:hAnsi="Arial" w:cs="Arial"/>
    </w:rPr>
  </w:style>
  <w:style w:type="table" w:customStyle="1" w:styleId="310">
    <w:name w:val="Сетка таблицы31"/>
    <w:basedOn w:val="a1"/>
    <w:next w:val="ab"/>
    <w:uiPriority w:val="59"/>
    <w:rsid w:val="00100EA2"/>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6D4D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D4D2B"/>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uiPriority w:val="9"/>
    <w:rsid w:val="006D4D2B"/>
    <w:rPr>
      <w:rFonts w:asciiTheme="majorHAnsi" w:eastAsiaTheme="majorEastAsia" w:hAnsiTheme="majorHAnsi" w:cstheme="majorBidi"/>
      <w:b/>
      <w:bCs/>
      <w:i/>
      <w:iCs/>
      <w:color w:val="4F81BD" w:themeColor="accent1"/>
      <w:sz w:val="22"/>
      <w:szCs w:val="22"/>
    </w:rPr>
  </w:style>
  <w:style w:type="character" w:customStyle="1" w:styleId="50">
    <w:name w:val="Заголовок 5 Знак"/>
    <w:basedOn w:val="a0"/>
    <w:link w:val="5"/>
    <w:uiPriority w:val="9"/>
    <w:rsid w:val="006D4D2B"/>
    <w:rPr>
      <w:rFonts w:asciiTheme="majorHAnsi" w:eastAsiaTheme="majorEastAsia" w:hAnsiTheme="majorHAnsi" w:cstheme="majorBidi"/>
      <w:color w:val="243F60" w:themeColor="accent1" w:themeShade="7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B4D"/>
    <w:pPr>
      <w:spacing w:after="200" w:line="276" w:lineRule="auto"/>
    </w:pPr>
    <w:rPr>
      <w:rFonts w:ascii="Calibri" w:eastAsia="Times New Roman" w:hAnsi="Calibri"/>
      <w:sz w:val="22"/>
      <w:szCs w:val="22"/>
    </w:rPr>
  </w:style>
  <w:style w:type="paragraph" w:styleId="1">
    <w:name w:val="heading 1"/>
    <w:basedOn w:val="a"/>
    <w:link w:val="10"/>
    <w:uiPriority w:val="9"/>
    <w:qFormat/>
    <w:rsid w:val="00B962D7"/>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6D4D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D4D2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D4D2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D4D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62D7"/>
    <w:rPr>
      <w:rFonts w:eastAsia="Times New Roman"/>
      <w:b/>
      <w:bCs/>
      <w:kern w:val="36"/>
      <w:sz w:val="48"/>
      <w:szCs w:val="48"/>
    </w:rPr>
  </w:style>
  <w:style w:type="paragraph" w:customStyle="1" w:styleId="ConsPlusNormal">
    <w:name w:val="ConsPlusNormal"/>
    <w:link w:val="ConsPlusNormal0"/>
    <w:rsid w:val="00273C17"/>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273C17"/>
    <w:pPr>
      <w:widowControl w:val="0"/>
      <w:autoSpaceDE w:val="0"/>
      <w:autoSpaceDN w:val="0"/>
      <w:adjustRightInd w:val="0"/>
    </w:pPr>
    <w:rPr>
      <w:rFonts w:ascii="Arial" w:eastAsia="Times New Roman" w:hAnsi="Arial" w:cs="Arial"/>
      <w:b/>
      <w:bCs/>
    </w:rPr>
  </w:style>
  <w:style w:type="paragraph" w:styleId="a3">
    <w:name w:val="List Paragraph"/>
    <w:basedOn w:val="a"/>
    <w:link w:val="a4"/>
    <w:uiPriority w:val="34"/>
    <w:qFormat/>
    <w:rsid w:val="00273C17"/>
    <w:pPr>
      <w:ind w:left="720"/>
      <w:contextualSpacing/>
    </w:pPr>
    <w:rPr>
      <w:szCs w:val="20"/>
    </w:rPr>
  </w:style>
  <w:style w:type="character" w:customStyle="1" w:styleId="a4">
    <w:name w:val="Абзац списка Знак"/>
    <w:link w:val="a3"/>
    <w:uiPriority w:val="34"/>
    <w:locked/>
    <w:rsid w:val="00273C17"/>
    <w:rPr>
      <w:rFonts w:ascii="Calibri" w:eastAsia="Times New Roman" w:hAnsi="Calibri" w:cs="Times New Roman"/>
      <w:sz w:val="22"/>
      <w:lang w:eastAsia="ru-RU"/>
    </w:rPr>
  </w:style>
  <w:style w:type="paragraph" w:styleId="a5">
    <w:name w:val="header"/>
    <w:basedOn w:val="a"/>
    <w:link w:val="a6"/>
    <w:uiPriority w:val="99"/>
    <w:unhideWhenUsed/>
    <w:rsid w:val="00273C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3C17"/>
    <w:rPr>
      <w:rFonts w:ascii="Calibri" w:eastAsia="Times New Roman" w:hAnsi="Calibri" w:cs="Times New Roman"/>
      <w:sz w:val="22"/>
      <w:lang w:eastAsia="ru-RU"/>
    </w:rPr>
  </w:style>
  <w:style w:type="paragraph" w:styleId="a7">
    <w:name w:val="footer"/>
    <w:basedOn w:val="a"/>
    <w:link w:val="a8"/>
    <w:uiPriority w:val="99"/>
    <w:unhideWhenUsed/>
    <w:rsid w:val="00273C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3C17"/>
    <w:rPr>
      <w:rFonts w:ascii="Calibri" w:eastAsia="Times New Roman" w:hAnsi="Calibri" w:cs="Times New Roman"/>
      <w:sz w:val="22"/>
      <w:lang w:eastAsia="ru-RU"/>
    </w:rPr>
  </w:style>
  <w:style w:type="paragraph" w:styleId="a9">
    <w:name w:val="Balloon Text"/>
    <w:basedOn w:val="a"/>
    <w:link w:val="aa"/>
    <w:uiPriority w:val="99"/>
    <w:semiHidden/>
    <w:unhideWhenUsed/>
    <w:rsid w:val="007F1F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1F08"/>
    <w:rPr>
      <w:rFonts w:ascii="Tahoma" w:eastAsia="Times New Roman" w:hAnsi="Tahoma" w:cs="Tahoma"/>
      <w:sz w:val="16"/>
      <w:szCs w:val="16"/>
      <w:lang w:eastAsia="ru-RU"/>
    </w:rPr>
  </w:style>
  <w:style w:type="table" w:styleId="ab">
    <w:name w:val="Table Grid"/>
    <w:basedOn w:val="a1"/>
    <w:uiPriority w:val="59"/>
    <w:rsid w:val="006B5C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6B5C11"/>
    <w:pPr>
      <w:widowControl w:val="0"/>
      <w:autoSpaceDE w:val="0"/>
      <w:autoSpaceDN w:val="0"/>
      <w:adjustRightInd w:val="0"/>
    </w:pPr>
    <w:rPr>
      <w:rFonts w:eastAsia="Times New Roman"/>
      <w:sz w:val="28"/>
      <w:szCs w:val="28"/>
    </w:rPr>
  </w:style>
  <w:style w:type="paragraph" w:styleId="ac">
    <w:name w:val="Body Text Indent"/>
    <w:basedOn w:val="a"/>
    <w:link w:val="ad"/>
    <w:semiHidden/>
    <w:rsid w:val="00583C68"/>
    <w:pPr>
      <w:suppressAutoHyphens/>
      <w:spacing w:after="120" w:line="240" w:lineRule="auto"/>
      <w:ind w:left="283"/>
      <w:jc w:val="both"/>
    </w:pPr>
    <w:rPr>
      <w:rFonts w:ascii="Times New Roman" w:hAnsi="Times New Roman"/>
      <w:sz w:val="24"/>
      <w:szCs w:val="20"/>
      <w:lang w:eastAsia="ar-SA"/>
    </w:rPr>
  </w:style>
  <w:style w:type="character" w:customStyle="1" w:styleId="ad">
    <w:name w:val="Основной текст с отступом Знак"/>
    <w:basedOn w:val="a0"/>
    <w:link w:val="ac"/>
    <w:semiHidden/>
    <w:rsid w:val="00583C68"/>
    <w:rPr>
      <w:rFonts w:eastAsia="Times New Roman" w:cs="Times New Roman"/>
      <w:sz w:val="24"/>
      <w:szCs w:val="20"/>
      <w:lang w:eastAsia="ar-SA"/>
    </w:rPr>
  </w:style>
  <w:style w:type="character" w:customStyle="1" w:styleId="ae">
    <w:name w:val="Без интервала Знак"/>
    <w:link w:val="af"/>
    <w:uiPriority w:val="1"/>
    <w:locked/>
    <w:rsid w:val="00583C68"/>
    <w:rPr>
      <w:sz w:val="22"/>
      <w:szCs w:val="22"/>
      <w:lang w:val="ru-RU" w:eastAsia="ru-RU" w:bidi="ar-SA"/>
    </w:rPr>
  </w:style>
  <w:style w:type="paragraph" w:styleId="af">
    <w:name w:val="No Spacing"/>
    <w:link w:val="ae"/>
    <w:uiPriority w:val="1"/>
    <w:qFormat/>
    <w:rsid w:val="00583C68"/>
    <w:rPr>
      <w:sz w:val="22"/>
      <w:szCs w:val="22"/>
    </w:rPr>
  </w:style>
  <w:style w:type="character" w:customStyle="1" w:styleId="FontStyle13">
    <w:name w:val="Font Style13"/>
    <w:uiPriority w:val="99"/>
    <w:rsid w:val="00583C68"/>
    <w:rPr>
      <w:rFonts w:ascii="Times New Roman" w:hAnsi="Times New Roman" w:cs="Times New Roman"/>
      <w:sz w:val="26"/>
      <w:szCs w:val="26"/>
    </w:rPr>
  </w:style>
  <w:style w:type="paragraph" w:customStyle="1" w:styleId="Style4">
    <w:name w:val="Style4"/>
    <w:basedOn w:val="a"/>
    <w:uiPriority w:val="99"/>
    <w:rsid w:val="00583C68"/>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uiPriority w:val="99"/>
    <w:rsid w:val="00583C68"/>
    <w:rPr>
      <w:rFonts w:ascii="Times New Roman" w:hAnsi="Times New Roman" w:cs="Times New Roman"/>
      <w:b/>
      <w:bCs/>
      <w:sz w:val="26"/>
      <w:szCs w:val="26"/>
    </w:rPr>
  </w:style>
  <w:style w:type="paragraph" w:styleId="af0">
    <w:name w:val="Normal (Web)"/>
    <w:basedOn w:val="a"/>
    <w:uiPriority w:val="99"/>
    <w:rsid w:val="00583C68"/>
    <w:pPr>
      <w:spacing w:before="100" w:beforeAutospacing="1" w:after="100" w:afterAutospacing="1" w:line="240" w:lineRule="auto"/>
    </w:pPr>
    <w:rPr>
      <w:rFonts w:ascii="Times New Roman" w:hAnsi="Times New Roman"/>
      <w:sz w:val="24"/>
      <w:szCs w:val="24"/>
    </w:rPr>
  </w:style>
  <w:style w:type="character" w:customStyle="1" w:styleId="FontStyle29">
    <w:name w:val="Font Style29"/>
    <w:uiPriority w:val="99"/>
    <w:rsid w:val="00583C68"/>
    <w:rPr>
      <w:rFonts w:ascii="Times New Roman" w:hAnsi="Times New Roman" w:cs="Times New Roman"/>
      <w:sz w:val="22"/>
      <w:szCs w:val="22"/>
    </w:rPr>
  </w:style>
  <w:style w:type="paragraph" w:styleId="HTML">
    <w:name w:val="HTML Preformatted"/>
    <w:basedOn w:val="a"/>
    <w:link w:val="HTML0"/>
    <w:rsid w:val="00583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rsid w:val="00583C68"/>
    <w:rPr>
      <w:rFonts w:ascii="Courier New" w:eastAsia="Times New Roman" w:hAnsi="Courier New" w:cs="Times New Roman"/>
      <w:sz w:val="20"/>
      <w:szCs w:val="20"/>
      <w:lang w:eastAsia="ru-RU"/>
    </w:rPr>
  </w:style>
  <w:style w:type="character" w:styleId="af1">
    <w:name w:val="Hyperlink"/>
    <w:uiPriority w:val="99"/>
    <w:unhideWhenUsed/>
    <w:rsid w:val="00583C68"/>
    <w:rPr>
      <w:color w:val="0000FF"/>
      <w:u w:val="single"/>
    </w:rPr>
  </w:style>
  <w:style w:type="paragraph" w:customStyle="1" w:styleId="11">
    <w:name w:val="Стиль1"/>
    <w:basedOn w:val="a"/>
    <w:qFormat/>
    <w:rsid w:val="00583C68"/>
    <w:pPr>
      <w:widowControl w:val="0"/>
      <w:autoSpaceDE w:val="0"/>
      <w:autoSpaceDN w:val="0"/>
      <w:adjustRightInd w:val="0"/>
      <w:spacing w:after="0" w:line="240" w:lineRule="auto"/>
      <w:jc w:val="center"/>
    </w:pPr>
    <w:rPr>
      <w:rFonts w:ascii="Times New Roman" w:eastAsia="Calibri" w:hAnsi="Times New Roman"/>
      <w:sz w:val="28"/>
      <w:szCs w:val="28"/>
    </w:rPr>
  </w:style>
  <w:style w:type="paragraph" w:customStyle="1" w:styleId="21">
    <w:name w:val="Стиль2"/>
    <w:basedOn w:val="a"/>
    <w:qFormat/>
    <w:rsid w:val="00583C68"/>
    <w:pPr>
      <w:suppressAutoHyphens/>
      <w:spacing w:after="0" w:line="240" w:lineRule="auto"/>
      <w:ind w:left="720" w:hanging="360"/>
      <w:jc w:val="center"/>
    </w:pPr>
    <w:rPr>
      <w:rFonts w:ascii="Times New Roman" w:hAnsi="Times New Roman"/>
      <w:sz w:val="28"/>
      <w:szCs w:val="28"/>
    </w:rPr>
  </w:style>
  <w:style w:type="paragraph" w:customStyle="1" w:styleId="31">
    <w:name w:val="Стиль3"/>
    <w:basedOn w:val="a"/>
    <w:qFormat/>
    <w:rsid w:val="00583C68"/>
    <w:pPr>
      <w:spacing w:after="0" w:line="240" w:lineRule="auto"/>
      <w:jc w:val="center"/>
    </w:pPr>
    <w:rPr>
      <w:rFonts w:ascii="Times New Roman" w:hAnsi="Times New Roman"/>
      <w:sz w:val="28"/>
      <w:szCs w:val="28"/>
    </w:rPr>
  </w:style>
  <w:style w:type="paragraph" w:styleId="af2">
    <w:name w:val="annotation text"/>
    <w:basedOn w:val="a"/>
    <w:link w:val="af3"/>
    <w:uiPriority w:val="99"/>
    <w:semiHidden/>
    <w:unhideWhenUsed/>
    <w:rsid w:val="00583C68"/>
    <w:pPr>
      <w:spacing w:line="240" w:lineRule="auto"/>
    </w:pPr>
    <w:rPr>
      <w:sz w:val="20"/>
      <w:szCs w:val="20"/>
    </w:rPr>
  </w:style>
  <w:style w:type="character" w:customStyle="1" w:styleId="af3">
    <w:name w:val="Текст примечания Знак"/>
    <w:basedOn w:val="a0"/>
    <w:link w:val="af2"/>
    <w:uiPriority w:val="99"/>
    <w:semiHidden/>
    <w:rsid w:val="00583C68"/>
    <w:rPr>
      <w:rFonts w:ascii="Calibri" w:eastAsia="Times New Roman" w:hAnsi="Calibri" w:cs="Times New Roman"/>
      <w:sz w:val="20"/>
      <w:szCs w:val="20"/>
      <w:lang w:eastAsia="ru-RU"/>
    </w:rPr>
  </w:style>
  <w:style w:type="character" w:customStyle="1" w:styleId="af4">
    <w:name w:val="Тема примечания Знак"/>
    <w:basedOn w:val="af3"/>
    <w:link w:val="af5"/>
    <w:uiPriority w:val="99"/>
    <w:semiHidden/>
    <w:rsid w:val="00583C68"/>
    <w:rPr>
      <w:rFonts w:ascii="Calibri" w:eastAsia="Times New Roman" w:hAnsi="Calibri" w:cs="Times New Roman"/>
      <w:b/>
      <w:bCs/>
      <w:sz w:val="20"/>
      <w:szCs w:val="20"/>
      <w:lang w:eastAsia="ru-RU"/>
    </w:rPr>
  </w:style>
  <w:style w:type="paragraph" w:styleId="af5">
    <w:name w:val="annotation subject"/>
    <w:basedOn w:val="af2"/>
    <w:next w:val="af2"/>
    <w:link w:val="af4"/>
    <w:uiPriority w:val="99"/>
    <w:semiHidden/>
    <w:unhideWhenUsed/>
    <w:rsid w:val="00583C68"/>
    <w:rPr>
      <w:b/>
      <w:bCs/>
    </w:rPr>
  </w:style>
  <w:style w:type="paragraph" w:customStyle="1" w:styleId="ConsPlusNonformat">
    <w:name w:val="ConsPlusNonformat"/>
    <w:uiPriority w:val="99"/>
    <w:rsid w:val="00583C68"/>
    <w:pPr>
      <w:autoSpaceDE w:val="0"/>
      <w:autoSpaceDN w:val="0"/>
      <w:adjustRightInd w:val="0"/>
    </w:pPr>
    <w:rPr>
      <w:rFonts w:ascii="Courier New" w:eastAsia="Times New Roman" w:hAnsi="Courier New" w:cs="Courier New"/>
    </w:rPr>
  </w:style>
  <w:style w:type="character" w:customStyle="1" w:styleId="22">
    <w:name w:val="Основной текст с отступом 2 Знак"/>
    <w:basedOn w:val="a0"/>
    <w:link w:val="23"/>
    <w:uiPriority w:val="99"/>
    <w:semiHidden/>
    <w:rsid w:val="00583C68"/>
    <w:rPr>
      <w:rFonts w:ascii="Arial" w:eastAsia="Times New Roman" w:hAnsi="Arial" w:cs="Arial"/>
      <w:sz w:val="24"/>
      <w:szCs w:val="24"/>
      <w:lang w:eastAsia="ru-RU"/>
    </w:rPr>
  </w:style>
  <w:style w:type="paragraph" w:styleId="23">
    <w:name w:val="Body Text Indent 2"/>
    <w:basedOn w:val="a"/>
    <w:link w:val="22"/>
    <w:uiPriority w:val="99"/>
    <w:semiHidden/>
    <w:unhideWhenUsed/>
    <w:rsid w:val="00583C68"/>
    <w:pPr>
      <w:spacing w:after="120" w:line="480" w:lineRule="auto"/>
      <w:ind w:left="283"/>
    </w:pPr>
    <w:rPr>
      <w:rFonts w:ascii="Arial" w:hAnsi="Arial" w:cs="Arial"/>
      <w:sz w:val="24"/>
      <w:szCs w:val="24"/>
    </w:rPr>
  </w:style>
  <w:style w:type="character" w:styleId="af6">
    <w:name w:val="Emphasis"/>
    <w:basedOn w:val="a0"/>
    <w:uiPriority w:val="20"/>
    <w:qFormat/>
    <w:rsid w:val="00C74C88"/>
    <w:rPr>
      <w:i/>
      <w:iCs/>
    </w:rPr>
  </w:style>
  <w:style w:type="paragraph" w:customStyle="1" w:styleId="ConsPlusTitlePage">
    <w:name w:val="ConsPlusTitlePage"/>
    <w:rsid w:val="00C74C88"/>
    <w:pPr>
      <w:widowControl w:val="0"/>
      <w:autoSpaceDE w:val="0"/>
      <w:autoSpaceDN w:val="0"/>
    </w:pPr>
    <w:rPr>
      <w:rFonts w:ascii="Tahoma" w:eastAsia="Times New Roman" w:hAnsi="Tahoma" w:cs="Tahoma"/>
    </w:rPr>
  </w:style>
  <w:style w:type="character" w:customStyle="1" w:styleId="ConsPlusNormal0">
    <w:name w:val="ConsPlusNormal Знак"/>
    <w:link w:val="ConsPlusNormal"/>
    <w:locked/>
    <w:rsid w:val="00E37535"/>
    <w:rPr>
      <w:rFonts w:ascii="Arial" w:eastAsia="Times New Roman" w:hAnsi="Arial" w:cs="Arial"/>
    </w:rPr>
  </w:style>
  <w:style w:type="table" w:customStyle="1" w:styleId="310">
    <w:name w:val="Сетка таблицы31"/>
    <w:basedOn w:val="a1"/>
    <w:next w:val="ab"/>
    <w:uiPriority w:val="59"/>
    <w:rsid w:val="00100EA2"/>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6D4D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D4D2B"/>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uiPriority w:val="9"/>
    <w:rsid w:val="006D4D2B"/>
    <w:rPr>
      <w:rFonts w:asciiTheme="majorHAnsi" w:eastAsiaTheme="majorEastAsia" w:hAnsiTheme="majorHAnsi" w:cstheme="majorBidi"/>
      <w:b/>
      <w:bCs/>
      <w:i/>
      <w:iCs/>
      <w:color w:val="4F81BD" w:themeColor="accent1"/>
      <w:sz w:val="22"/>
      <w:szCs w:val="22"/>
    </w:rPr>
  </w:style>
  <w:style w:type="character" w:customStyle="1" w:styleId="50">
    <w:name w:val="Заголовок 5 Знак"/>
    <w:basedOn w:val="a0"/>
    <w:link w:val="5"/>
    <w:uiPriority w:val="9"/>
    <w:rsid w:val="006D4D2B"/>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1962">
      <w:bodyDiv w:val="1"/>
      <w:marLeft w:val="0"/>
      <w:marRight w:val="0"/>
      <w:marTop w:val="0"/>
      <w:marBottom w:val="0"/>
      <w:divBdr>
        <w:top w:val="none" w:sz="0" w:space="0" w:color="auto"/>
        <w:left w:val="none" w:sz="0" w:space="0" w:color="auto"/>
        <w:bottom w:val="none" w:sz="0" w:space="0" w:color="auto"/>
        <w:right w:val="none" w:sz="0" w:space="0" w:color="auto"/>
      </w:divBdr>
    </w:div>
    <w:div w:id="413750061">
      <w:bodyDiv w:val="1"/>
      <w:marLeft w:val="0"/>
      <w:marRight w:val="0"/>
      <w:marTop w:val="0"/>
      <w:marBottom w:val="0"/>
      <w:divBdr>
        <w:top w:val="none" w:sz="0" w:space="0" w:color="auto"/>
        <w:left w:val="none" w:sz="0" w:space="0" w:color="auto"/>
        <w:bottom w:val="none" w:sz="0" w:space="0" w:color="auto"/>
        <w:right w:val="none" w:sz="0" w:space="0" w:color="auto"/>
      </w:divBdr>
    </w:div>
    <w:div w:id="432866361">
      <w:bodyDiv w:val="1"/>
      <w:marLeft w:val="0"/>
      <w:marRight w:val="0"/>
      <w:marTop w:val="0"/>
      <w:marBottom w:val="0"/>
      <w:divBdr>
        <w:top w:val="none" w:sz="0" w:space="0" w:color="auto"/>
        <w:left w:val="none" w:sz="0" w:space="0" w:color="auto"/>
        <w:bottom w:val="none" w:sz="0" w:space="0" w:color="auto"/>
        <w:right w:val="none" w:sz="0" w:space="0" w:color="auto"/>
      </w:divBdr>
    </w:div>
    <w:div w:id="433089441">
      <w:bodyDiv w:val="1"/>
      <w:marLeft w:val="0"/>
      <w:marRight w:val="0"/>
      <w:marTop w:val="0"/>
      <w:marBottom w:val="0"/>
      <w:divBdr>
        <w:top w:val="none" w:sz="0" w:space="0" w:color="auto"/>
        <w:left w:val="none" w:sz="0" w:space="0" w:color="auto"/>
        <w:bottom w:val="none" w:sz="0" w:space="0" w:color="auto"/>
        <w:right w:val="none" w:sz="0" w:space="0" w:color="auto"/>
      </w:divBdr>
    </w:div>
    <w:div w:id="602306627">
      <w:bodyDiv w:val="1"/>
      <w:marLeft w:val="0"/>
      <w:marRight w:val="0"/>
      <w:marTop w:val="0"/>
      <w:marBottom w:val="0"/>
      <w:divBdr>
        <w:top w:val="none" w:sz="0" w:space="0" w:color="auto"/>
        <w:left w:val="none" w:sz="0" w:space="0" w:color="auto"/>
        <w:bottom w:val="none" w:sz="0" w:space="0" w:color="auto"/>
        <w:right w:val="none" w:sz="0" w:space="0" w:color="auto"/>
      </w:divBdr>
    </w:div>
    <w:div w:id="611672367">
      <w:bodyDiv w:val="1"/>
      <w:marLeft w:val="0"/>
      <w:marRight w:val="0"/>
      <w:marTop w:val="0"/>
      <w:marBottom w:val="0"/>
      <w:divBdr>
        <w:top w:val="none" w:sz="0" w:space="0" w:color="auto"/>
        <w:left w:val="none" w:sz="0" w:space="0" w:color="auto"/>
        <w:bottom w:val="none" w:sz="0" w:space="0" w:color="auto"/>
        <w:right w:val="none" w:sz="0" w:space="0" w:color="auto"/>
      </w:divBdr>
    </w:div>
    <w:div w:id="705298552">
      <w:bodyDiv w:val="1"/>
      <w:marLeft w:val="0"/>
      <w:marRight w:val="0"/>
      <w:marTop w:val="0"/>
      <w:marBottom w:val="0"/>
      <w:divBdr>
        <w:top w:val="none" w:sz="0" w:space="0" w:color="auto"/>
        <w:left w:val="none" w:sz="0" w:space="0" w:color="auto"/>
        <w:bottom w:val="none" w:sz="0" w:space="0" w:color="auto"/>
        <w:right w:val="none" w:sz="0" w:space="0" w:color="auto"/>
      </w:divBdr>
    </w:div>
    <w:div w:id="818349154">
      <w:bodyDiv w:val="1"/>
      <w:marLeft w:val="0"/>
      <w:marRight w:val="0"/>
      <w:marTop w:val="0"/>
      <w:marBottom w:val="0"/>
      <w:divBdr>
        <w:top w:val="none" w:sz="0" w:space="0" w:color="auto"/>
        <w:left w:val="none" w:sz="0" w:space="0" w:color="auto"/>
        <w:bottom w:val="none" w:sz="0" w:space="0" w:color="auto"/>
        <w:right w:val="none" w:sz="0" w:space="0" w:color="auto"/>
      </w:divBdr>
    </w:div>
    <w:div w:id="881131563">
      <w:bodyDiv w:val="1"/>
      <w:marLeft w:val="0"/>
      <w:marRight w:val="0"/>
      <w:marTop w:val="0"/>
      <w:marBottom w:val="0"/>
      <w:divBdr>
        <w:top w:val="none" w:sz="0" w:space="0" w:color="auto"/>
        <w:left w:val="none" w:sz="0" w:space="0" w:color="auto"/>
        <w:bottom w:val="none" w:sz="0" w:space="0" w:color="auto"/>
        <w:right w:val="none" w:sz="0" w:space="0" w:color="auto"/>
      </w:divBdr>
    </w:div>
    <w:div w:id="970477434">
      <w:bodyDiv w:val="1"/>
      <w:marLeft w:val="0"/>
      <w:marRight w:val="0"/>
      <w:marTop w:val="0"/>
      <w:marBottom w:val="0"/>
      <w:divBdr>
        <w:top w:val="none" w:sz="0" w:space="0" w:color="auto"/>
        <w:left w:val="none" w:sz="0" w:space="0" w:color="auto"/>
        <w:bottom w:val="none" w:sz="0" w:space="0" w:color="auto"/>
        <w:right w:val="none" w:sz="0" w:space="0" w:color="auto"/>
      </w:divBdr>
    </w:div>
    <w:div w:id="1191601116">
      <w:bodyDiv w:val="1"/>
      <w:marLeft w:val="0"/>
      <w:marRight w:val="0"/>
      <w:marTop w:val="0"/>
      <w:marBottom w:val="0"/>
      <w:divBdr>
        <w:top w:val="none" w:sz="0" w:space="0" w:color="auto"/>
        <w:left w:val="none" w:sz="0" w:space="0" w:color="auto"/>
        <w:bottom w:val="none" w:sz="0" w:space="0" w:color="auto"/>
        <w:right w:val="none" w:sz="0" w:space="0" w:color="auto"/>
      </w:divBdr>
    </w:div>
    <w:div w:id="1352604226">
      <w:bodyDiv w:val="1"/>
      <w:marLeft w:val="0"/>
      <w:marRight w:val="0"/>
      <w:marTop w:val="0"/>
      <w:marBottom w:val="0"/>
      <w:divBdr>
        <w:top w:val="none" w:sz="0" w:space="0" w:color="auto"/>
        <w:left w:val="none" w:sz="0" w:space="0" w:color="auto"/>
        <w:bottom w:val="none" w:sz="0" w:space="0" w:color="auto"/>
        <w:right w:val="none" w:sz="0" w:space="0" w:color="auto"/>
      </w:divBdr>
    </w:div>
    <w:div w:id="1407193169">
      <w:bodyDiv w:val="1"/>
      <w:marLeft w:val="0"/>
      <w:marRight w:val="0"/>
      <w:marTop w:val="0"/>
      <w:marBottom w:val="0"/>
      <w:divBdr>
        <w:top w:val="none" w:sz="0" w:space="0" w:color="auto"/>
        <w:left w:val="none" w:sz="0" w:space="0" w:color="auto"/>
        <w:bottom w:val="none" w:sz="0" w:space="0" w:color="auto"/>
        <w:right w:val="none" w:sz="0" w:space="0" w:color="auto"/>
      </w:divBdr>
    </w:div>
    <w:div w:id="1556283604">
      <w:bodyDiv w:val="1"/>
      <w:marLeft w:val="0"/>
      <w:marRight w:val="0"/>
      <w:marTop w:val="0"/>
      <w:marBottom w:val="0"/>
      <w:divBdr>
        <w:top w:val="none" w:sz="0" w:space="0" w:color="auto"/>
        <w:left w:val="none" w:sz="0" w:space="0" w:color="auto"/>
        <w:bottom w:val="none" w:sz="0" w:space="0" w:color="auto"/>
        <w:right w:val="none" w:sz="0" w:space="0" w:color="auto"/>
      </w:divBdr>
    </w:div>
    <w:div w:id="1585063393">
      <w:bodyDiv w:val="1"/>
      <w:marLeft w:val="0"/>
      <w:marRight w:val="0"/>
      <w:marTop w:val="0"/>
      <w:marBottom w:val="0"/>
      <w:divBdr>
        <w:top w:val="none" w:sz="0" w:space="0" w:color="auto"/>
        <w:left w:val="none" w:sz="0" w:space="0" w:color="auto"/>
        <w:bottom w:val="none" w:sz="0" w:space="0" w:color="auto"/>
        <w:right w:val="none" w:sz="0" w:space="0" w:color="auto"/>
      </w:divBdr>
    </w:div>
    <w:div w:id="1647079764">
      <w:bodyDiv w:val="1"/>
      <w:marLeft w:val="0"/>
      <w:marRight w:val="0"/>
      <w:marTop w:val="0"/>
      <w:marBottom w:val="0"/>
      <w:divBdr>
        <w:top w:val="none" w:sz="0" w:space="0" w:color="auto"/>
        <w:left w:val="none" w:sz="0" w:space="0" w:color="auto"/>
        <w:bottom w:val="none" w:sz="0" w:space="0" w:color="auto"/>
        <w:right w:val="none" w:sz="0" w:space="0" w:color="auto"/>
      </w:divBdr>
    </w:div>
    <w:div w:id="1840656602">
      <w:bodyDiv w:val="1"/>
      <w:marLeft w:val="0"/>
      <w:marRight w:val="0"/>
      <w:marTop w:val="0"/>
      <w:marBottom w:val="0"/>
      <w:divBdr>
        <w:top w:val="none" w:sz="0" w:space="0" w:color="auto"/>
        <w:left w:val="none" w:sz="0" w:space="0" w:color="auto"/>
        <w:bottom w:val="none" w:sz="0" w:space="0" w:color="auto"/>
        <w:right w:val="none" w:sz="0" w:space="0" w:color="auto"/>
      </w:divBdr>
    </w:div>
    <w:div w:id="2006787678">
      <w:bodyDiv w:val="1"/>
      <w:marLeft w:val="33"/>
      <w:marRight w:val="33"/>
      <w:marTop w:val="0"/>
      <w:marBottom w:val="0"/>
      <w:divBdr>
        <w:top w:val="none" w:sz="0" w:space="0" w:color="auto"/>
        <w:left w:val="none" w:sz="0" w:space="0" w:color="auto"/>
        <w:bottom w:val="none" w:sz="0" w:space="0" w:color="auto"/>
        <w:right w:val="none" w:sz="0" w:space="0" w:color="auto"/>
      </w:divBdr>
      <w:divsChild>
        <w:div w:id="1496653449">
          <w:marLeft w:val="0"/>
          <w:marRight w:val="0"/>
          <w:marTop w:val="0"/>
          <w:marBottom w:val="0"/>
          <w:divBdr>
            <w:top w:val="none" w:sz="0" w:space="0" w:color="auto"/>
            <w:left w:val="none" w:sz="0" w:space="0" w:color="auto"/>
            <w:bottom w:val="none" w:sz="0" w:space="0" w:color="auto"/>
            <w:right w:val="none" w:sz="0" w:space="0" w:color="auto"/>
          </w:divBdr>
          <w:divsChild>
            <w:div w:id="1590194940">
              <w:marLeft w:val="0"/>
              <w:marRight w:val="0"/>
              <w:marTop w:val="0"/>
              <w:marBottom w:val="0"/>
              <w:divBdr>
                <w:top w:val="none" w:sz="0" w:space="0" w:color="auto"/>
                <w:left w:val="none" w:sz="0" w:space="0" w:color="auto"/>
                <w:bottom w:val="none" w:sz="0" w:space="0" w:color="auto"/>
                <w:right w:val="none" w:sz="0" w:space="0" w:color="auto"/>
              </w:divBdr>
              <w:divsChild>
                <w:div w:id="1664822234">
                  <w:marLeft w:val="201"/>
                  <w:marRight w:val="0"/>
                  <w:marTop w:val="0"/>
                  <w:marBottom w:val="0"/>
                  <w:divBdr>
                    <w:top w:val="none" w:sz="0" w:space="0" w:color="auto"/>
                    <w:left w:val="none" w:sz="0" w:space="0" w:color="auto"/>
                    <w:bottom w:val="none" w:sz="0" w:space="0" w:color="auto"/>
                    <w:right w:val="none" w:sz="0" w:space="0" w:color="auto"/>
                  </w:divBdr>
                  <w:divsChild>
                    <w:div w:id="263467447">
                      <w:marLeft w:val="0"/>
                      <w:marRight w:val="0"/>
                      <w:marTop w:val="0"/>
                      <w:marBottom w:val="0"/>
                      <w:divBdr>
                        <w:top w:val="none" w:sz="0" w:space="0" w:color="auto"/>
                        <w:left w:val="none" w:sz="0" w:space="0" w:color="auto"/>
                        <w:bottom w:val="none" w:sz="0" w:space="0" w:color="auto"/>
                        <w:right w:val="none" w:sz="0" w:space="0" w:color="auto"/>
                      </w:divBdr>
                      <w:divsChild>
                        <w:div w:id="194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694075">
      <w:bodyDiv w:val="1"/>
      <w:marLeft w:val="0"/>
      <w:marRight w:val="0"/>
      <w:marTop w:val="0"/>
      <w:marBottom w:val="0"/>
      <w:divBdr>
        <w:top w:val="none" w:sz="0" w:space="0" w:color="auto"/>
        <w:left w:val="none" w:sz="0" w:space="0" w:color="auto"/>
        <w:bottom w:val="none" w:sz="0" w:space="0" w:color="auto"/>
        <w:right w:val="none" w:sz="0" w:space="0" w:color="auto"/>
      </w:divBdr>
    </w:div>
    <w:div w:id="213058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9F4C2CA31648B38AF542F9A7FB09EBF1899D5EDE2F622C9EB5EE5482D43930613fFm7I"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itle xmlns="b525490f-2126-496a-b642-d7eb3eca8844">Постановление 720 от 17.09.2021</docTitle>
    <pageLink xmlns="71932cde-1c9d-43c1-b19a-a67d245dfdde" xsi:nil="true"/>
  </documentManagement>
</p:properties>
</file>

<file path=customXml/itemProps1.xml><?xml version="1.0" encoding="utf-8"?>
<ds:datastoreItem xmlns:ds="http://schemas.openxmlformats.org/officeDocument/2006/customXml" ds:itemID="{64CE5076-C0F5-4A1E-9F5F-39A86F9D86AE}"/>
</file>

<file path=customXml/itemProps2.xml><?xml version="1.0" encoding="utf-8"?>
<ds:datastoreItem xmlns:ds="http://schemas.openxmlformats.org/officeDocument/2006/customXml" ds:itemID="{D50A7F27-D58F-414A-A84B-7938F70AD7FD}"/>
</file>

<file path=customXml/itemProps3.xml><?xml version="1.0" encoding="utf-8"?>
<ds:datastoreItem xmlns:ds="http://schemas.openxmlformats.org/officeDocument/2006/customXml" ds:itemID="{478416D4-5C33-4EBC-9427-9F86BD73C132}"/>
</file>

<file path=customXml/itemProps4.xml><?xml version="1.0" encoding="utf-8"?>
<ds:datastoreItem xmlns:ds="http://schemas.openxmlformats.org/officeDocument/2006/customXml" ds:itemID="{B5B65EB3-1342-411D-BF8D-ADF8B235EC44}"/>
</file>

<file path=docProps/app.xml><?xml version="1.0" encoding="utf-8"?>
<Properties xmlns="http://schemas.openxmlformats.org/officeDocument/2006/extended-properties" xmlns:vt="http://schemas.openxmlformats.org/officeDocument/2006/docPropsVTypes">
  <Template>Normal</Template>
  <TotalTime>2502</TotalTime>
  <Pages>4</Pages>
  <Words>4683</Words>
  <Characters>26695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720 от 17.09.2021</dc:title>
  <dc:creator>Забродина Ирина Николаевна</dc:creator>
  <cp:lastModifiedBy>mishinkina</cp:lastModifiedBy>
  <cp:revision>721</cp:revision>
  <cp:lastPrinted>2021-03-23T04:27:00Z</cp:lastPrinted>
  <dcterms:created xsi:type="dcterms:W3CDTF">2020-03-26T05:40:00Z</dcterms:created>
  <dcterms:modified xsi:type="dcterms:W3CDTF">2021-09-17T02:04:00Z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