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1BA" w:rsidRP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C71B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C71BA" w:rsidTr="008C71BA">
        <w:tc>
          <w:tcPr>
            <w:tcW w:w="4785" w:type="dxa"/>
            <w:shd w:val="clear" w:color="auto" w:fill="auto"/>
          </w:tcPr>
          <w:p w:rsidR="008C71BA" w:rsidRPr="009B28CF" w:rsidRDefault="00FC7D68" w:rsidP="009B28C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21.01.2022</w:t>
            </w:r>
          </w:p>
        </w:tc>
        <w:tc>
          <w:tcPr>
            <w:tcW w:w="4786" w:type="dxa"/>
            <w:shd w:val="clear" w:color="auto" w:fill="auto"/>
          </w:tcPr>
          <w:p w:rsidR="008C71BA" w:rsidRPr="009B28CF" w:rsidRDefault="00FC7D68" w:rsidP="009B28C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46</w:t>
            </w:r>
          </w:p>
        </w:tc>
      </w:tr>
    </w:tbl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71BA" w:rsidRDefault="008C71BA" w:rsidP="008C71B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C71BA" w:rsidRDefault="008C71BA" w:rsidP="008C71BA">
      <w:pPr>
        <w:spacing w:after="0" w:line="240" w:lineRule="auto"/>
        <w:rPr>
          <w:rFonts w:ascii="Times New Roman" w:hAnsi="Times New Roman" w:cs="Times New Roman"/>
          <w:sz w:val="24"/>
        </w:rPr>
        <w:sectPr w:rsidR="008C71BA" w:rsidSect="008C71BA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3059A" w:rsidRPr="00B3059A" w:rsidRDefault="00B3059A" w:rsidP="008C5224">
      <w:pPr>
        <w:tabs>
          <w:tab w:val="left" w:pos="709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 внесении изменени</w:t>
      </w:r>
      <w:r w:rsidR="00493170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B30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3059A" w:rsidRPr="00B3059A" w:rsidRDefault="00B3059A" w:rsidP="00B305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постановление администрации </w:t>
      </w:r>
    </w:p>
    <w:p w:rsidR="00B3059A" w:rsidRPr="00B3059A" w:rsidRDefault="00B3059A" w:rsidP="00B3059A">
      <w:pPr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0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города от </w:t>
      </w:r>
      <w:r w:rsidR="0039183D">
        <w:rPr>
          <w:rFonts w:ascii="Times New Roman" w:eastAsia="Times New Roman" w:hAnsi="Times New Roman" w:cs="Times New Roman"/>
          <w:sz w:val="30"/>
          <w:szCs w:val="30"/>
          <w:lang w:eastAsia="ru-RU"/>
        </w:rPr>
        <w:t>10.11.202</w:t>
      </w:r>
      <w:r w:rsidR="0056525C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B305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873</w:t>
      </w:r>
    </w:p>
    <w:p w:rsidR="00B3059A" w:rsidRPr="00650916" w:rsidRDefault="00B3059A" w:rsidP="00B3059A">
      <w:pPr>
        <w:spacing w:after="0" w:line="192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B3059A" w:rsidRPr="00650916" w:rsidRDefault="00B3059A" w:rsidP="00B3059A">
      <w:pPr>
        <w:spacing w:after="0" w:line="192" w:lineRule="auto"/>
        <w:rPr>
          <w:rFonts w:ascii="Times New Roman" w:eastAsia="Times New Roman" w:hAnsi="Times New Roman" w:cs="Times New Roman"/>
          <w:sz w:val="28"/>
          <w:szCs w:val="30"/>
          <w:lang w:eastAsia="ru-RU"/>
        </w:rPr>
      </w:pPr>
    </w:p>
    <w:p w:rsidR="00B3059A" w:rsidRPr="00B3059A" w:rsidRDefault="007F2F72" w:rsidP="00B452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6157D5">
        <w:rPr>
          <w:rFonts w:ascii="Times New Roman" w:hAnsi="Times New Roman" w:cs="Times New Roman"/>
          <w:sz w:val="30"/>
          <w:szCs w:val="30"/>
        </w:rPr>
        <w:t xml:space="preserve">целях совершенствования правовых актов города, в </w:t>
      </w:r>
      <w:proofErr w:type="spellStart"/>
      <w:r w:rsidR="006157D5">
        <w:rPr>
          <w:rFonts w:ascii="Times New Roman" w:hAnsi="Times New Roman" w:cs="Times New Roman"/>
          <w:sz w:val="30"/>
          <w:szCs w:val="30"/>
        </w:rPr>
        <w:t>соот</w:t>
      </w:r>
      <w:r w:rsidR="00935187">
        <w:rPr>
          <w:rFonts w:ascii="Times New Roman" w:hAnsi="Times New Roman" w:cs="Times New Roman"/>
          <w:sz w:val="30"/>
          <w:szCs w:val="30"/>
        </w:rPr>
        <w:t>-</w:t>
      </w:r>
      <w:r w:rsidR="006157D5">
        <w:rPr>
          <w:rFonts w:ascii="Times New Roman" w:hAnsi="Times New Roman" w:cs="Times New Roman"/>
          <w:sz w:val="30"/>
          <w:szCs w:val="30"/>
        </w:rPr>
        <w:t>ветствии</w:t>
      </w:r>
      <w:proofErr w:type="spellEnd"/>
      <w:r w:rsidR="006157D5">
        <w:rPr>
          <w:rFonts w:ascii="Times New Roman" w:hAnsi="Times New Roman" w:cs="Times New Roman"/>
          <w:sz w:val="30"/>
          <w:szCs w:val="30"/>
        </w:rPr>
        <w:t xml:space="preserve"> с </w:t>
      </w:r>
      <w:r w:rsidR="00671F1C" w:rsidRPr="008C5224">
        <w:rPr>
          <w:rFonts w:ascii="Times New Roman" w:hAnsi="Times New Roman" w:cs="Times New Roman"/>
          <w:sz w:val="30"/>
          <w:szCs w:val="30"/>
        </w:rPr>
        <w:t>п</w:t>
      </w:r>
      <w:r w:rsidR="00B452AA" w:rsidRPr="008C5224">
        <w:rPr>
          <w:rFonts w:ascii="Times New Roman" w:hAnsi="Times New Roman" w:cs="Times New Roman"/>
          <w:sz w:val="30"/>
          <w:szCs w:val="30"/>
        </w:rPr>
        <w:t>остановлени</w:t>
      </w:r>
      <w:r w:rsidR="006C1417">
        <w:rPr>
          <w:rFonts w:ascii="Times New Roman" w:hAnsi="Times New Roman" w:cs="Times New Roman"/>
          <w:sz w:val="30"/>
          <w:szCs w:val="30"/>
        </w:rPr>
        <w:t>ем</w:t>
      </w:r>
      <w:r w:rsidR="00B452AA" w:rsidRPr="008C5224">
        <w:rPr>
          <w:rFonts w:ascii="Times New Roman" w:hAnsi="Times New Roman" w:cs="Times New Roman"/>
          <w:sz w:val="30"/>
          <w:szCs w:val="30"/>
        </w:rPr>
        <w:t xml:space="preserve"> </w:t>
      </w:r>
      <w:r w:rsidR="00671F1C" w:rsidRPr="008C5224">
        <w:rPr>
          <w:rFonts w:ascii="Times New Roman" w:hAnsi="Times New Roman" w:cs="Times New Roman"/>
          <w:sz w:val="30"/>
          <w:szCs w:val="30"/>
        </w:rPr>
        <w:t>админис</w:t>
      </w:r>
      <w:r w:rsidR="00B010BB">
        <w:rPr>
          <w:rFonts w:ascii="Times New Roman" w:hAnsi="Times New Roman" w:cs="Times New Roman"/>
          <w:sz w:val="30"/>
          <w:szCs w:val="30"/>
        </w:rPr>
        <w:t xml:space="preserve">трации города Красноярска </w:t>
      </w:r>
      <w:r w:rsidR="0093518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B010BB">
        <w:rPr>
          <w:rFonts w:ascii="Times New Roman" w:hAnsi="Times New Roman" w:cs="Times New Roman"/>
          <w:sz w:val="30"/>
          <w:szCs w:val="30"/>
        </w:rPr>
        <w:t>от 30.12.2021 № 1079</w:t>
      </w:r>
      <w:r w:rsidR="00671F1C" w:rsidRPr="008C5224">
        <w:rPr>
          <w:rFonts w:ascii="Times New Roman" w:hAnsi="Times New Roman" w:cs="Times New Roman"/>
          <w:sz w:val="30"/>
          <w:szCs w:val="30"/>
        </w:rPr>
        <w:t xml:space="preserve"> «Об утверждении </w:t>
      </w:r>
      <w:r w:rsidR="00493170">
        <w:rPr>
          <w:rFonts w:ascii="Times New Roman" w:hAnsi="Times New Roman" w:cs="Times New Roman"/>
          <w:sz w:val="30"/>
          <w:szCs w:val="30"/>
        </w:rPr>
        <w:t>П</w:t>
      </w:r>
      <w:r w:rsidR="00671F1C" w:rsidRPr="008C5224">
        <w:rPr>
          <w:rFonts w:ascii="Times New Roman" w:hAnsi="Times New Roman" w:cs="Times New Roman"/>
          <w:sz w:val="30"/>
          <w:szCs w:val="30"/>
        </w:rPr>
        <w:t>орядка внесения изменений</w:t>
      </w:r>
      <w:r w:rsidR="00935187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71F1C" w:rsidRPr="008C5224">
        <w:rPr>
          <w:rFonts w:ascii="Times New Roman" w:hAnsi="Times New Roman" w:cs="Times New Roman"/>
          <w:sz w:val="30"/>
          <w:szCs w:val="30"/>
        </w:rPr>
        <w:t xml:space="preserve"> в перечень главных администраторов доходов бюджета города»</w:t>
      </w:r>
      <w:r w:rsidR="00B452AA" w:rsidRPr="008C5224">
        <w:rPr>
          <w:rFonts w:ascii="Times New Roman" w:hAnsi="Times New Roman" w:cs="Times New Roman"/>
          <w:sz w:val="30"/>
          <w:szCs w:val="30"/>
        </w:rPr>
        <w:t>,</w:t>
      </w:r>
      <w:r w:rsidR="00B452A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рук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>водствуясь статьями</w:t>
      </w:r>
      <w:r w:rsidR="00B3059A" w:rsidRPr="00B3059A">
        <w:rPr>
          <w:rFonts w:ascii="Times New Roman" w:hAnsi="Times New Roman" w:cs="Times New Roman"/>
          <w:sz w:val="30"/>
          <w:szCs w:val="30"/>
        </w:rPr>
        <w:t xml:space="preserve"> 4</w:t>
      </w:r>
      <w:r w:rsidR="00B452AA">
        <w:rPr>
          <w:rFonts w:ascii="Times New Roman" w:hAnsi="Times New Roman" w:cs="Times New Roman"/>
          <w:sz w:val="30"/>
          <w:szCs w:val="30"/>
        </w:rPr>
        <w:t>1</w:t>
      </w:r>
      <w:r w:rsidR="00B3059A" w:rsidRPr="00B3059A">
        <w:rPr>
          <w:rFonts w:ascii="Times New Roman" w:hAnsi="Times New Roman" w:cs="Times New Roman"/>
          <w:sz w:val="30"/>
          <w:szCs w:val="30"/>
        </w:rPr>
        <w:t>, 58, 59 Устава города Красноярска,</w:t>
      </w:r>
    </w:p>
    <w:p w:rsidR="00B3059A" w:rsidRPr="00B3059A" w:rsidRDefault="00B3059A" w:rsidP="006F4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059A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17664E" w:rsidRDefault="00694C72" w:rsidP="0049317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B3059A" w:rsidRPr="004A1D5C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493170">
        <w:rPr>
          <w:rFonts w:ascii="Times New Roman" w:hAnsi="Times New Roman" w:cs="Times New Roman"/>
          <w:sz w:val="30"/>
          <w:szCs w:val="30"/>
        </w:rPr>
        <w:t xml:space="preserve">изменение </w:t>
      </w:r>
      <w:r w:rsidR="00B3059A" w:rsidRPr="004A1D5C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="00B3059A" w:rsidRPr="004A1D5C">
        <w:rPr>
          <w:rFonts w:ascii="Times New Roman" w:hAnsi="Times New Roman" w:cs="Times New Roman"/>
          <w:sz w:val="30"/>
          <w:szCs w:val="30"/>
        </w:rPr>
        <w:t>а</w:t>
      </w:r>
      <w:r w:rsidR="00B3059A" w:rsidRPr="004A1D5C">
        <w:rPr>
          <w:rFonts w:ascii="Times New Roman" w:hAnsi="Times New Roman" w:cs="Times New Roman"/>
          <w:sz w:val="30"/>
          <w:szCs w:val="30"/>
        </w:rPr>
        <w:t>ции города от 10.11.2021</w:t>
      </w:r>
      <w:r w:rsidR="00B452AA" w:rsidRPr="004A1D5C">
        <w:rPr>
          <w:rFonts w:ascii="Times New Roman" w:hAnsi="Times New Roman" w:cs="Times New Roman"/>
          <w:sz w:val="30"/>
          <w:szCs w:val="30"/>
        </w:rPr>
        <w:t xml:space="preserve"> № 873 «Об утверждении Перечня </w:t>
      </w:r>
      <w:r w:rsidR="00B3059A" w:rsidRPr="004A1D5C">
        <w:rPr>
          <w:rFonts w:ascii="Times New Roman" w:hAnsi="Times New Roman" w:cs="Times New Roman"/>
          <w:sz w:val="30"/>
          <w:szCs w:val="30"/>
        </w:rPr>
        <w:t xml:space="preserve">главных </w:t>
      </w:r>
      <w:r w:rsidR="00493170">
        <w:rPr>
          <w:rFonts w:ascii="Times New Roman" w:hAnsi="Times New Roman" w:cs="Times New Roman"/>
          <w:sz w:val="30"/>
          <w:szCs w:val="30"/>
        </w:rPr>
        <w:t xml:space="preserve">  </w:t>
      </w:r>
      <w:r w:rsidR="00B452AA" w:rsidRPr="004A1D5C">
        <w:rPr>
          <w:rFonts w:ascii="Times New Roman" w:hAnsi="Times New Roman" w:cs="Times New Roman"/>
          <w:sz w:val="30"/>
          <w:szCs w:val="30"/>
        </w:rPr>
        <w:t>администраторов дохо</w:t>
      </w:r>
      <w:r w:rsidR="00493170">
        <w:rPr>
          <w:rFonts w:ascii="Times New Roman" w:hAnsi="Times New Roman" w:cs="Times New Roman"/>
          <w:sz w:val="30"/>
          <w:szCs w:val="30"/>
        </w:rPr>
        <w:t xml:space="preserve">дов бюджета города Красноярска», изложив </w:t>
      </w:r>
      <w:r w:rsidR="0017664E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строк</w:t>
      </w:r>
      <w:r w:rsidR="00493170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7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35187">
        <w:rPr>
          <w:rFonts w:ascii="Times New Roman" w:eastAsia="Times New Roman" w:hAnsi="Times New Roman" w:cs="Times New Roman"/>
          <w:sz w:val="30"/>
          <w:szCs w:val="30"/>
          <w:lang w:eastAsia="ru-RU"/>
        </w:rPr>
        <w:t>3.1.6</w:t>
      </w:r>
      <w:r w:rsidR="00493170">
        <w:rPr>
          <w:rFonts w:ascii="Times New Roman" w:eastAsia="Times New Roman" w:hAnsi="Times New Roman" w:cs="Times New Roman"/>
          <w:sz w:val="30"/>
          <w:szCs w:val="30"/>
          <w:lang w:eastAsia="ru-RU"/>
        </w:rPr>
        <w:t>, 3.5.28, 3.5.36, 3.5.5</w:t>
      </w:r>
      <w:r w:rsidR="00C303C0">
        <w:rPr>
          <w:rFonts w:ascii="Times New Roman" w:eastAsia="Times New Roman" w:hAnsi="Times New Roman" w:cs="Times New Roman"/>
          <w:sz w:val="30"/>
          <w:szCs w:val="30"/>
          <w:lang w:eastAsia="ru-RU"/>
        </w:rPr>
        <w:t>7, 3.5.81, 3.5.83, 3.5.84, 3.5.</w:t>
      </w:r>
      <w:r w:rsidR="00493170">
        <w:rPr>
          <w:rFonts w:ascii="Times New Roman" w:eastAsia="Times New Roman" w:hAnsi="Times New Roman" w:cs="Times New Roman"/>
          <w:sz w:val="30"/>
          <w:szCs w:val="30"/>
          <w:lang w:eastAsia="ru-RU"/>
        </w:rPr>
        <w:t>85, 3.6.4, 3.6.5, 3.6.6, 3.9.3, 3.11.7, 3.11.13, 3.13.1, 3.13.5, 3.18.13, 3.19.12, 3.20.15, 3.21.19, 3.22.12, 3.22.13</w:t>
      </w:r>
      <w:r w:rsidR="0017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таб</w:t>
      </w:r>
      <w:r w:rsidR="00EE5EE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лицы </w:t>
      </w:r>
      <w:r w:rsidR="001766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следующей редакции: </w:t>
      </w:r>
    </w:p>
    <w:p w:rsidR="00694C72" w:rsidRPr="004A1D5C" w:rsidRDefault="00694C72" w:rsidP="00694C72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4941" w:type="pct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993"/>
        <w:gridCol w:w="1417"/>
        <w:gridCol w:w="2839"/>
        <w:gridCol w:w="13"/>
        <w:gridCol w:w="4095"/>
      </w:tblGrid>
      <w:tr w:rsidR="00791561" w:rsidRPr="00791561" w:rsidTr="00791561">
        <w:trPr>
          <w:trHeight w:val="630"/>
          <w:tblHeader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1561" w:rsidRDefault="00791561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91561" w:rsidRPr="00791561" w:rsidRDefault="00C303C0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61" w:rsidRPr="00791561" w:rsidRDefault="00791561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главн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админ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стратора доходов бюджета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61" w:rsidRDefault="00791561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ви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(подви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</w:t>
            </w:r>
          </w:p>
          <w:p w:rsidR="00791561" w:rsidRPr="00791561" w:rsidRDefault="00956BFB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bookmarkStart w:id="0" w:name="_GoBack"/>
            <w:bookmarkEnd w:id="0"/>
            <w:r w:rsid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оходов бюджета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1561" w:rsidRDefault="00791561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главного </w:t>
            </w:r>
          </w:p>
          <w:p w:rsidR="00791561" w:rsidRDefault="00791561" w:rsidP="00791561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администратора доходов бюджета </w:t>
            </w:r>
          </w:p>
          <w:p w:rsidR="00C303C0" w:rsidRDefault="00C303C0" w:rsidP="00C303C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города/наименование кода вид</w:t>
            </w:r>
            <w:r w:rsid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</w:p>
          <w:p w:rsidR="00791561" w:rsidRPr="00791561" w:rsidRDefault="00791561" w:rsidP="00C303C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(подви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доходов бюджета</w:t>
            </w:r>
          </w:p>
        </w:tc>
      </w:tr>
      <w:tr w:rsidR="00493170" w:rsidRPr="00791561" w:rsidTr="00791561">
        <w:trPr>
          <w:trHeight w:val="6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664E" w:rsidRPr="00791561" w:rsidRDefault="008E127F" w:rsidP="008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64E" w:rsidRPr="00791561" w:rsidRDefault="0017664E" w:rsidP="008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64E" w:rsidRPr="00791561" w:rsidRDefault="0017664E" w:rsidP="008E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1 13 02994 04 0800 130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664E" w:rsidRPr="00791561" w:rsidRDefault="0017664E" w:rsidP="00BC3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(возврат остатков субсидий, субвенций и иных межбюджетных трансфертов, име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целевое назначение, прошлых лет, полученных за счет средств фед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рального бюджета)</w:t>
            </w:r>
          </w:p>
        </w:tc>
      </w:tr>
      <w:tr w:rsidR="00493170" w:rsidRPr="00791561" w:rsidTr="00791561">
        <w:trPr>
          <w:trHeight w:val="6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5119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3.5.28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119" w:rsidRPr="00791561" w:rsidRDefault="00FF5119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119" w:rsidRPr="00791561" w:rsidRDefault="00FF5119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2 02 29999 04 7398 150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5119" w:rsidRPr="00791561" w:rsidRDefault="00FF5119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субсидии бюджета</w:t>
            </w:r>
            <w:r w:rsidR="00541276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округов (на проведение мер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приятий, направленных на обеспеч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безопасного участия детей в 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рожном движении)</w:t>
            </w:r>
          </w:p>
        </w:tc>
      </w:tr>
      <w:tr w:rsidR="00493170" w:rsidRPr="00791561" w:rsidTr="00791561">
        <w:trPr>
          <w:trHeight w:val="9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73F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3.5.36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3F" w:rsidRPr="00791561" w:rsidRDefault="0037273F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3F" w:rsidRPr="00791561" w:rsidRDefault="0037273F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2 02 29999 04 7436 150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273F" w:rsidRPr="00791561" w:rsidRDefault="0037273F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субсидии бюджетам горо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округов (на приобретение сп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циализированных транспортных средств для перевозки инвалидов, спортивного оборудования, инвент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ря, экипировки для занятий физич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культурой и спортом лиц с огр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ниченными возможностями здоровья и инвалидов в муниципальных фи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  <w:r w:rsidR="007D204D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портивных организациях)</w:t>
            </w:r>
          </w:p>
        </w:tc>
      </w:tr>
      <w:tr w:rsidR="00493170" w:rsidRPr="00791561" w:rsidTr="00791561">
        <w:trPr>
          <w:trHeight w:val="9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170" w:rsidRPr="00791561" w:rsidRDefault="00493170" w:rsidP="0079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3.5.57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2 02 29999 04 7840 150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субсидии бюджетам горо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округов (на осуществление (во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мещение) расходов, направленных на развитие и повышение качества раб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 муниципальных учреждений, пр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доставление новых муниципальных услуг, повышение их качества)</w:t>
            </w:r>
          </w:p>
        </w:tc>
      </w:tr>
      <w:tr w:rsidR="00493170" w:rsidRPr="00791561" w:rsidTr="00791561">
        <w:trPr>
          <w:trHeight w:val="9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3170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3.5.81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3170" w:rsidRPr="00791561" w:rsidRDefault="00493170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городских округов (в бюджеты городских окр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гов) для осуществления возврата (з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чета) излишне уплаченных или и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лишне взысканных сумм налогов, сборов и иных платежей, а также сумм процентов за несвоевременное осущ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91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ствление такого возврата и процентов, начисленных на излишне взысканные суммы</w:t>
            </w:r>
          </w:p>
        </w:tc>
      </w:tr>
      <w:tr w:rsidR="00493170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31" w:type="pct"/>
            <w:shd w:val="clear" w:color="auto" w:fill="auto"/>
          </w:tcPr>
          <w:p w:rsidR="000A01A5" w:rsidRPr="00791561" w:rsidRDefault="000A01A5" w:rsidP="0079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3.5.83</w:t>
            </w:r>
          </w:p>
        </w:tc>
        <w:tc>
          <w:tcPr>
            <w:tcW w:w="757" w:type="pct"/>
            <w:shd w:val="clear" w:color="000000" w:fill="FFFFFF"/>
            <w:hideMark/>
          </w:tcPr>
          <w:p w:rsidR="000A01A5" w:rsidRPr="00791561" w:rsidRDefault="000A01A5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shd w:val="clear" w:color="000000" w:fill="FFFFFF"/>
            <w:hideMark/>
          </w:tcPr>
          <w:p w:rsidR="000A01A5" w:rsidRPr="00791561" w:rsidRDefault="000A01A5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2 19 25111 04 0000 150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0A01A5" w:rsidRPr="00791561" w:rsidRDefault="000A01A5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Возврат остатков субсидий на </w:t>
            </w:r>
            <w:proofErr w:type="spellStart"/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соф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нансирование</w:t>
            </w:r>
            <w:proofErr w:type="spellEnd"/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капитальных вложений в объекты государственной собстве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ности субъектов Российской Федер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из бюджетов городских округов</w:t>
            </w:r>
          </w:p>
        </w:tc>
      </w:tr>
      <w:tr w:rsidR="00493170" w:rsidRPr="00791561" w:rsidTr="00791561">
        <w:trPr>
          <w:trHeight w:val="63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297E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3.5.84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97E" w:rsidRPr="00791561" w:rsidRDefault="00AA297E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97E" w:rsidRPr="00791561" w:rsidRDefault="00AA297E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2 19 25115 04 0000 150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297E" w:rsidRPr="00791561" w:rsidRDefault="000D15E1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 остатков субсидий на реал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166F14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зацию мероприятий подпрограммы «</w:t>
            </w:r>
            <w:r w:rsidR="00DD37D9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Автомобильные дороги»</w:t>
            </w:r>
            <w:r w:rsidR="00166F14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федерал</w:t>
            </w:r>
            <w:r w:rsidR="00166F14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="00166F14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целевой программы «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транс</w:t>
            </w:r>
            <w:r w:rsid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портной системы России (2010–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2020 </w:t>
            </w:r>
            <w:r w:rsidR="00166F14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годы)»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бюджетов городских округов</w:t>
            </w:r>
          </w:p>
        </w:tc>
      </w:tr>
      <w:tr w:rsidR="00791561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31" w:type="pct"/>
            <w:shd w:val="clear" w:color="auto" w:fill="auto"/>
          </w:tcPr>
          <w:p w:rsidR="00477E4A" w:rsidRPr="00791561" w:rsidRDefault="00791561" w:rsidP="008D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3.5.85</w:t>
            </w:r>
          </w:p>
        </w:tc>
        <w:tc>
          <w:tcPr>
            <w:tcW w:w="757" w:type="pct"/>
            <w:shd w:val="clear" w:color="000000" w:fill="FFFFFF"/>
            <w:hideMark/>
          </w:tcPr>
          <w:p w:rsidR="00477E4A" w:rsidRPr="00791561" w:rsidRDefault="00477E4A" w:rsidP="008D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517" w:type="pct"/>
            <w:shd w:val="clear" w:color="000000" w:fill="FFFFFF"/>
            <w:hideMark/>
          </w:tcPr>
          <w:p w:rsidR="00477E4A" w:rsidRPr="00791561" w:rsidRDefault="00477E4A" w:rsidP="008D6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2 19 25232 04 0000 150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477E4A" w:rsidRDefault="00C21E30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Возврат остатков субсидий на созд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дополнительных мест для детей в возрасте от 1,5 до 3 лет в образов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тельных организациях, осуществля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щих образовательную деятельность по образовательным программам дошк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льного образования, из бюджетов г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родских округов</w:t>
            </w:r>
          </w:p>
          <w:p w:rsidR="00791561" w:rsidRPr="00791561" w:rsidRDefault="00791561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93170" w:rsidRPr="00791561" w:rsidTr="00791561">
        <w:trPr>
          <w:trHeight w:val="28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D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3.6.4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0D" w:rsidRPr="00791561" w:rsidRDefault="0016580D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0D" w:rsidRPr="00791561" w:rsidRDefault="0016580D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1 11 05012 04 0300 120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7ED1" w:rsidRPr="00791561" w:rsidRDefault="0016580D" w:rsidP="00BC3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(в части земельных участков, реализованных</w:t>
            </w:r>
            <w:r w:rsidR="0058356A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тор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гах, начиная с 2012 года)</w:t>
            </w:r>
          </w:p>
        </w:tc>
      </w:tr>
      <w:tr w:rsidR="00791561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39"/>
        </w:trPr>
        <w:tc>
          <w:tcPr>
            <w:tcW w:w="531" w:type="pct"/>
            <w:shd w:val="clear" w:color="auto" w:fill="auto"/>
          </w:tcPr>
          <w:p w:rsidR="0004372B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3.6.5</w:t>
            </w:r>
          </w:p>
        </w:tc>
        <w:tc>
          <w:tcPr>
            <w:tcW w:w="757" w:type="pct"/>
            <w:shd w:val="clear" w:color="000000" w:fill="FFFFFF"/>
            <w:hideMark/>
          </w:tcPr>
          <w:p w:rsidR="0004372B" w:rsidRPr="00791561" w:rsidRDefault="0004372B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17" w:type="pct"/>
            <w:shd w:val="clear" w:color="000000" w:fill="FFFFFF"/>
            <w:hideMark/>
          </w:tcPr>
          <w:p w:rsidR="0004372B" w:rsidRPr="00791561" w:rsidRDefault="0004372B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1 11 05024 04 0100 120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04372B" w:rsidRPr="00791561" w:rsidRDefault="0004372B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(за исключением земельных участков, реализованных на торгах, начиная с 2012 года)</w:t>
            </w:r>
          </w:p>
        </w:tc>
      </w:tr>
      <w:tr w:rsidR="00791561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31" w:type="pct"/>
            <w:shd w:val="clear" w:color="auto" w:fill="auto"/>
          </w:tcPr>
          <w:p w:rsidR="00C56EA2" w:rsidRPr="00791561" w:rsidRDefault="00791561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3.6.6</w:t>
            </w:r>
          </w:p>
        </w:tc>
        <w:tc>
          <w:tcPr>
            <w:tcW w:w="757" w:type="pct"/>
            <w:shd w:val="clear" w:color="000000" w:fill="FFFFFF"/>
            <w:hideMark/>
          </w:tcPr>
          <w:p w:rsidR="00C56EA2" w:rsidRPr="00791561" w:rsidRDefault="00C56EA2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1517" w:type="pct"/>
            <w:shd w:val="clear" w:color="000000" w:fill="FFFFFF"/>
            <w:hideMark/>
          </w:tcPr>
          <w:p w:rsidR="00C56EA2" w:rsidRPr="00791561" w:rsidRDefault="00C56EA2" w:rsidP="0058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1 11 05024 04 0200 120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C56EA2" w:rsidRPr="00791561" w:rsidRDefault="00C56EA2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(в отношении земельных участков, реализованных на торгах, начиная с 2012 года)</w:t>
            </w:r>
          </w:p>
        </w:tc>
      </w:tr>
      <w:tr w:rsidR="00791561" w:rsidRPr="00791561" w:rsidTr="00791561">
        <w:trPr>
          <w:trHeight w:val="346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2380" w:rsidRPr="00791561" w:rsidRDefault="00791561" w:rsidP="00DA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3.9.3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380" w:rsidRPr="00791561" w:rsidRDefault="00662380" w:rsidP="00DA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380" w:rsidRPr="00791561" w:rsidRDefault="00662380" w:rsidP="00DA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1 11 09080 04 0300 120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2380" w:rsidRPr="00791561" w:rsidRDefault="00662380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(доходы от продажи права на размещение временных сооружений на территории города Красноярска)</w:t>
            </w:r>
          </w:p>
        </w:tc>
      </w:tr>
      <w:tr w:rsidR="00791561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31" w:type="pct"/>
            <w:shd w:val="clear" w:color="auto" w:fill="auto"/>
          </w:tcPr>
          <w:p w:rsidR="00AB6470" w:rsidRPr="00791561" w:rsidRDefault="00AB64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3.11.7</w:t>
            </w:r>
          </w:p>
        </w:tc>
        <w:tc>
          <w:tcPr>
            <w:tcW w:w="757" w:type="pct"/>
            <w:shd w:val="clear" w:color="000000" w:fill="FFFFFF"/>
            <w:hideMark/>
          </w:tcPr>
          <w:p w:rsidR="00AB6470" w:rsidRPr="00791561" w:rsidRDefault="00AB64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17" w:type="pct"/>
            <w:shd w:val="clear" w:color="000000" w:fill="FFFFFF"/>
            <w:hideMark/>
          </w:tcPr>
          <w:p w:rsidR="00AB6470" w:rsidRPr="00791561" w:rsidRDefault="00AB64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AB6470" w:rsidRPr="00791561" w:rsidRDefault="00AB6470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1561" w:rsidRPr="00791561" w:rsidTr="00791561">
        <w:trPr>
          <w:trHeight w:val="126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4934" w:rsidRPr="00791561" w:rsidRDefault="002A4934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3.11.13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934" w:rsidRPr="00791561" w:rsidRDefault="002A4934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934" w:rsidRPr="00791561" w:rsidRDefault="002A4934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4934" w:rsidRPr="00791561" w:rsidRDefault="002A4934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91561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31" w:type="pct"/>
            <w:shd w:val="clear" w:color="auto" w:fill="auto"/>
          </w:tcPr>
          <w:p w:rsidR="005D6082" w:rsidRPr="00791561" w:rsidRDefault="005D6082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3.13.1</w:t>
            </w:r>
          </w:p>
        </w:tc>
        <w:tc>
          <w:tcPr>
            <w:tcW w:w="757" w:type="pct"/>
            <w:shd w:val="clear" w:color="000000" w:fill="FFFFFF"/>
            <w:hideMark/>
          </w:tcPr>
          <w:p w:rsidR="005D6082" w:rsidRPr="00791561" w:rsidRDefault="005D6082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17" w:type="pct"/>
            <w:shd w:val="clear" w:color="000000" w:fill="FFFFFF"/>
            <w:hideMark/>
          </w:tcPr>
          <w:p w:rsidR="005D6082" w:rsidRPr="00791561" w:rsidRDefault="005D6082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1 13 02994 04 0100 130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5D6082" w:rsidRPr="00791561" w:rsidRDefault="005D6082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 (иные доходы от компенсации затрат бюджета города)</w:t>
            </w:r>
          </w:p>
        </w:tc>
      </w:tr>
      <w:tr w:rsidR="00791561" w:rsidRPr="00791561" w:rsidTr="00791561">
        <w:trPr>
          <w:trHeight w:val="945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15CF" w:rsidRPr="00791561" w:rsidRDefault="00B715C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3.13.5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CF" w:rsidRPr="00791561" w:rsidRDefault="00B715C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CF" w:rsidRPr="00791561" w:rsidRDefault="00B715C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5CF" w:rsidRPr="00791561" w:rsidRDefault="00B715CF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(муниципальным казенным учреждением) городского округа</w:t>
            </w:r>
          </w:p>
        </w:tc>
      </w:tr>
      <w:tr w:rsidR="008C5224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2"/>
        </w:trPr>
        <w:tc>
          <w:tcPr>
            <w:tcW w:w="531" w:type="pct"/>
            <w:shd w:val="clear" w:color="auto" w:fill="auto"/>
          </w:tcPr>
          <w:p w:rsidR="0019090F" w:rsidRPr="00791561" w:rsidRDefault="0019090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3.18.13</w:t>
            </w:r>
          </w:p>
        </w:tc>
        <w:tc>
          <w:tcPr>
            <w:tcW w:w="757" w:type="pct"/>
            <w:shd w:val="clear" w:color="000000" w:fill="FFFFFF"/>
            <w:hideMark/>
          </w:tcPr>
          <w:p w:rsidR="0019090F" w:rsidRPr="00791561" w:rsidRDefault="0019090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517" w:type="pct"/>
            <w:shd w:val="clear" w:color="000000" w:fill="FFFFFF"/>
            <w:hideMark/>
          </w:tcPr>
          <w:p w:rsidR="0019090F" w:rsidRPr="00791561" w:rsidRDefault="0019090F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1 16 02020 02 0600 140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19090F" w:rsidRPr="00791561" w:rsidRDefault="0019090F" w:rsidP="00C303C0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</w:t>
            </w:r>
            <w:r w:rsidR="0090224B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дминистративных правонарушениях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(за нарушение муниципальных правовых актов в области градостроительной деятельности)</w:t>
            </w:r>
          </w:p>
        </w:tc>
      </w:tr>
      <w:tr w:rsidR="008C5224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531" w:type="pct"/>
            <w:shd w:val="clear" w:color="auto" w:fill="auto"/>
          </w:tcPr>
          <w:p w:rsidR="00106570" w:rsidRPr="00791561" w:rsidRDefault="001065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3.19.12</w:t>
            </w:r>
          </w:p>
        </w:tc>
        <w:tc>
          <w:tcPr>
            <w:tcW w:w="757" w:type="pct"/>
            <w:shd w:val="clear" w:color="000000" w:fill="FFFFFF"/>
            <w:hideMark/>
          </w:tcPr>
          <w:p w:rsidR="00106570" w:rsidRPr="00791561" w:rsidRDefault="001065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517" w:type="pct"/>
            <w:shd w:val="clear" w:color="000000" w:fill="FFFFFF"/>
            <w:hideMark/>
          </w:tcPr>
          <w:p w:rsidR="00106570" w:rsidRPr="00791561" w:rsidRDefault="00106570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1 16 02020 02 0700 140</w:t>
            </w:r>
          </w:p>
        </w:tc>
        <w:tc>
          <w:tcPr>
            <w:tcW w:w="2195" w:type="pct"/>
            <w:gridSpan w:val="2"/>
            <w:shd w:val="clear" w:color="000000" w:fill="FFFFFF"/>
            <w:hideMark/>
          </w:tcPr>
          <w:p w:rsidR="00106570" w:rsidRPr="00791561" w:rsidRDefault="00106570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(в области предотвращения и ликвидации стихийных бедствий, эпидемий и их последствий)</w:t>
            </w:r>
          </w:p>
        </w:tc>
      </w:tr>
      <w:tr w:rsidR="008C5224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531" w:type="pct"/>
            <w:shd w:val="clear" w:color="auto" w:fill="auto"/>
          </w:tcPr>
          <w:p w:rsidR="00F5487D" w:rsidRPr="00791561" w:rsidRDefault="00F5487D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3.20.15</w:t>
            </w:r>
          </w:p>
        </w:tc>
        <w:tc>
          <w:tcPr>
            <w:tcW w:w="757" w:type="pct"/>
            <w:shd w:val="clear" w:color="000000" w:fill="FFFFFF"/>
            <w:hideMark/>
          </w:tcPr>
          <w:p w:rsidR="00F5487D" w:rsidRPr="00791561" w:rsidRDefault="00F5487D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1524" w:type="pct"/>
            <w:gridSpan w:val="2"/>
            <w:shd w:val="clear" w:color="000000" w:fill="FFFFFF"/>
            <w:hideMark/>
          </w:tcPr>
          <w:p w:rsidR="00F5487D" w:rsidRPr="00791561" w:rsidRDefault="00F5487D" w:rsidP="00791561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1 16 02020 02 0700 140</w:t>
            </w:r>
          </w:p>
        </w:tc>
        <w:tc>
          <w:tcPr>
            <w:tcW w:w="2188" w:type="pct"/>
            <w:shd w:val="clear" w:color="000000" w:fill="FFFFFF"/>
            <w:hideMark/>
          </w:tcPr>
          <w:p w:rsidR="00C303C0" w:rsidRDefault="00F5487D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F5487D" w:rsidRPr="00791561" w:rsidRDefault="00F5487D" w:rsidP="00791561">
            <w:pPr>
              <w:spacing w:after="0" w:line="235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области предотвращения и ликвидации стихийных бедствий, эпидемий и их последствий)</w:t>
            </w:r>
          </w:p>
        </w:tc>
      </w:tr>
      <w:tr w:rsidR="008C5224" w:rsidRPr="00791561" w:rsidTr="00791561">
        <w:trPr>
          <w:trHeight w:val="13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695" w:rsidRPr="00791561" w:rsidRDefault="008B5695" w:rsidP="0079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3.21.19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695" w:rsidRPr="00791561" w:rsidRDefault="008B5695" w:rsidP="00B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695" w:rsidRPr="00791561" w:rsidRDefault="008B5695" w:rsidP="00BE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2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5695" w:rsidRPr="00791561" w:rsidRDefault="008B5695" w:rsidP="007D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C5224" w:rsidRPr="00791561" w:rsidTr="00791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9"/>
        </w:trPr>
        <w:tc>
          <w:tcPr>
            <w:tcW w:w="531" w:type="pct"/>
            <w:shd w:val="clear" w:color="auto" w:fill="auto"/>
          </w:tcPr>
          <w:p w:rsidR="00F47A8F" w:rsidRPr="00791561" w:rsidRDefault="00F47A8F" w:rsidP="0079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3.22.12</w:t>
            </w:r>
          </w:p>
        </w:tc>
        <w:tc>
          <w:tcPr>
            <w:tcW w:w="757" w:type="pct"/>
            <w:shd w:val="clear" w:color="000000" w:fill="FFFFFF"/>
            <w:hideMark/>
          </w:tcPr>
          <w:p w:rsidR="00F47A8F" w:rsidRPr="00791561" w:rsidRDefault="00F47A8F" w:rsidP="00C1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24" w:type="pct"/>
            <w:gridSpan w:val="2"/>
            <w:shd w:val="clear" w:color="000000" w:fill="FFFFFF"/>
            <w:hideMark/>
          </w:tcPr>
          <w:p w:rsidR="00F47A8F" w:rsidRPr="00791561" w:rsidRDefault="00F47A8F" w:rsidP="00C1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1 16 02020 02 0500 140</w:t>
            </w:r>
          </w:p>
        </w:tc>
        <w:tc>
          <w:tcPr>
            <w:tcW w:w="2188" w:type="pct"/>
            <w:shd w:val="clear" w:color="000000" w:fill="FFFFFF"/>
            <w:hideMark/>
          </w:tcPr>
          <w:p w:rsidR="00C303C0" w:rsidRDefault="00F47A8F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  <w:p w:rsidR="00F47A8F" w:rsidRPr="00791561" w:rsidRDefault="00F47A8F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области предпринимательской деятельности)</w:t>
            </w:r>
          </w:p>
        </w:tc>
      </w:tr>
      <w:tr w:rsidR="008C5224" w:rsidRPr="00791561" w:rsidTr="00D541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5"/>
        </w:trPr>
        <w:tc>
          <w:tcPr>
            <w:tcW w:w="531" w:type="pct"/>
            <w:shd w:val="clear" w:color="auto" w:fill="auto"/>
          </w:tcPr>
          <w:p w:rsidR="00571065" w:rsidRPr="00791561" w:rsidRDefault="00571065" w:rsidP="00791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3.22.13</w:t>
            </w:r>
          </w:p>
        </w:tc>
        <w:tc>
          <w:tcPr>
            <w:tcW w:w="757" w:type="pct"/>
            <w:shd w:val="clear" w:color="000000" w:fill="FFFFFF"/>
            <w:hideMark/>
          </w:tcPr>
          <w:p w:rsidR="00571065" w:rsidRPr="00791561" w:rsidRDefault="00571065" w:rsidP="00C1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524" w:type="pct"/>
            <w:gridSpan w:val="2"/>
            <w:shd w:val="clear" w:color="000000" w:fill="FFFFFF"/>
            <w:hideMark/>
          </w:tcPr>
          <w:p w:rsidR="00571065" w:rsidRPr="00791561" w:rsidRDefault="00571065" w:rsidP="00C14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1 16 02020 02 0600 140</w:t>
            </w:r>
          </w:p>
        </w:tc>
        <w:tc>
          <w:tcPr>
            <w:tcW w:w="2188" w:type="pct"/>
            <w:shd w:val="clear" w:color="000000" w:fill="FFFFFF"/>
            <w:hideMark/>
          </w:tcPr>
          <w:p w:rsidR="00571065" w:rsidRPr="00791561" w:rsidRDefault="00571065" w:rsidP="007D5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  <w:r w:rsidR="00406DEB"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15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 нарушение муниципальных правовых актов в области градостроительной деятельности)</w:t>
            </w:r>
            <w:r w:rsidR="00C303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</w:tbl>
    <w:p w:rsidR="00694C72" w:rsidRDefault="00694C72" w:rsidP="00694C7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B1958" w:rsidRPr="008C5224" w:rsidRDefault="00935187" w:rsidP="009351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2. </w:t>
      </w:r>
      <w:r w:rsidR="00EB1958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Настоящее </w:t>
      </w:r>
      <w:r w:rsidR="004B64C5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="00EB1958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>оста</w:t>
      </w:r>
      <w:r w:rsidR="00426B4D">
        <w:rPr>
          <w:rFonts w:ascii="Times New Roman" w:hAnsi="Times New Roman" w:cs="Times New Roman"/>
          <w:color w:val="000000" w:themeColor="text1"/>
          <w:sz w:val="30"/>
          <w:szCs w:val="30"/>
        </w:rPr>
        <w:t>новление опубликовать в газете «Городские новости»</w:t>
      </w:r>
      <w:r w:rsidR="00EB1958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разместить </w:t>
      </w:r>
      <w:r w:rsidR="00282460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 официальном </w:t>
      </w:r>
      <w:r w:rsidR="00791561">
        <w:rPr>
          <w:rFonts w:ascii="Times New Roman" w:hAnsi="Times New Roman" w:cs="Times New Roman"/>
          <w:color w:val="000000" w:themeColor="text1"/>
          <w:sz w:val="30"/>
          <w:szCs w:val="30"/>
        </w:rPr>
        <w:t>сайте администрации города</w:t>
      </w:r>
      <w:r w:rsidR="00EB1958" w:rsidRPr="008C5224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EB1958" w:rsidRPr="000035A2" w:rsidRDefault="00935187" w:rsidP="0093518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3. </w:t>
      </w:r>
      <w:r w:rsidR="00EB1958" w:rsidRPr="000035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Постановление </w:t>
      </w:r>
      <w:r w:rsidR="00E32DDB" w:rsidRPr="000035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вступает в силу </w:t>
      </w:r>
      <w:r w:rsidR="00004B70" w:rsidRPr="000035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 даты его </w:t>
      </w:r>
      <w:r w:rsidR="00C327E6" w:rsidRPr="000035A2">
        <w:rPr>
          <w:rFonts w:ascii="Times New Roman" w:hAnsi="Times New Roman" w:cs="Times New Roman"/>
          <w:color w:val="000000" w:themeColor="text1"/>
          <w:sz w:val="30"/>
          <w:szCs w:val="30"/>
        </w:rPr>
        <w:t>официального опубликования</w:t>
      </w:r>
      <w:r w:rsidR="00004B70" w:rsidRPr="000035A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распространяет свое действие на правоотношения, возникшие с 01.01.2022.</w:t>
      </w:r>
    </w:p>
    <w:p w:rsidR="008771C0" w:rsidRDefault="008771C0" w:rsidP="0081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5187" w:rsidRDefault="00935187" w:rsidP="0081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50D9B" w:rsidRPr="00786F71" w:rsidRDefault="00F50D9B" w:rsidP="008165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40163" w:rsidRDefault="00371BF2" w:rsidP="00D4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86F71">
        <w:rPr>
          <w:rFonts w:ascii="Times New Roman" w:hAnsi="Times New Roman" w:cs="Times New Roman"/>
          <w:sz w:val="30"/>
          <w:szCs w:val="30"/>
        </w:rPr>
        <w:t>Глава города</w:t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</w:r>
      <w:r w:rsidRPr="00786F71">
        <w:rPr>
          <w:rFonts w:ascii="Times New Roman" w:hAnsi="Times New Roman" w:cs="Times New Roman"/>
          <w:sz w:val="30"/>
          <w:szCs w:val="30"/>
        </w:rPr>
        <w:tab/>
        <w:t xml:space="preserve">        С.В. Еремин</w:t>
      </w:r>
    </w:p>
    <w:p w:rsidR="00935187" w:rsidRDefault="00935187" w:rsidP="00D4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35187" w:rsidRPr="00786F71" w:rsidRDefault="00935187" w:rsidP="00D4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64C5" w:rsidRDefault="004B64C5" w:rsidP="00D401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64C5" w:rsidSect="008C71BA">
      <w:type w:val="continuous"/>
      <w:pgSz w:w="11906" w:h="16838" w:code="9"/>
      <w:pgMar w:top="1134" w:right="567" w:bottom="1134" w:left="198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B3" w:rsidRDefault="00A822B3" w:rsidP="00887206">
      <w:pPr>
        <w:spacing w:after="0" w:line="240" w:lineRule="auto"/>
      </w:pPr>
      <w:r>
        <w:separator/>
      </w:r>
    </w:p>
  </w:endnote>
  <w:endnote w:type="continuationSeparator" w:id="0">
    <w:p w:rsidR="00A822B3" w:rsidRDefault="00A822B3" w:rsidP="0088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B3" w:rsidRDefault="00A822B3" w:rsidP="00887206">
      <w:pPr>
        <w:spacing w:after="0" w:line="240" w:lineRule="auto"/>
      </w:pPr>
      <w:r>
        <w:separator/>
      </w:r>
    </w:p>
  </w:footnote>
  <w:footnote w:type="continuationSeparator" w:id="0">
    <w:p w:rsidR="00A822B3" w:rsidRDefault="00A822B3" w:rsidP="0088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098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7206" w:rsidRPr="00694C72" w:rsidRDefault="007556AE" w:rsidP="00694C7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94C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114BD" w:rsidRPr="00694C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4C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28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4C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295"/>
    <w:multiLevelType w:val="hybridMultilevel"/>
    <w:tmpl w:val="C4D26456"/>
    <w:lvl w:ilvl="0" w:tplc="38AEC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C2791F"/>
    <w:multiLevelType w:val="hybridMultilevel"/>
    <w:tmpl w:val="7456684A"/>
    <w:lvl w:ilvl="0" w:tplc="F144433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AA6AE7"/>
    <w:multiLevelType w:val="hybridMultilevel"/>
    <w:tmpl w:val="1D4E88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717E83"/>
    <w:multiLevelType w:val="hybridMultilevel"/>
    <w:tmpl w:val="85EE69A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5476EF"/>
    <w:multiLevelType w:val="hybridMultilevel"/>
    <w:tmpl w:val="08760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9E45A3"/>
    <w:multiLevelType w:val="hybridMultilevel"/>
    <w:tmpl w:val="81B0A9A0"/>
    <w:lvl w:ilvl="0" w:tplc="04190011">
      <w:start w:val="1"/>
      <w:numFmt w:val="decimal"/>
      <w:lvlText w:val="%1)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>
    <w:nsid w:val="31AF3C60"/>
    <w:multiLevelType w:val="hybridMultilevel"/>
    <w:tmpl w:val="B73AC0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A715CC"/>
    <w:multiLevelType w:val="hybridMultilevel"/>
    <w:tmpl w:val="62802E2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D6A4A84"/>
    <w:multiLevelType w:val="hybridMultilevel"/>
    <w:tmpl w:val="5D749552"/>
    <w:lvl w:ilvl="0" w:tplc="9588E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9C2C16"/>
    <w:multiLevelType w:val="hybridMultilevel"/>
    <w:tmpl w:val="E2D834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2DA59C7"/>
    <w:multiLevelType w:val="hybridMultilevel"/>
    <w:tmpl w:val="0C74203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3E0217F"/>
    <w:multiLevelType w:val="hybridMultilevel"/>
    <w:tmpl w:val="635051B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40F3C0D"/>
    <w:multiLevelType w:val="hybridMultilevel"/>
    <w:tmpl w:val="FB92CAC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6DC39B4"/>
    <w:multiLevelType w:val="hybridMultilevel"/>
    <w:tmpl w:val="8864030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70C3421"/>
    <w:multiLevelType w:val="hybridMultilevel"/>
    <w:tmpl w:val="F300C8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D1002B8"/>
    <w:multiLevelType w:val="hybridMultilevel"/>
    <w:tmpl w:val="F300C8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777859"/>
    <w:multiLevelType w:val="hybridMultilevel"/>
    <w:tmpl w:val="2D0455E0"/>
    <w:lvl w:ilvl="0" w:tplc="AEA8E4C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D336A6"/>
    <w:multiLevelType w:val="hybridMultilevel"/>
    <w:tmpl w:val="DD4AEE00"/>
    <w:lvl w:ilvl="0" w:tplc="0D7A4962">
      <w:start w:val="1"/>
      <w:numFmt w:val="decimal"/>
      <w:lvlText w:val="%1."/>
      <w:lvlJc w:val="left"/>
      <w:pPr>
        <w:ind w:left="1863" w:hanging="108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4F547A2"/>
    <w:multiLevelType w:val="hybridMultilevel"/>
    <w:tmpl w:val="4CC205C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5942EA0"/>
    <w:multiLevelType w:val="hybridMultilevel"/>
    <w:tmpl w:val="1D4E883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47D4227"/>
    <w:multiLevelType w:val="hybridMultilevel"/>
    <w:tmpl w:val="F300C81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48E43ED"/>
    <w:multiLevelType w:val="hybridMultilevel"/>
    <w:tmpl w:val="A7A85522"/>
    <w:lvl w:ilvl="0" w:tplc="3BAECF5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15"/>
  </w:num>
  <w:num w:numId="15">
    <w:abstractNumId w:val="20"/>
  </w:num>
  <w:num w:numId="16">
    <w:abstractNumId w:val="14"/>
  </w:num>
  <w:num w:numId="17">
    <w:abstractNumId w:val="18"/>
  </w:num>
  <w:num w:numId="18">
    <w:abstractNumId w:val="3"/>
  </w:num>
  <w:num w:numId="19">
    <w:abstractNumId w:val="10"/>
  </w:num>
  <w:num w:numId="20">
    <w:abstractNumId w:val="7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63"/>
    <w:rsid w:val="000035A2"/>
    <w:rsid w:val="00004B70"/>
    <w:rsid w:val="00023E2E"/>
    <w:rsid w:val="0004372B"/>
    <w:rsid w:val="00043860"/>
    <w:rsid w:val="00062ED4"/>
    <w:rsid w:val="000664ED"/>
    <w:rsid w:val="00070210"/>
    <w:rsid w:val="000739AD"/>
    <w:rsid w:val="00076019"/>
    <w:rsid w:val="00077897"/>
    <w:rsid w:val="00091D59"/>
    <w:rsid w:val="000A01A5"/>
    <w:rsid w:val="000D1028"/>
    <w:rsid w:val="000D15E1"/>
    <w:rsid w:val="000E113B"/>
    <w:rsid w:val="000E5807"/>
    <w:rsid w:val="00104C6D"/>
    <w:rsid w:val="00106570"/>
    <w:rsid w:val="00107AF8"/>
    <w:rsid w:val="0016580D"/>
    <w:rsid w:val="00166F14"/>
    <w:rsid w:val="0017261D"/>
    <w:rsid w:val="0017664E"/>
    <w:rsid w:val="00181480"/>
    <w:rsid w:val="0019090F"/>
    <w:rsid w:val="001A0337"/>
    <w:rsid w:val="001B08A3"/>
    <w:rsid w:val="001B2564"/>
    <w:rsid w:val="001B288A"/>
    <w:rsid w:val="001B3A6E"/>
    <w:rsid w:val="001E45CF"/>
    <w:rsid w:val="001F0100"/>
    <w:rsid w:val="001F6220"/>
    <w:rsid w:val="00203F8D"/>
    <w:rsid w:val="00245AB2"/>
    <w:rsid w:val="0025146A"/>
    <w:rsid w:val="0027031F"/>
    <w:rsid w:val="00273272"/>
    <w:rsid w:val="00280AD1"/>
    <w:rsid w:val="00282460"/>
    <w:rsid w:val="00291AC9"/>
    <w:rsid w:val="002A13BA"/>
    <w:rsid w:val="002A4934"/>
    <w:rsid w:val="002C64D7"/>
    <w:rsid w:val="002F3E8C"/>
    <w:rsid w:val="00307569"/>
    <w:rsid w:val="00342DA2"/>
    <w:rsid w:val="00371BF2"/>
    <w:rsid w:val="0037273F"/>
    <w:rsid w:val="00377715"/>
    <w:rsid w:val="0039183D"/>
    <w:rsid w:val="003A0E54"/>
    <w:rsid w:val="003B106B"/>
    <w:rsid w:val="003C1357"/>
    <w:rsid w:val="003D2B9A"/>
    <w:rsid w:val="003E2162"/>
    <w:rsid w:val="003E2A4F"/>
    <w:rsid w:val="003F1FCC"/>
    <w:rsid w:val="003F483F"/>
    <w:rsid w:val="003F7ED1"/>
    <w:rsid w:val="00406DEB"/>
    <w:rsid w:val="004114BD"/>
    <w:rsid w:val="00426B4D"/>
    <w:rsid w:val="004417AB"/>
    <w:rsid w:val="00455F18"/>
    <w:rsid w:val="00460383"/>
    <w:rsid w:val="00460718"/>
    <w:rsid w:val="00466501"/>
    <w:rsid w:val="0046777A"/>
    <w:rsid w:val="00470CAF"/>
    <w:rsid w:val="00477E4A"/>
    <w:rsid w:val="00484BE8"/>
    <w:rsid w:val="00493170"/>
    <w:rsid w:val="004A1D5C"/>
    <w:rsid w:val="004B043C"/>
    <w:rsid w:val="004B64C5"/>
    <w:rsid w:val="004B762B"/>
    <w:rsid w:val="004F4E01"/>
    <w:rsid w:val="005137F1"/>
    <w:rsid w:val="005320E3"/>
    <w:rsid w:val="00541276"/>
    <w:rsid w:val="00546F88"/>
    <w:rsid w:val="005502AF"/>
    <w:rsid w:val="00560876"/>
    <w:rsid w:val="0056525C"/>
    <w:rsid w:val="005666D5"/>
    <w:rsid w:val="00571065"/>
    <w:rsid w:val="0057441B"/>
    <w:rsid w:val="00576E10"/>
    <w:rsid w:val="0058356A"/>
    <w:rsid w:val="005B5BB4"/>
    <w:rsid w:val="005D6082"/>
    <w:rsid w:val="005F762C"/>
    <w:rsid w:val="006157D5"/>
    <w:rsid w:val="006203A6"/>
    <w:rsid w:val="006241B0"/>
    <w:rsid w:val="00646937"/>
    <w:rsid w:val="00650916"/>
    <w:rsid w:val="00653141"/>
    <w:rsid w:val="00653577"/>
    <w:rsid w:val="00660124"/>
    <w:rsid w:val="00661112"/>
    <w:rsid w:val="00662380"/>
    <w:rsid w:val="0067036D"/>
    <w:rsid w:val="00671F1C"/>
    <w:rsid w:val="00680CB2"/>
    <w:rsid w:val="0068625C"/>
    <w:rsid w:val="00694C72"/>
    <w:rsid w:val="00694FE7"/>
    <w:rsid w:val="006A1900"/>
    <w:rsid w:val="006B0520"/>
    <w:rsid w:val="006C1417"/>
    <w:rsid w:val="006D3ACE"/>
    <w:rsid w:val="006D6AD8"/>
    <w:rsid w:val="006F236F"/>
    <w:rsid w:val="006F4953"/>
    <w:rsid w:val="006F6140"/>
    <w:rsid w:val="006F664E"/>
    <w:rsid w:val="00703461"/>
    <w:rsid w:val="00717156"/>
    <w:rsid w:val="007556AE"/>
    <w:rsid w:val="00772862"/>
    <w:rsid w:val="00773765"/>
    <w:rsid w:val="0077754B"/>
    <w:rsid w:val="00784C10"/>
    <w:rsid w:val="00786AE8"/>
    <w:rsid w:val="00786F71"/>
    <w:rsid w:val="00791561"/>
    <w:rsid w:val="007D204D"/>
    <w:rsid w:val="007D50DA"/>
    <w:rsid w:val="007F2288"/>
    <w:rsid w:val="007F2F72"/>
    <w:rsid w:val="007F4E04"/>
    <w:rsid w:val="008035DB"/>
    <w:rsid w:val="0081659C"/>
    <w:rsid w:val="00833522"/>
    <w:rsid w:val="00834311"/>
    <w:rsid w:val="008367FF"/>
    <w:rsid w:val="008404D8"/>
    <w:rsid w:val="00847544"/>
    <w:rsid w:val="00855474"/>
    <w:rsid w:val="00866961"/>
    <w:rsid w:val="008771C0"/>
    <w:rsid w:val="00887206"/>
    <w:rsid w:val="00897562"/>
    <w:rsid w:val="0089790E"/>
    <w:rsid w:val="008B5695"/>
    <w:rsid w:val="008C5224"/>
    <w:rsid w:val="008C71BA"/>
    <w:rsid w:val="008D6DDA"/>
    <w:rsid w:val="008E127F"/>
    <w:rsid w:val="0090224B"/>
    <w:rsid w:val="00905CDD"/>
    <w:rsid w:val="0091144F"/>
    <w:rsid w:val="0091406E"/>
    <w:rsid w:val="009162BB"/>
    <w:rsid w:val="009245FC"/>
    <w:rsid w:val="009276C4"/>
    <w:rsid w:val="00935187"/>
    <w:rsid w:val="00940491"/>
    <w:rsid w:val="009477FC"/>
    <w:rsid w:val="00956BFB"/>
    <w:rsid w:val="0098055D"/>
    <w:rsid w:val="00987B57"/>
    <w:rsid w:val="009A42BB"/>
    <w:rsid w:val="009B28CF"/>
    <w:rsid w:val="009C32E4"/>
    <w:rsid w:val="009E3063"/>
    <w:rsid w:val="00A02BDB"/>
    <w:rsid w:val="00A063FA"/>
    <w:rsid w:val="00A3593D"/>
    <w:rsid w:val="00A612D9"/>
    <w:rsid w:val="00A62284"/>
    <w:rsid w:val="00A822B3"/>
    <w:rsid w:val="00AA297E"/>
    <w:rsid w:val="00AA4948"/>
    <w:rsid w:val="00AB4984"/>
    <w:rsid w:val="00AB6470"/>
    <w:rsid w:val="00AD5ABF"/>
    <w:rsid w:val="00AD6330"/>
    <w:rsid w:val="00AE62D6"/>
    <w:rsid w:val="00B010BB"/>
    <w:rsid w:val="00B17B41"/>
    <w:rsid w:val="00B206C2"/>
    <w:rsid w:val="00B242AB"/>
    <w:rsid w:val="00B3059A"/>
    <w:rsid w:val="00B452AA"/>
    <w:rsid w:val="00B715CF"/>
    <w:rsid w:val="00B7298D"/>
    <w:rsid w:val="00B77AD0"/>
    <w:rsid w:val="00B8102C"/>
    <w:rsid w:val="00B81A21"/>
    <w:rsid w:val="00BA04C6"/>
    <w:rsid w:val="00BA47A0"/>
    <w:rsid w:val="00BA54B0"/>
    <w:rsid w:val="00BB08C9"/>
    <w:rsid w:val="00BB2AF6"/>
    <w:rsid w:val="00BB591D"/>
    <w:rsid w:val="00BC3E80"/>
    <w:rsid w:val="00BE18EE"/>
    <w:rsid w:val="00BE6BEC"/>
    <w:rsid w:val="00C144FF"/>
    <w:rsid w:val="00C211F9"/>
    <w:rsid w:val="00C21E30"/>
    <w:rsid w:val="00C22E39"/>
    <w:rsid w:val="00C303C0"/>
    <w:rsid w:val="00C327E6"/>
    <w:rsid w:val="00C44477"/>
    <w:rsid w:val="00C50697"/>
    <w:rsid w:val="00C51953"/>
    <w:rsid w:val="00C56EA2"/>
    <w:rsid w:val="00C6059E"/>
    <w:rsid w:val="00C63163"/>
    <w:rsid w:val="00C84453"/>
    <w:rsid w:val="00CB120C"/>
    <w:rsid w:val="00CC2818"/>
    <w:rsid w:val="00CC29B4"/>
    <w:rsid w:val="00CD7971"/>
    <w:rsid w:val="00CF5937"/>
    <w:rsid w:val="00CF7CE5"/>
    <w:rsid w:val="00D03582"/>
    <w:rsid w:val="00D07A98"/>
    <w:rsid w:val="00D40163"/>
    <w:rsid w:val="00D426A0"/>
    <w:rsid w:val="00D541E5"/>
    <w:rsid w:val="00D629E8"/>
    <w:rsid w:val="00D6366E"/>
    <w:rsid w:val="00D91148"/>
    <w:rsid w:val="00DA091F"/>
    <w:rsid w:val="00DC6AD8"/>
    <w:rsid w:val="00DD30D5"/>
    <w:rsid w:val="00DD37D9"/>
    <w:rsid w:val="00DE72A8"/>
    <w:rsid w:val="00E21456"/>
    <w:rsid w:val="00E32DDB"/>
    <w:rsid w:val="00E34560"/>
    <w:rsid w:val="00E418CF"/>
    <w:rsid w:val="00E60D09"/>
    <w:rsid w:val="00E610A5"/>
    <w:rsid w:val="00E64777"/>
    <w:rsid w:val="00E700B7"/>
    <w:rsid w:val="00E748E9"/>
    <w:rsid w:val="00E779C3"/>
    <w:rsid w:val="00E806F5"/>
    <w:rsid w:val="00E83179"/>
    <w:rsid w:val="00EB1958"/>
    <w:rsid w:val="00EB778A"/>
    <w:rsid w:val="00ED04C2"/>
    <w:rsid w:val="00EE40AB"/>
    <w:rsid w:val="00EE5EEE"/>
    <w:rsid w:val="00EE78C0"/>
    <w:rsid w:val="00EF668C"/>
    <w:rsid w:val="00F013DA"/>
    <w:rsid w:val="00F01711"/>
    <w:rsid w:val="00F03CEF"/>
    <w:rsid w:val="00F11931"/>
    <w:rsid w:val="00F47A8F"/>
    <w:rsid w:val="00F50D9B"/>
    <w:rsid w:val="00F5487D"/>
    <w:rsid w:val="00F60652"/>
    <w:rsid w:val="00F76612"/>
    <w:rsid w:val="00F84FF2"/>
    <w:rsid w:val="00F93309"/>
    <w:rsid w:val="00FC492A"/>
    <w:rsid w:val="00FC7D68"/>
    <w:rsid w:val="00FD781A"/>
    <w:rsid w:val="00FF33E9"/>
    <w:rsid w:val="00FF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B30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Основной текст с отступом Знак"/>
    <w:basedOn w:val="a0"/>
    <w:link w:val="a6"/>
    <w:rsid w:val="00B3059A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header"/>
    <w:basedOn w:val="a"/>
    <w:link w:val="a9"/>
    <w:uiPriority w:val="99"/>
    <w:unhideWhenUsed/>
    <w:rsid w:val="0088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206"/>
  </w:style>
  <w:style w:type="paragraph" w:styleId="aa">
    <w:name w:val="footer"/>
    <w:basedOn w:val="a"/>
    <w:link w:val="ab"/>
    <w:uiPriority w:val="99"/>
    <w:unhideWhenUsed/>
    <w:rsid w:val="0088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9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7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B30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30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88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206"/>
  </w:style>
  <w:style w:type="paragraph" w:styleId="aa">
    <w:name w:val="footer"/>
    <w:basedOn w:val="a"/>
    <w:link w:val="ab"/>
    <w:uiPriority w:val="99"/>
    <w:unhideWhenUsed/>
    <w:rsid w:val="008872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46 от 21.01.2022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99BAADC-3D7D-429F-9899-0515CFCE23CE}"/>
</file>

<file path=customXml/itemProps2.xml><?xml version="1.0" encoding="utf-8"?>
<ds:datastoreItem xmlns:ds="http://schemas.openxmlformats.org/officeDocument/2006/customXml" ds:itemID="{1517EABC-3340-4516-B2BE-3C04EFD0E528}"/>
</file>

<file path=customXml/itemProps3.xml><?xml version="1.0" encoding="utf-8"?>
<ds:datastoreItem xmlns:ds="http://schemas.openxmlformats.org/officeDocument/2006/customXml" ds:itemID="{32CB26B0-EAB7-4169-B0AF-39E28E6FB118}"/>
</file>

<file path=customXml/itemProps4.xml><?xml version="1.0" encoding="utf-8"?>
<ds:datastoreItem xmlns:ds="http://schemas.openxmlformats.org/officeDocument/2006/customXml" ds:itemID="{CE2112D2-18D6-4960-B952-B37D4AB20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46 от 21.01.2022</dc:title>
  <dc:creator>Резниченко Мария Николаевна</dc:creator>
  <cp:lastModifiedBy>Invest</cp:lastModifiedBy>
  <cp:revision>46</cp:revision>
  <cp:lastPrinted>2022-01-14T09:42:00Z</cp:lastPrinted>
  <dcterms:created xsi:type="dcterms:W3CDTF">2022-01-18T09:47:00Z</dcterms:created>
  <dcterms:modified xsi:type="dcterms:W3CDTF">2022-01-21T05:36:00Z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