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7B" w:rsidRDefault="003E436A" w:rsidP="003E436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6A" w:rsidRDefault="003E436A" w:rsidP="003E436A">
      <w:pPr>
        <w:jc w:val="center"/>
        <w:rPr>
          <w:sz w:val="20"/>
        </w:rPr>
      </w:pPr>
    </w:p>
    <w:p w:rsidR="003E436A" w:rsidRPr="003E436A" w:rsidRDefault="003E436A" w:rsidP="003E436A">
      <w:pPr>
        <w:jc w:val="center"/>
        <w:rPr>
          <w:b/>
          <w:sz w:val="36"/>
        </w:rPr>
      </w:pPr>
      <w:r w:rsidRPr="003E436A">
        <w:rPr>
          <w:b/>
          <w:sz w:val="36"/>
        </w:rPr>
        <w:t>АДМИНИСТРАЦИЯ ГОРОДА КРАСНОЯРСКА</w:t>
      </w:r>
    </w:p>
    <w:p w:rsidR="003E436A" w:rsidRDefault="003E436A" w:rsidP="003E436A">
      <w:pPr>
        <w:jc w:val="center"/>
        <w:rPr>
          <w:sz w:val="20"/>
        </w:rPr>
      </w:pPr>
    </w:p>
    <w:p w:rsidR="003E436A" w:rsidRDefault="003E436A" w:rsidP="003E436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E436A" w:rsidRPr="00FA6C23" w:rsidRDefault="003E436A" w:rsidP="003E436A">
      <w:pPr>
        <w:jc w:val="center"/>
        <w:rPr>
          <w:sz w:val="22"/>
        </w:rPr>
      </w:pPr>
    </w:p>
    <w:p w:rsidR="003E436A" w:rsidRDefault="003E436A" w:rsidP="003E436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436A" w:rsidTr="003E436A">
        <w:tc>
          <w:tcPr>
            <w:tcW w:w="4785" w:type="dxa"/>
            <w:shd w:val="clear" w:color="auto" w:fill="auto"/>
          </w:tcPr>
          <w:p w:rsidR="003E436A" w:rsidRPr="00F535E9" w:rsidRDefault="00587B77" w:rsidP="00F535E9">
            <w:pPr>
              <w:rPr>
                <w:sz w:val="30"/>
              </w:rPr>
            </w:pPr>
            <w:r>
              <w:rPr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3E436A" w:rsidRPr="00F535E9" w:rsidRDefault="00587B77" w:rsidP="00F535E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403</w:t>
            </w:r>
            <w:bookmarkStart w:id="0" w:name="_GoBack"/>
            <w:bookmarkEnd w:id="0"/>
          </w:p>
        </w:tc>
      </w:tr>
    </w:tbl>
    <w:p w:rsidR="003E436A" w:rsidRDefault="003E436A" w:rsidP="003E436A">
      <w:pPr>
        <w:jc w:val="center"/>
        <w:rPr>
          <w:sz w:val="44"/>
        </w:rPr>
      </w:pPr>
    </w:p>
    <w:p w:rsidR="003E436A" w:rsidRPr="00FA6C23" w:rsidRDefault="003E436A" w:rsidP="003E436A">
      <w:pPr>
        <w:jc w:val="center"/>
      </w:pPr>
    </w:p>
    <w:p w:rsidR="003E436A" w:rsidRDefault="003E436A" w:rsidP="003E436A"/>
    <w:p w:rsidR="003E436A" w:rsidRDefault="003E436A" w:rsidP="003E436A">
      <w:pPr>
        <w:sectPr w:rsidR="003E436A" w:rsidSect="003E436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2487B" w:rsidRDefault="00F71712" w:rsidP="0052487B">
      <w:pPr>
        <w:spacing w:line="192" w:lineRule="auto"/>
        <w:jc w:val="center"/>
        <w:rPr>
          <w:sz w:val="30"/>
          <w:szCs w:val="30"/>
        </w:rPr>
      </w:pPr>
      <w:r w:rsidRPr="00F8325F">
        <w:rPr>
          <w:sz w:val="30"/>
          <w:szCs w:val="30"/>
        </w:rPr>
        <w:lastRenderedPageBreak/>
        <w:t>О проведении публичных слушаний по проект</w:t>
      </w:r>
      <w:r w:rsidR="00B03E3C" w:rsidRPr="00F8325F">
        <w:rPr>
          <w:sz w:val="30"/>
          <w:szCs w:val="30"/>
        </w:rPr>
        <w:t>ам</w:t>
      </w:r>
      <w:r w:rsidRPr="00F8325F">
        <w:rPr>
          <w:sz w:val="30"/>
          <w:szCs w:val="30"/>
        </w:rPr>
        <w:t xml:space="preserve"> решени</w:t>
      </w:r>
      <w:r w:rsidR="00B03E3C" w:rsidRPr="00F8325F">
        <w:rPr>
          <w:sz w:val="30"/>
          <w:szCs w:val="30"/>
        </w:rPr>
        <w:t>й</w:t>
      </w:r>
      <w:r w:rsidRPr="00F8325F">
        <w:rPr>
          <w:sz w:val="30"/>
          <w:szCs w:val="30"/>
        </w:rPr>
        <w:t xml:space="preserve"> </w:t>
      </w:r>
    </w:p>
    <w:p w:rsidR="00F71712" w:rsidRPr="00F8325F" w:rsidRDefault="00F71712" w:rsidP="0052487B">
      <w:pPr>
        <w:spacing w:line="192" w:lineRule="auto"/>
        <w:jc w:val="center"/>
        <w:rPr>
          <w:sz w:val="30"/>
          <w:szCs w:val="30"/>
        </w:rPr>
      </w:pPr>
      <w:r w:rsidRPr="00F8325F">
        <w:rPr>
          <w:sz w:val="30"/>
          <w:szCs w:val="30"/>
        </w:rPr>
        <w:t>о предоставлении разрешени</w:t>
      </w:r>
      <w:r w:rsidR="00B03E3C" w:rsidRPr="00F8325F">
        <w:rPr>
          <w:sz w:val="30"/>
          <w:szCs w:val="30"/>
        </w:rPr>
        <w:t>й</w:t>
      </w:r>
      <w:r w:rsidRPr="00F8325F">
        <w:rPr>
          <w:sz w:val="30"/>
          <w:szCs w:val="30"/>
        </w:rPr>
        <w:t xml:space="preserve"> на отклонение от предельных параметров разрешенного строительства, реконструкции объектов</w:t>
      </w:r>
      <w:r w:rsidR="0052487B">
        <w:rPr>
          <w:sz w:val="30"/>
          <w:szCs w:val="30"/>
        </w:rPr>
        <w:t xml:space="preserve"> </w:t>
      </w:r>
      <w:r w:rsidRPr="00F8325F">
        <w:rPr>
          <w:sz w:val="30"/>
          <w:szCs w:val="30"/>
        </w:rPr>
        <w:t>капитального строительства и разрешений на условно разрешенный вид</w:t>
      </w:r>
    </w:p>
    <w:p w:rsidR="004B2690" w:rsidRPr="00F8325F" w:rsidRDefault="00F71712" w:rsidP="0052487B">
      <w:pPr>
        <w:spacing w:line="192" w:lineRule="auto"/>
        <w:jc w:val="center"/>
        <w:rPr>
          <w:sz w:val="30"/>
          <w:szCs w:val="30"/>
        </w:rPr>
      </w:pPr>
      <w:r w:rsidRPr="00F8325F">
        <w:rPr>
          <w:sz w:val="30"/>
          <w:szCs w:val="30"/>
        </w:rPr>
        <w:t>использования земельных участков</w:t>
      </w:r>
      <w:r w:rsidR="00CF48AC" w:rsidRPr="00F8325F">
        <w:rPr>
          <w:sz w:val="30"/>
          <w:szCs w:val="30"/>
        </w:rPr>
        <w:t xml:space="preserve"> </w:t>
      </w:r>
    </w:p>
    <w:p w:rsidR="00CA06FC" w:rsidRPr="00F8325F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Pr="00F8325F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F71712" w:rsidRPr="002F093A" w:rsidRDefault="00F71712" w:rsidP="00EA5F4D">
      <w:pPr>
        <w:widowControl w:val="0"/>
        <w:ind w:firstLine="709"/>
        <w:jc w:val="both"/>
        <w:rPr>
          <w:sz w:val="30"/>
          <w:szCs w:val="30"/>
        </w:rPr>
      </w:pPr>
      <w:r w:rsidRPr="002F093A">
        <w:rPr>
          <w:sz w:val="30"/>
          <w:szCs w:val="30"/>
        </w:rPr>
        <w:t>На основании ст. 5.1, 39, 40 Градостроительного кодекса Росси</w:t>
      </w:r>
      <w:r w:rsidRPr="002F093A">
        <w:rPr>
          <w:sz w:val="30"/>
          <w:szCs w:val="30"/>
        </w:rPr>
        <w:t>й</w:t>
      </w:r>
      <w:r w:rsidRPr="002F093A">
        <w:rPr>
          <w:sz w:val="30"/>
          <w:szCs w:val="30"/>
        </w:rPr>
        <w:t xml:space="preserve">ской Федерации, ст. 16, 28 Федерального закона от 06.10.2003 </w:t>
      </w:r>
      <w:r w:rsidR="0052487B">
        <w:rPr>
          <w:sz w:val="30"/>
          <w:szCs w:val="30"/>
        </w:rPr>
        <w:t xml:space="preserve">                  </w:t>
      </w:r>
      <w:r w:rsidRPr="002F093A">
        <w:rPr>
          <w:sz w:val="30"/>
          <w:szCs w:val="30"/>
        </w:rPr>
        <w:t>№ 131-ФЗ «Об общих принципах организации местного самоуправл</w:t>
      </w:r>
      <w:r w:rsidRPr="002F093A">
        <w:rPr>
          <w:sz w:val="30"/>
          <w:szCs w:val="30"/>
        </w:rPr>
        <w:t>е</w:t>
      </w:r>
      <w:r w:rsidRPr="002F093A">
        <w:rPr>
          <w:sz w:val="30"/>
          <w:szCs w:val="30"/>
        </w:rPr>
        <w:t xml:space="preserve">ния в Российской Федерации», ст. 6, 7 Правил землепользования </w:t>
      </w:r>
      <w:r w:rsidR="0052487B">
        <w:rPr>
          <w:sz w:val="30"/>
          <w:szCs w:val="30"/>
        </w:rPr>
        <w:t xml:space="preserve">                      </w:t>
      </w:r>
      <w:r w:rsidRPr="002F093A">
        <w:rPr>
          <w:sz w:val="30"/>
          <w:szCs w:val="30"/>
        </w:rPr>
        <w:t>и застройки городского округа город Красноярск, утвержденных реш</w:t>
      </w:r>
      <w:r w:rsidRPr="002F093A">
        <w:rPr>
          <w:sz w:val="30"/>
          <w:szCs w:val="30"/>
        </w:rPr>
        <w:t>е</w:t>
      </w:r>
      <w:r w:rsidRPr="002F093A">
        <w:rPr>
          <w:sz w:val="30"/>
          <w:szCs w:val="30"/>
        </w:rPr>
        <w:t>нием Красноярского городского Совета депутатов от 07.07.2015</w:t>
      </w:r>
      <w:r w:rsidR="0052487B">
        <w:rPr>
          <w:sz w:val="30"/>
          <w:szCs w:val="30"/>
        </w:rPr>
        <w:t xml:space="preserve">                 </w:t>
      </w:r>
      <w:r w:rsidRPr="002F093A">
        <w:rPr>
          <w:sz w:val="30"/>
          <w:szCs w:val="30"/>
        </w:rPr>
        <w:t xml:space="preserve"> № В-122, ст. 20 Положения об организации и проведении публичных слушаний по проектам в области градостроительной деятельности в г</w:t>
      </w:r>
      <w:r w:rsidRPr="002F093A">
        <w:rPr>
          <w:sz w:val="30"/>
          <w:szCs w:val="30"/>
        </w:rPr>
        <w:t>о</w:t>
      </w:r>
      <w:r w:rsidRPr="002F093A">
        <w:rPr>
          <w:sz w:val="30"/>
          <w:szCs w:val="30"/>
        </w:rPr>
        <w:t xml:space="preserve">роде Красноярске, утвержденного решением Красноярского городского </w:t>
      </w:r>
      <w:r w:rsidR="0052487B">
        <w:rPr>
          <w:sz w:val="30"/>
          <w:szCs w:val="30"/>
        </w:rPr>
        <w:t xml:space="preserve">            </w:t>
      </w:r>
      <w:r w:rsidRPr="002F093A">
        <w:rPr>
          <w:sz w:val="30"/>
          <w:szCs w:val="30"/>
        </w:rPr>
        <w:t xml:space="preserve">Совета депутатов от 19.05.2009 № 6-88, руководствуясь ст. 41, 58, 59 Устава города Красноярска,  </w:t>
      </w:r>
    </w:p>
    <w:p w:rsidR="00007EED" w:rsidRPr="002F093A" w:rsidRDefault="00F71712" w:rsidP="00EA5F4D">
      <w:pPr>
        <w:widowControl w:val="0"/>
        <w:jc w:val="both"/>
        <w:rPr>
          <w:sz w:val="30"/>
          <w:szCs w:val="30"/>
        </w:rPr>
      </w:pPr>
      <w:r w:rsidRPr="002F093A">
        <w:rPr>
          <w:sz w:val="30"/>
          <w:szCs w:val="30"/>
        </w:rPr>
        <w:t>ПОСТАНОВЛЯЮ:</w:t>
      </w:r>
    </w:p>
    <w:p w:rsidR="00A46442" w:rsidRPr="002F093A" w:rsidRDefault="00A46442" w:rsidP="00EA5F4D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1. Провести публичные слушания по проектам решений о пред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ставлении:</w:t>
      </w:r>
    </w:p>
    <w:p w:rsidR="00EA3540" w:rsidRPr="002F093A" w:rsidRDefault="00EA3540" w:rsidP="00EA5F4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F093A">
        <w:rPr>
          <w:rFonts w:eastAsia="Calibri"/>
          <w:sz w:val="30"/>
          <w:szCs w:val="30"/>
        </w:rPr>
        <w:t xml:space="preserve">1) </w:t>
      </w:r>
      <w:r w:rsidRPr="002F093A">
        <w:rPr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</w:t>
      </w:r>
      <w:r w:rsidRPr="002F093A">
        <w:rPr>
          <w:spacing w:val="-6"/>
          <w:sz w:val="30"/>
          <w:szCs w:val="30"/>
        </w:rPr>
        <w:t xml:space="preserve">(ИНН </w:t>
      </w:r>
      <w:r w:rsidRPr="002F093A">
        <w:rPr>
          <w:sz w:val="30"/>
          <w:szCs w:val="30"/>
          <w:shd w:val="clear" w:color="auto" w:fill="FFFFFF"/>
        </w:rPr>
        <w:t>2451000430</w:t>
      </w:r>
      <w:r w:rsidRPr="002F093A">
        <w:rPr>
          <w:spacing w:val="-6"/>
          <w:sz w:val="30"/>
          <w:szCs w:val="30"/>
        </w:rPr>
        <w:t xml:space="preserve">, ОГРН </w:t>
      </w:r>
      <w:r w:rsidRPr="002F093A">
        <w:rPr>
          <w:sz w:val="30"/>
          <w:szCs w:val="30"/>
          <w:shd w:val="clear" w:color="auto" w:fill="FFFFFF"/>
        </w:rPr>
        <w:t>1032402946355</w:t>
      </w:r>
      <w:r w:rsidRPr="002F093A">
        <w:rPr>
          <w:spacing w:val="-6"/>
          <w:sz w:val="30"/>
          <w:szCs w:val="30"/>
        </w:rPr>
        <w:t>)</w:t>
      </w:r>
      <w:r w:rsidRPr="002F093A">
        <w:rPr>
          <w:rFonts w:eastAsia="Calibri"/>
          <w:sz w:val="30"/>
          <w:szCs w:val="30"/>
        </w:rPr>
        <w:t xml:space="preserve"> </w:t>
      </w:r>
      <w:r w:rsidRPr="002F093A">
        <w:rPr>
          <w:spacing w:val="-6"/>
          <w:sz w:val="30"/>
          <w:szCs w:val="30"/>
        </w:rPr>
        <w:t>разрешения на отклонение от предельных параметров ра</w:t>
      </w:r>
      <w:r w:rsidRPr="002F093A">
        <w:rPr>
          <w:spacing w:val="-6"/>
          <w:sz w:val="30"/>
          <w:szCs w:val="30"/>
        </w:rPr>
        <w:t>з</w:t>
      </w:r>
      <w:r w:rsidRPr="002F093A">
        <w:rPr>
          <w:spacing w:val="-6"/>
          <w:sz w:val="30"/>
          <w:szCs w:val="30"/>
        </w:rPr>
        <w:t>решенного строительства, реконструкции объектов капитального стро</w:t>
      </w:r>
      <w:r w:rsidRPr="002F093A">
        <w:rPr>
          <w:spacing w:val="-6"/>
          <w:sz w:val="30"/>
          <w:szCs w:val="30"/>
        </w:rPr>
        <w:t>и</w:t>
      </w:r>
      <w:r w:rsidRPr="002F093A">
        <w:rPr>
          <w:spacing w:val="-6"/>
          <w:sz w:val="30"/>
          <w:szCs w:val="30"/>
        </w:rPr>
        <w:t xml:space="preserve">тельства </w:t>
      </w:r>
      <w:r w:rsidRPr="002F093A">
        <w:rPr>
          <w:sz w:val="30"/>
          <w:szCs w:val="30"/>
        </w:rPr>
        <w:t xml:space="preserve">в части </w:t>
      </w:r>
      <w:r w:rsidRPr="002F093A">
        <w:rPr>
          <w:rFonts w:eastAsiaTheme="minorHAnsi"/>
          <w:sz w:val="30"/>
          <w:szCs w:val="30"/>
          <w:lang w:eastAsia="en-US"/>
        </w:rPr>
        <w:t>отступа от красной линии до зданий, строений, соор</w:t>
      </w:r>
      <w:r w:rsidRPr="002F093A">
        <w:rPr>
          <w:rFonts w:eastAsiaTheme="minorHAnsi"/>
          <w:sz w:val="30"/>
          <w:szCs w:val="30"/>
          <w:lang w:eastAsia="en-US"/>
        </w:rPr>
        <w:t>у</w:t>
      </w:r>
      <w:r w:rsidRPr="002F093A">
        <w:rPr>
          <w:rFonts w:eastAsiaTheme="minorHAnsi"/>
          <w:sz w:val="30"/>
          <w:szCs w:val="30"/>
          <w:lang w:eastAsia="en-US"/>
        </w:rPr>
        <w:t xml:space="preserve">жений при осуществлении строительства </w:t>
      </w:r>
      <w:r w:rsidR="000E4AEE" w:rsidRPr="002F093A">
        <w:rPr>
          <w:rFonts w:eastAsiaTheme="minorHAnsi"/>
          <w:sz w:val="30"/>
          <w:szCs w:val="30"/>
          <w:lang w:eastAsia="en-US"/>
        </w:rPr>
        <w:t xml:space="preserve">с южной и восточной сторон </w:t>
      </w:r>
      <w:r w:rsidRPr="002F093A">
        <w:rPr>
          <w:rFonts w:eastAsiaTheme="minorHAnsi"/>
          <w:sz w:val="30"/>
          <w:szCs w:val="30"/>
          <w:lang w:eastAsia="en-US"/>
        </w:rPr>
        <w:t xml:space="preserve">– без отступа </w:t>
      </w:r>
      <w:r w:rsidRPr="002F093A">
        <w:rPr>
          <w:rFonts w:eastAsia="Calibri"/>
          <w:sz w:val="30"/>
          <w:szCs w:val="30"/>
        </w:rPr>
        <w:t>(при нормативном не менее 6 м)</w:t>
      </w:r>
      <w:r w:rsidR="00A44BDC" w:rsidRPr="002F093A">
        <w:rPr>
          <w:rFonts w:eastAsia="Calibri"/>
          <w:sz w:val="30"/>
          <w:szCs w:val="30"/>
        </w:rPr>
        <w:t xml:space="preserve"> </w:t>
      </w:r>
      <w:r w:rsidR="00E96AAA" w:rsidRPr="002F093A">
        <w:rPr>
          <w:rFonts w:eastAsia="Calibri"/>
          <w:sz w:val="30"/>
          <w:szCs w:val="30"/>
        </w:rPr>
        <w:t>на земельном участке с к</w:t>
      </w:r>
      <w:r w:rsidR="00E96AAA" w:rsidRPr="002F093A">
        <w:rPr>
          <w:rFonts w:eastAsia="Calibri"/>
          <w:sz w:val="30"/>
          <w:szCs w:val="30"/>
        </w:rPr>
        <w:t>а</w:t>
      </w:r>
      <w:r w:rsidR="00E96AAA" w:rsidRPr="002F093A">
        <w:rPr>
          <w:rFonts w:eastAsia="Calibri"/>
          <w:sz w:val="30"/>
          <w:szCs w:val="30"/>
        </w:rPr>
        <w:t>дастровым номером 24:50:0500156:14</w:t>
      </w:r>
      <w:r w:rsidRPr="002F093A">
        <w:rPr>
          <w:rFonts w:eastAsia="Calibri"/>
          <w:sz w:val="30"/>
          <w:szCs w:val="30"/>
        </w:rPr>
        <w:t>,</w:t>
      </w:r>
      <w:r w:rsidRPr="002F093A">
        <w:rPr>
          <w:sz w:val="30"/>
          <w:szCs w:val="30"/>
        </w:rPr>
        <w:t xml:space="preserve"> расположенном в зоне застройки </w:t>
      </w:r>
      <w:proofErr w:type="spellStart"/>
      <w:r w:rsidRPr="002F093A">
        <w:rPr>
          <w:rFonts w:eastAsia="Calibri"/>
          <w:spacing w:val="-4"/>
          <w:sz w:val="30"/>
          <w:szCs w:val="30"/>
        </w:rPr>
        <w:t>среднеэтажными</w:t>
      </w:r>
      <w:proofErr w:type="spellEnd"/>
      <w:r w:rsidRPr="002F093A">
        <w:rPr>
          <w:rFonts w:eastAsia="Calibri"/>
          <w:spacing w:val="-4"/>
          <w:sz w:val="30"/>
          <w:szCs w:val="30"/>
        </w:rPr>
        <w:t xml:space="preserve"> жилыми домами (Ж-3)</w:t>
      </w:r>
      <w:r w:rsidRPr="002F093A">
        <w:rPr>
          <w:sz w:val="30"/>
          <w:szCs w:val="30"/>
        </w:rPr>
        <w:t xml:space="preserve"> по адресу: </w:t>
      </w:r>
      <w:r w:rsidRPr="002F093A">
        <w:rPr>
          <w:rFonts w:eastAsiaTheme="minorHAnsi"/>
          <w:sz w:val="30"/>
          <w:szCs w:val="30"/>
          <w:lang w:eastAsia="en-US"/>
        </w:rPr>
        <w:t>г. Красноярск, ул. П</w:t>
      </w:r>
      <w:r w:rsidRPr="002F093A">
        <w:rPr>
          <w:rFonts w:eastAsiaTheme="minorHAnsi"/>
          <w:sz w:val="30"/>
          <w:szCs w:val="30"/>
          <w:lang w:eastAsia="en-US"/>
        </w:rPr>
        <w:t>е</w:t>
      </w:r>
      <w:r w:rsidRPr="002F093A">
        <w:rPr>
          <w:rFonts w:eastAsiaTheme="minorHAnsi"/>
          <w:sz w:val="30"/>
          <w:szCs w:val="30"/>
          <w:lang w:eastAsia="en-US"/>
        </w:rPr>
        <w:t xml:space="preserve">сочная, </w:t>
      </w:r>
      <w:r w:rsidR="00D34591" w:rsidRPr="002F093A">
        <w:rPr>
          <w:rFonts w:eastAsiaTheme="minorHAnsi"/>
          <w:sz w:val="30"/>
          <w:szCs w:val="30"/>
          <w:lang w:eastAsia="en-US"/>
        </w:rPr>
        <w:t xml:space="preserve">20, </w:t>
      </w:r>
      <w:r w:rsidRPr="002F093A">
        <w:rPr>
          <w:rFonts w:eastAsia="Calibri"/>
          <w:sz w:val="30"/>
          <w:szCs w:val="30"/>
        </w:rPr>
        <w:t>с целью реконструкции объекта капитального строительства: «Реконструкция общеобразовательной школы № 47»;</w:t>
      </w:r>
    </w:p>
    <w:p w:rsidR="00EA3540" w:rsidRPr="002F093A" w:rsidRDefault="00EA3540" w:rsidP="00EA5F4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F093A">
        <w:rPr>
          <w:sz w:val="30"/>
          <w:szCs w:val="30"/>
        </w:rPr>
        <w:lastRenderedPageBreak/>
        <w:t xml:space="preserve">2) </w:t>
      </w:r>
      <w:proofErr w:type="spellStart"/>
      <w:r w:rsidRPr="002F093A">
        <w:rPr>
          <w:sz w:val="30"/>
          <w:szCs w:val="30"/>
        </w:rPr>
        <w:t>Касымову</w:t>
      </w:r>
      <w:proofErr w:type="spellEnd"/>
      <w:r w:rsidRPr="002F093A">
        <w:rPr>
          <w:sz w:val="30"/>
          <w:szCs w:val="30"/>
        </w:rPr>
        <w:t xml:space="preserve"> </w:t>
      </w:r>
      <w:proofErr w:type="spellStart"/>
      <w:r w:rsidRPr="002F093A">
        <w:rPr>
          <w:sz w:val="30"/>
          <w:szCs w:val="30"/>
        </w:rPr>
        <w:t>Эльшану</w:t>
      </w:r>
      <w:proofErr w:type="spellEnd"/>
      <w:r w:rsidRPr="002F093A">
        <w:rPr>
          <w:sz w:val="30"/>
          <w:szCs w:val="30"/>
        </w:rPr>
        <w:t xml:space="preserve"> </w:t>
      </w:r>
      <w:proofErr w:type="spellStart"/>
      <w:r w:rsidR="00856299" w:rsidRPr="002F093A">
        <w:rPr>
          <w:sz w:val="30"/>
          <w:szCs w:val="30"/>
        </w:rPr>
        <w:t>Мохуббату</w:t>
      </w:r>
      <w:proofErr w:type="spellEnd"/>
      <w:r w:rsidRPr="002F093A">
        <w:rPr>
          <w:sz w:val="30"/>
          <w:szCs w:val="30"/>
        </w:rPr>
        <w:t xml:space="preserve"> </w:t>
      </w:r>
      <w:proofErr w:type="spellStart"/>
      <w:r w:rsidRPr="002F093A">
        <w:rPr>
          <w:sz w:val="30"/>
          <w:szCs w:val="30"/>
        </w:rPr>
        <w:t>оглы</w:t>
      </w:r>
      <w:proofErr w:type="spellEnd"/>
      <w:r w:rsidRPr="002F093A">
        <w:rPr>
          <w:sz w:val="30"/>
          <w:szCs w:val="30"/>
        </w:rPr>
        <w:t xml:space="preserve"> </w:t>
      </w:r>
      <w:r w:rsidRPr="002F093A">
        <w:rPr>
          <w:rFonts w:eastAsia="Calibri"/>
          <w:sz w:val="30"/>
          <w:szCs w:val="30"/>
        </w:rPr>
        <w:t xml:space="preserve"> </w:t>
      </w:r>
      <w:r w:rsidRPr="002F093A">
        <w:rPr>
          <w:spacing w:val="-6"/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F093A">
        <w:rPr>
          <w:sz w:val="30"/>
          <w:szCs w:val="30"/>
        </w:rPr>
        <w:t xml:space="preserve">в части </w:t>
      </w:r>
      <w:r w:rsidRPr="002F093A">
        <w:rPr>
          <w:rFonts w:eastAsiaTheme="minorHAnsi"/>
          <w:sz w:val="30"/>
          <w:szCs w:val="30"/>
          <w:lang w:eastAsia="en-US"/>
        </w:rPr>
        <w:t>отступа от красной линии до зданий, строений, сооружений при осуществлении строительства</w:t>
      </w:r>
      <w:r w:rsidR="0052487B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2F093A">
        <w:rPr>
          <w:rFonts w:eastAsiaTheme="minorHAnsi"/>
          <w:sz w:val="30"/>
          <w:szCs w:val="30"/>
          <w:lang w:eastAsia="en-US"/>
        </w:rPr>
        <w:t xml:space="preserve"> </w:t>
      </w:r>
      <w:r w:rsidR="000E4AEE" w:rsidRPr="002F093A">
        <w:rPr>
          <w:rFonts w:eastAsia="Calibri"/>
          <w:sz w:val="30"/>
          <w:szCs w:val="30"/>
        </w:rPr>
        <w:t>с юго-восточной и северо-восточной границ земельного участка</w:t>
      </w:r>
      <w:r w:rsidR="000E4AEE" w:rsidRPr="002F093A">
        <w:rPr>
          <w:rFonts w:eastAsiaTheme="minorHAnsi"/>
          <w:sz w:val="30"/>
          <w:szCs w:val="30"/>
          <w:lang w:eastAsia="en-US"/>
        </w:rPr>
        <w:t xml:space="preserve"> </w:t>
      </w:r>
      <w:r w:rsidR="00FA6C23">
        <w:rPr>
          <w:rFonts w:eastAsiaTheme="minorHAnsi"/>
          <w:sz w:val="30"/>
          <w:szCs w:val="30"/>
          <w:lang w:eastAsia="en-US"/>
        </w:rPr>
        <w:t>– 0,6 м</w:t>
      </w:r>
      <w:r w:rsidRPr="002F093A">
        <w:rPr>
          <w:rFonts w:eastAsiaTheme="minorHAnsi"/>
          <w:sz w:val="30"/>
          <w:szCs w:val="30"/>
          <w:lang w:eastAsia="en-US"/>
        </w:rPr>
        <w:t xml:space="preserve"> </w:t>
      </w:r>
      <w:r w:rsidRPr="002F093A">
        <w:rPr>
          <w:rFonts w:eastAsia="Calibri"/>
          <w:sz w:val="30"/>
          <w:szCs w:val="30"/>
        </w:rPr>
        <w:t xml:space="preserve">(при нормативном не менее 3 м) </w:t>
      </w:r>
      <w:r w:rsidRPr="002F093A">
        <w:rPr>
          <w:sz w:val="30"/>
          <w:szCs w:val="30"/>
        </w:rPr>
        <w:t xml:space="preserve">в части </w:t>
      </w:r>
      <w:r w:rsidRPr="002F093A">
        <w:rPr>
          <w:rFonts w:eastAsiaTheme="minorHAnsi"/>
          <w:sz w:val="30"/>
          <w:szCs w:val="30"/>
          <w:lang w:eastAsia="en-US"/>
        </w:rPr>
        <w:t>увеличения максимального процента застройки в границах земельного участка до 48% (при норм</w:t>
      </w:r>
      <w:r w:rsidRPr="002F093A">
        <w:rPr>
          <w:rFonts w:eastAsiaTheme="minorHAnsi"/>
          <w:sz w:val="30"/>
          <w:szCs w:val="30"/>
          <w:lang w:eastAsia="en-US"/>
        </w:rPr>
        <w:t>а</w:t>
      </w:r>
      <w:r w:rsidRPr="002F093A">
        <w:rPr>
          <w:rFonts w:eastAsiaTheme="minorHAnsi"/>
          <w:sz w:val="30"/>
          <w:szCs w:val="30"/>
          <w:lang w:eastAsia="en-US"/>
        </w:rPr>
        <w:t>тивном не более 40%)</w:t>
      </w:r>
      <w:r w:rsidRPr="002F093A">
        <w:rPr>
          <w:rFonts w:eastAsia="Calibri"/>
          <w:sz w:val="30"/>
          <w:szCs w:val="30"/>
        </w:rPr>
        <w:t xml:space="preserve"> на земельном участке с кадастровым номером 24:50:0000000:194721,</w:t>
      </w:r>
      <w:r w:rsidRPr="002F093A">
        <w:rPr>
          <w:sz w:val="30"/>
          <w:szCs w:val="30"/>
        </w:rPr>
        <w:t xml:space="preserve"> расположенном в территориальной зоне </w:t>
      </w:r>
      <w:r w:rsidRPr="002F093A">
        <w:rPr>
          <w:rFonts w:eastAsiaTheme="minorHAnsi"/>
          <w:sz w:val="30"/>
          <w:szCs w:val="30"/>
          <w:lang w:eastAsia="en-US"/>
        </w:rPr>
        <w:t>застро</w:t>
      </w:r>
      <w:r w:rsidRPr="002F093A">
        <w:rPr>
          <w:rFonts w:eastAsiaTheme="minorHAnsi"/>
          <w:sz w:val="30"/>
          <w:szCs w:val="30"/>
          <w:lang w:eastAsia="en-US"/>
        </w:rPr>
        <w:t>й</w:t>
      </w:r>
      <w:r w:rsidRPr="002F093A">
        <w:rPr>
          <w:rFonts w:eastAsiaTheme="minorHAnsi"/>
          <w:sz w:val="30"/>
          <w:szCs w:val="30"/>
          <w:lang w:eastAsia="en-US"/>
        </w:rPr>
        <w:t>ки индивидуальными жилыми домами</w:t>
      </w:r>
      <w:r w:rsidRPr="002F093A">
        <w:rPr>
          <w:sz w:val="30"/>
          <w:szCs w:val="30"/>
        </w:rPr>
        <w:t xml:space="preserve"> (Ж-1) по адресу: </w:t>
      </w:r>
      <w:r w:rsidRPr="002F093A">
        <w:rPr>
          <w:rFonts w:eastAsiaTheme="minorHAnsi"/>
          <w:sz w:val="30"/>
          <w:szCs w:val="30"/>
          <w:lang w:eastAsia="en-US"/>
        </w:rPr>
        <w:t>г. Красноярск, ул</w:t>
      </w:r>
      <w:r w:rsidR="00FA6C23">
        <w:rPr>
          <w:rFonts w:eastAsiaTheme="minorHAnsi"/>
          <w:sz w:val="30"/>
          <w:szCs w:val="30"/>
          <w:lang w:eastAsia="en-US"/>
        </w:rPr>
        <w:t>.</w:t>
      </w:r>
      <w:r w:rsidRPr="00FA6C23">
        <w:rPr>
          <w:rFonts w:eastAsiaTheme="minorHAnsi"/>
          <w:sz w:val="20"/>
          <w:szCs w:val="30"/>
          <w:lang w:eastAsia="en-US"/>
        </w:rPr>
        <w:t xml:space="preserve"> </w:t>
      </w:r>
      <w:r w:rsidRPr="002F093A">
        <w:rPr>
          <w:rFonts w:eastAsiaTheme="minorHAnsi"/>
          <w:sz w:val="30"/>
          <w:szCs w:val="30"/>
          <w:lang w:eastAsia="en-US"/>
        </w:rPr>
        <w:t>3-я</w:t>
      </w:r>
      <w:r w:rsidRPr="00FA6C23">
        <w:rPr>
          <w:rFonts w:eastAsia="Calibri"/>
          <w:sz w:val="20"/>
          <w:szCs w:val="30"/>
        </w:rPr>
        <w:t xml:space="preserve"> </w:t>
      </w:r>
      <w:r w:rsidRPr="002F093A">
        <w:rPr>
          <w:rFonts w:eastAsia="Calibri"/>
          <w:sz w:val="30"/>
          <w:szCs w:val="30"/>
        </w:rPr>
        <w:t>Шинная,</w:t>
      </w:r>
      <w:r w:rsidRPr="00FA6C23">
        <w:rPr>
          <w:rFonts w:eastAsia="Calibri"/>
          <w:sz w:val="20"/>
          <w:szCs w:val="30"/>
        </w:rPr>
        <w:t xml:space="preserve"> </w:t>
      </w:r>
      <w:r w:rsidRPr="002F093A">
        <w:rPr>
          <w:rFonts w:eastAsia="Calibri"/>
          <w:sz w:val="30"/>
          <w:szCs w:val="30"/>
        </w:rPr>
        <w:t>39,</w:t>
      </w:r>
      <w:r w:rsidRPr="00FA6C23">
        <w:rPr>
          <w:rFonts w:eastAsia="Calibri"/>
          <w:sz w:val="22"/>
          <w:szCs w:val="30"/>
        </w:rPr>
        <w:t xml:space="preserve"> </w:t>
      </w:r>
      <w:r w:rsidRPr="002F093A">
        <w:rPr>
          <w:rFonts w:eastAsia="Calibri"/>
          <w:sz w:val="30"/>
          <w:szCs w:val="30"/>
        </w:rPr>
        <w:t xml:space="preserve">с целью индивидуального </w:t>
      </w:r>
      <w:r w:rsidR="0027072B" w:rsidRPr="002F093A">
        <w:rPr>
          <w:rFonts w:eastAsia="Calibri"/>
          <w:sz w:val="30"/>
          <w:szCs w:val="30"/>
        </w:rPr>
        <w:t>жилищного строительства</w:t>
      </w:r>
      <w:r w:rsidRPr="002F093A">
        <w:rPr>
          <w:rFonts w:eastAsia="Calibri"/>
          <w:sz w:val="30"/>
          <w:szCs w:val="30"/>
        </w:rPr>
        <w:t>;</w:t>
      </w:r>
    </w:p>
    <w:p w:rsidR="00EA3540" w:rsidRPr="0052487B" w:rsidRDefault="00EA3540" w:rsidP="0052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093A">
        <w:rPr>
          <w:sz w:val="30"/>
          <w:szCs w:val="30"/>
        </w:rPr>
        <w:t>3) департаменту муниципального имущества и земельных отн</w:t>
      </w:r>
      <w:r w:rsidRPr="002F093A">
        <w:rPr>
          <w:sz w:val="30"/>
          <w:szCs w:val="30"/>
        </w:rPr>
        <w:t>о</w:t>
      </w:r>
      <w:r w:rsidRPr="002F093A">
        <w:rPr>
          <w:sz w:val="30"/>
          <w:szCs w:val="30"/>
        </w:rPr>
        <w:t xml:space="preserve">шений администрации города </w:t>
      </w:r>
      <w:r w:rsidRPr="002F093A">
        <w:rPr>
          <w:spacing w:val="-6"/>
          <w:sz w:val="30"/>
          <w:szCs w:val="30"/>
        </w:rPr>
        <w:t xml:space="preserve">разрешения </w:t>
      </w:r>
      <w:r w:rsidRPr="002F093A">
        <w:rPr>
          <w:sz w:val="30"/>
          <w:szCs w:val="30"/>
        </w:rPr>
        <w:t>на условно разрешенный вид использования «</w:t>
      </w:r>
      <w:r w:rsidRPr="002F093A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52487B">
        <w:rPr>
          <w:rFonts w:eastAsiaTheme="minorHAnsi"/>
          <w:sz w:val="30"/>
          <w:szCs w:val="30"/>
          <w:lang w:eastAsia="en-US"/>
        </w:rPr>
        <w:t>–</w:t>
      </w:r>
      <w:r w:rsidRPr="002F093A">
        <w:rPr>
          <w:rFonts w:eastAsiaTheme="minorHAnsi"/>
          <w:sz w:val="30"/>
          <w:szCs w:val="30"/>
          <w:lang w:eastAsia="en-US"/>
        </w:rPr>
        <w:t xml:space="preserve"> 4.9.1)</w:t>
      </w:r>
      <w:r w:rsidRPr="002F093A">
        <w:rPr>
          <w:sz w:val="30"/>
          <w:szCs w:val="30"/>
        </w:rPr>
        <w:t>» в отношении земельного участка с кадастровым номером 24:50:0000000:347403, ра</w:t>
      </w:r>
      <w:r w:rsidRPr="002F093A">
        <w:rPr>
          <w:sz w:val="30"/>
          <w:szCs w:val="30"/>
        </w:rPr>
        <w:t>с</w:t>
      </w:r>
      <w:r w:rsidRPr="002F093A">
        <w:rPr>
          <w:sz w:val="30"/>
          <w:szCs w:val="30"/>
        </w:rPr>
        <w:t xml:space="preserve">положенного в территориальной зоне иных зеленых насаждений (З-2) по адресу: </w:t>
      </w:r>
      <w:r w:rsidRPr="002F093A">
        <w:rPr>
          <w:rFonts w:eastAsiaTheme="minorHAnsi"/>
          <w:sz w:val="30"/>
          <w:szCs w:val="30"/>
          <w:lang w:eastAsia="en-US"/>
        </w:rPr>
        <w:t xml:space="preserve">г. Красноярск, </w:t>
      </w:r>
      <w:r w:rsidRPr="002F093A">
        <w:rPr>
          <w:sz w:val="30"/>
          <w:szCs w:val="30"/>
        </w:rPr>
        <w:t>Центральный</w:t>
      </w:r>
      <w:r w:rsidR="0052487B">
        <w:rPr>
          <w:sz w:val="30"/>
          <w:szCs w:val="30"/>
        </w:rPr>
        <w:t xml:space="preserve"> </w:t>
      </w:r>
      <w:r w:rsidRPr="002F093A">
        <w:rPr>
          <w:sz w:val="30"/>
          <w:szCs w:val="30"/>
        </w:rPr>
        <w:t>район</w:t>
      </w:r>
      <w:r w:rsidRPr="002F093A">
        <w:rPr>
          <w:rStyle w:val="aa"/>
          <w:color w:val="auto"/>
          <w:sz w:val="30"/>
          <w:szCs w:val="30"/>
          <w:u w:val="none"/>
        </w:rPr>
        <w:t xml:space="preserve">, </w:t>
      </w:r>
      <w:r w:rsidRPr="002F093A">
        <w:rPr>
          <w:rFonts w:eastAsiaTheme="minorHAnsi"/>
          <w:sz w:val="30"/>
          <w:szCs w:val="30"/>
          <w:lang w:eastAsia="en-US"/>
        </w:rPr>
        <w:t>ул. Караульная,</w:t>
      </w:r>
      <w:r w:rsidRPr="002F093A">
        <w:rPr>
          <w:sz w:val="30"/>
          <w:szCs w:val="30"/>
        </w:rPr>
        <w:t xml:space="preserve"> с целью размещения объекта дорожного сервиса</w:t>
      </w:r>
      <w:r w:rsidRPr="002F093A">
        <w:rPr>
          <w:rFonts w:eastAsia="Calibri"/>
          <w:sz w:val="30"/>
          <w:szCs w:val="30"/>
        </w:rPr>
        <w:t>;</w:t>
      </w:r>
    </w:p>
    <w:p w:rsidR="00AB1179" w:rsidRPr="002F093A" w:rsidRDefault="00EA3540" w:rsidP="0052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093A">
        <w:rPr>
          <w:sz w:val="30"/>
          <w:szCs w:val="30"/>
        </w:rPr>
        <w:t>4</w:t>
      </w:r>
      <w:r w:rsidR="00D27CE0" w:rsidRPr="002F093A">
        <w:rPr>
          <w:sz w:val="30"/>
          <w:szCs w:val="30"/>
        </w:rPr>
        <w:t xml:space="preserve">) </w:t>
      </w:r>
      <w:r w:rsidR="00F84DCF" w:rsidRPr="002F093A">
        <w:rPr>
          <w:sz w:val="30"/>
          <w:szCs w:val="30"/>
        </w:rPr>
        <w:t>Кудринской Светлане Анатольевне</w:t>
      </w:r>
      <w:r w:rsidR="00352CE4" w:rsidRPr="002F093A">
        <w:rPr>
          <w:sz w:val="30"/>
          <w:szCs w:val="30"/>
        </w:rPr>
        <w:t xml:space="preserve"> разрешения на условно ра</w:t>
      </w:r>
      <w:r w:rsidR="00352CE4" w:rsidRPr="002F093A">
        <w:rPr>
          <w:sz w:val="30"/>
          <w:szCs w:val="30"/>
        </w:rPr>
        <w:t>з</w:t>
      </w:r>
      <w:r w:rsidR="00352CE4" w:rsidRPr="002F093A">
        <w:rPr>
          <w:sz w:val="30"/>
          <w:szCs w:val="30"/>
        </w:rPr>
        <w:t>решенный вид использования «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52487B">
        <w:rPr>
          <w:rFonts w:eastAsiaTheme="minorHAnsi"/>
          <w:sz w:val="30"/>
          <w:szCs w:val="30"/>
          <w:lang w:eastAsia="en-US"/>
        </w:rPr>
        <w:t>–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 4.9.1)</w:t>
      </w:r>
      <w:r w:rsidR="00352CE4" w:rsidRPr="002F093A">
        <w:rPr>
          <w:sz w:val="30"/>
          <w:szCs w:val="30"/>
        </w:rPr>
        <w:t>» в отношении земельного участка с</w:t>
      </w:r>
      <w:r w:rsidR="00C403B8" w:rsidRPr="002F093A">
        <w:rPr>
          <w:sz w:val="30"/>
          <w:szCs w:val="30"/>
        </w:rPr>
        <w:t xml:space="preserve"> кадастровым номером 24:50:0100533</w:t>
      </w:r>
      <w:r w:rsidR="00352CE4" w:rsidRPr="002F093A">
        <w:rPr>
          <w:sz w:val="30"/>
          <w:szCs w:val="30"/>
        </w:rPr>
        <w:t>:</w:t>
      </w:r>
      <w:r w:rsidR="00F84DCF" w:rsidRPr="002F093A">
        <w:rPr>
          <w:sz w:val="30"/>
          <w:szCs w:val="30"/>
        </w:rPr>
        <w:t>17</w:t>
      </w:r>
      <w:r w:rsidR="00352CE4" w:rsidRPr="002F093A">
        <w:rPr>
          <w:sz w:val="30"/>
          <w:szCs w:val="30"/>
        </w:rPr>
        <w:t xml:space="preserve">, расположенного в территориальной зоне </w:t>
      </w:r>
      <w:r w:rsidR="00F84DCF" w:rsidRPr="002F093A">
        <w:rPr>
          <w:sz w:val="30"/>
          <w:szCs w:val="30"/>
        </w:rPr>
        <w:t>объектов</w:t>
      </w:r>
      <w:r w:rsidR="00FA6C23">
        <w:rPr>
          <w:sz w:val="30"/>
          <w:szCs w:val="30"/>
        </w:rPr>
        <w:t xml:space="preserve">  </w:t>
      </w:r>
      <w:r w:rsidR="00F84DCF" w:rsidRPr="002F093A">
        <w:rPr>
          <w:sz w:val="30"/>
          <w:szCs w:val="30"/>
        </w:rPr>
        <w:t xml:space="preserve"> автомобильного транспорта</w:t>
      </w:r>
      <w:r w:rsidR="00352CE4" w:rsidRPr="002F093A">
        <w:rPr>
          <w:sz w:val="30"/>
          <w:szCs w:val="30"/>
        </w:rPr>
        <w:t xml:space="preserve"> (</w:t>
      </w:r>
      <w:r w:rsidR="00F84DCF" w:rsidRPr="002F093A">
        <w:rPr>
          <w:sz w:val="30"/>
          <w:szCs w:val="30"/>
        </w:rPr>
        <w:t>ИТ</w:t>
      </w:r>
      <w:r w:rsidR="00352CE4" w:rsidRPr="002F093A">
        <w:rPr>
          <w:sz w:val="30"/>
          <w:szCs w:val="30"/>
        </w:rPr>
        <w:t xml:space="preserve">) по адресу: </w:t>
      </w:r>
      <w:r w:rsidR="00746812" w:rsidRPr="002F093A">
        <w:rPr>
          <w:rFonts w:eastAsiaTheme="minorHAnsi"/>
          <w:sz w:val="30"/>
          <w:szCs w:val="30"/>
          <w:lang w:eastAsia="en-US"/>
        </w:rPr>
        <w:t xml:space="preserve">г. Красноярск, </w:t>
      </w:r>
      <w:hyperlink r:id="rId11" w:tgtFrame="_blank" w:history="1">
        <w:r w:rsidR="00F84DCF" w:rsidRPr="002F093A">
          <w:rPr>
            <w:rStyle w:val="aa"/>
            <w:color w:val="auto"/>
            <w:sz w:val="30"/>
            <w:szCs w:val="30"/>
            <w:u w:val="none"/>
          </w:rPr>
          <w:t>ул</w:t>
        </w:r>
        <w:r w:rsidR="00FA6C23">
          <w:rPr>
            <w:rStyle w:val="aa"/>
            <w:color w:val="auto"/>
            <w:sz w:val="30"/>
            <w:szCs w:val="30"/>
            <w:u w:val="none"/>
          </w:rPr>
          <w:t>.</w:t>
        </w:r>
      </w:hyperlink>
      <w:r w:rsidR="00F84DCF" w:rsidRPr="002F093A">
        <w:rPr>
          <w:rStyle w:val="aa"/>
          <w:color w:val="auto"/>
          <w:sz w:val="30"/>
          <w:szCs w:val="30"/>
          <w:u w:val="none"/>
        </w:rPr>
        <w:t xml:space="preserve"> Садовая, </w:t>
      </w:r>
      <w:r w:rsidR="00F84DCF" w:rsidRPr="002F093A">
        <w:rPr>
          <w:rFonts w:eastAsiaTheme="minorHAnsi"/>
          <w:sz w:val="30"/>
          <w:szCs w:val="30"/>
          <w:lang w:eastAsia="en-US"/>
        </w:rPr>
        <w:t>земельный участок 7а/37,</w:t>
      </w:r>
      <w:r w:rsidR="00352CE4" w:rsidRPr="002F093A">
        <w:rPr>
          <w:sz w:val="30"/>
          <w:szCs w:val="30"/>
        </w:rPr>
        <w:t xml:space="preserve"> с целью размещения объекта </w:t>
      </w:r>
      <w:r w:rsidR="00F84DCF" w:rsidRPr="002F093A">
        <w:rPr>
          <w:sz w:val="30"/>
          <w:szCs w:val="30"/>
        </w:rPr>
        <w:t>дорожного се</w:t>
      </w:r>
      <w:r w:rsidR="00F84DCF" w:rsidRPr="002F093A">
        <w:rPr>
          <w:sz w:val="30"/>
          <w:szCs w:val="30"/>
        </w:rPr>
        <w:t>р</w:t>
      </w:r>
      <w:r w:rsidR="00F84DCF" w:rsidRPr="002F093A">
        <w:rPr>
          <w:sz w:val="30"/>
          <w:szCs w:val="30"/>
        </w:rPr>
        <w:t>виса</w:t>
      </w:r>
      <w:r w:rsidR="00AB1179" w:rsidRPr="002F093A">
        <w:rPr>
          <w:sz w:val="30"/>
          <w:szCs w:val="30"/>
        </w:rPr>
        <w:t>;</w:t>
      </w:r>
    </w:p>
    <w:p w:rsidR="00935A4E" w:rsidRPr="0052487B" w:rsidRDefault="00EA3540" w:rsidP="0052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093A">
        <w:rPr>
          <w:sz w:val="30"/>
          <w:szCs w:val="30"/>
        </w:rPr>
        <w:t>5</w:t>
      </w:r>
      <w:r w:rsidR="00AB1179" w:rsidRPr="002F093A">
        <w:rPr>
          <w:sz w:val="30"/>
          <w:szCs w:val="30"/>
        </w:rPr>
        <w:t xml:space="preserve">) </w:t>
      </w:r>
      <w:r w:rsidR="00F84DCF" w:rsidRPr="002F093A">
        <w:rPr>
          <w:sz w:val="30"/>
          <w:szCs w:val="30"/>
        </w:rPr>
        <w:t>Кудринской Светлане Анатольевне разрешения на условно ра</w:t>
      </w:r>
      <w:r w:rsidR="00F84DCF" w:rsidRPr="002F093A">
        <w:rPr>
          <w:sz w:val="30"/>
          <w:szCs w:val="30"/>
        </w:rPr>
        <w:t>з</w:t>
      </w:r>
      <w:r w:rsidR="00F84DCF" w:rsidRPr="002F093A">
        <w:rPr>
          <w:sz w:val="30"/>
          <w:szCs w:val="30"/>
        </w:rPr>
        <w:t>решенный вид использования «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52487B">
        <w:rPr>
          <w:rFonts w:eastAsiaTheme="minorHAnsi"/>
          <w:sz w:val="30"/>
          <w:szCs w:val="30"/>
          <w:lang w:eastAsia="en-US"/>
        </w:rPr>
        <w:t>–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 4.9.1)</w:t>
      </w:r>
      <w:r w:rsidR="00F84DCF" w:rsidRPr="002F093A">
        <w:rPr>
          <w:sz w:val="30"/>
          <w:szCs w:val="30"/>
        </w:rPr>
        <w:t>» в отношении земельного участка с кадастровым номером 24:50:0100533:</w:t>
      </w:r>
      <w:r w:rsidR="00215ECB" w:rsidRPr="002F093A">
        <w:rPr>
          <w:sz w:val="30"/>
          <w:szCs w:val="30"/>
        </w:rPr>
        <w:t>75</w:t>
      </w:r>
      <w:r w:rsidR="00F84DCF" w:rsidRPr="002F093A">
        <w:rPr>
          <w:sz w:val="30"/>
          <w:szCs w:val="30"/>
        </w:rPr>
        <w:t>, расположенного в территориальной зоне объектов а</w:t>
      </w:r>
      <w:r w:rsidR="00F84DCF" w:rsidRPr="002F093A">
        <w:rPr>
          <w:sz w:val="30"/>
          <w:szCs w:val="30"/>
        </w:rPr>
        <w:t>в</w:t>
      </w:r>
      <w:r w:rsidR="00F84DCF" w:rsidRPr="002F093A">
        <w:rPr>
          <w:sz w:val="30"/>
          <w:szCs w:val="30"/>
        </w:rPr>
        <w:t xml:space="preserve">томобильного транспорта (ИТ) по адресу: 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г. Красноярск, </w:t>
      </w:r>
      <w:hyperlink r:id="rId12" w:tgtFrame="_blank" w:history="1">
        <w:r w:rsidR="00F84DCF" w:rsidRPr="002F093A">
          <w:rPr>
            <w:rStyle w:val="aa"/>
            <w:color w:val="auto"/>
            <w:sz w:val="30"/>
            <w:szCs w:val="30"/>
            <w:u w:val="none"/>
          </w:rPr>
          <w:t>ул</w:t>
        </w:r>
        <w:r w:rsidR="00FA6C23">
          <w:rPr>
            <w:rStyle w:val="aa"/>
            <w:color w:val="auto"/>
            <w:sz w:val="30"/>
            <w:szCs w:val="30"/>
            <w:u w:val="none"/>
          </w:rPr>
          <w:t>.</w:t>
        </w:r>
      </w:hyperlink>
      <w:r w:rsidR="00F84DCF" w:rsidRPr="002F093A">
        <w:rPr>
          <w:rStyle w:val="aa"/>
          <w:color w:val="auto"/>
          <w:sz w:val="30"/>
          <w:szCs w:val="30"/>
          <w:u w:val="none"/>
        </w:rPr>
        <w:t xml:space="preserve"> Садовая, </w:t>
      </w:r>
      <w:r w:rsidR="00F84DCF" w:rsidRPr="002F093A">
        <w:rPr>
          <w:rFonts w:eastAsiaTheme="minorHAnsi"/>
          <w:sz w:val="30"/>
          <w:szCs w:val="30"/>
          <w:lang w:eastAsia="en-US"/>
        </w:rPr>
        <w:t>земельный участок 7а/</w:t>
      </w:r>
      <w:r w:rsidR="00215ECB" w:rsidRPr="002F093A">
        <w:rPr>
          <w:rFonts w:eastAsiaTheme="minorHAnsi"/>
          <w:sz w:val="30"/>
          <w:szCs w:val="30"/>
          <w:lang w:eastAsia="en-US"/>
        </w:rPr>
        <w:t>16</w:t>
      </w:r>
      <w:r w:rsidR="00F84DCF" w:rsidRPr="002F093A">
        <w:rPr>
          <w:rFonts w:eastAsiaTheme="minorHAnsi"/>
          <w:sz w:val="30"/>
          <w:szCs w:val="30"/>
          <w:lang w:eastAsia="en-US"/>
        </w:rPr>
        <w:t>,</w:t>
      </w:r>
      <w:r w:rsidR="00F84DCF" w:rsidRPr="002F093A">
        <w:rPr>
          <w:sz w:val="30"/>
          <w:szCs w:val="30"/>
        </w:rPr>
        <w:t xml:space="preserve"> с целью размещения объекта дорожного се</w:t>
      </w:r>
      <w:r w:rsidR="00F84DCF" w:rsidRPr="002F093A">
        <w:rPr>
          <w:sz w:val="30"/>
          <w:szCs w:val="30"/>
        </w:rPr>
        <w:t>р</w:t>
      </w:r>
      <w:r w:rsidR="00F84DCF" w:rsidRPr="002F093A">
        <w:rPr>
          <w:sz w:val="30"/>
          <w:szCs w:val="30"/>
        </w:rPr>
        <w:t>виса</w:t>
      </w:r>
      <w:r w:rsidR="001D5146" w:rsidRPr="002F093A">
        <w:rPr>
          <w:sz w:val="30"/>
          <w:szCs w:val="30"/>
        </w:rPr>
        <w:t>;</w:t>
      </w:r>
    </w:p>
    <w:p w:rsidR="00D27CE0" w:rsidRPr="0052487B" w:rsidRDefault="00EA3540" w:rsidP="005248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F093A">
        <w:rPr>
          <w:sz w:val="30"/>
          <w:szCs w:val="30"/>
        </w:rPr>
        <w:t>6</w:t>
      </w:r>
      <w:r w:rsidR="00F84DCF" w:rsidRPr="002F093A">
        <w:rPr>
          <w:sz w:val="30"/>
          <w:szCs w:val="30"/>
        </w:rPr>
        <w:t>) Кудринской Светлане Анатольевне разрешения на условно ра</w:t>
      </w:r>
      <w:r w:rsidR="00F84DCF" w:rsidRPr="002F093A">
        <w:rPr>
          <w:sz w:val="30"/>
          <w:szCs w:val="30"/>
        </w:rPr>
        <w:t>з</w:t>
      </w:r>
      <w:r w:rsidR="00F84DCF" w:rsidRPr="002F093A">
        <w:rPr>
          <w:sz w:val="30"/>
          <w:szCs w:val="30"/>
        </w:rPr>
        <w:t>решенный вид использования «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объекты дорожного сервиса (код </w:t>
      </w:r>
      <w:r w:rsidR="0052487B">
        <w:rPr>
          <w:rFonts w:eastAsiaTheme="minorHAnsi"/>
          <w:sz w:val="30"/>
          <w:szCs w:val="30"/>
          <w:lang w:eastAsia="en-US"/>
        </w:rPr>
        <w:t>–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 4.9.1)</w:t>
      </w:r>
      <w:r w:rsidR="00F84DCF" w:rsidRPr="002F093A">
        <w:rPr>
          <w:sz w:val="30"/>
          <w:szCs w:val="30"/>
        </w:rPr>
        <w:t>» в отношении земельного участка с кадастровым номером 24:50:0100533:81, расположенного в территориальной зоне объектов а</w:t>
      </w:r>
      <w:r w:rsidR="00F84DCF" w:rsidRPr="002F093A">
        <w:rPr>
          <w:sz w:val="30"/>
          <w:szCs w:val="30"/>
        </w:rPr>
        <w:t>в</w:t>
      </w:r>
      <w:r w:rsidR="00F84DCF" w:rsidRPr="002F093A">
        <w:rPr>
          <w:sz w:val="30"/>
          <w:szCs w:val="30"/>
        </w:rPr>
        <w:t xml:space="preserve">томобильного транспорта (ИТ) по адресу: </w:t>
      </w:r>
      <w:r w:rsidR="00F84DCF" w:rsidRPr="002F093A">
        <w:rPr>
          <w:rFonts w:eastAsiaTheme="minorHAnsi"/>
          <w:sz w:val="30"/>
          <w:szCs w:val="30"/>
          <w:lang w:eastAsia="en-US"/>
        </w:rPr>
        <w:t>г. Красноярск, ул</w:t>
      </w:r>
      <w:r w:rsidR="00FA6C23">
        <w:rPr>
          <w:rFonts w:eastAsiaTheme="minorHAnsi"/>
          <w:sz w:val="30"/>
          <w:szCs w:val="30"/>
          <w:lang w:eastAsia="en-US"/>
        </w:rPr>
        <w:t>.</w:t>
      </w:r>
      <w:r w:rsidR="00F84DCF" w:rsidRPr="002F093A">
        <w:rPr>
          <w:rFonts w:eastAsiaTheme="minorHAnsi"/>
          <w:sz w:val="30"/>
          <w:szCs w:val="30"/>
          <w:lang w:eastAsia="en-US"/>
        </w:rPr>
        <w:t xml:space="preserve"> Садовая, земельный участок 7а/</w:t>
      </w:r>
      <w:r w:rsidR="00215ECB" w:rsidRPr="002F093A">
        <w:rPr>
          <w:rFonts w:eastAsiaTheme="minorHAnsi"/>
          <w:sz w:val="30"/>
          <w:szCs w:val="30"/>
          <w:lang w:eastAsia="en-US"/>
        </w:rPr>
        <w:t>37г</w:t>
      </w:r>
      <w:r w:rsidR="00F84DCF" w:rsidRPr="002F093A">
        <w:rPr>
          <w:rFonts w:eastAsiaTheme="minorHAnsi"/>
          <w:sz w:val="30"/>
          <w:szCs w:val="30"/>
          <w:lang w:eastAsia="en-US"/>
        </w:rPr>
        <w:t>,</w:t>
      </w:r>
      <w:r w:rsidR="00F84DCF" w:rsidRPr="002F093A">
        <w:rPr>
          <w:sz w:val="30"/>
          <w:szCs w:val="30"/>
        </w:rPr>
        <w:t xml:space="preserve"> с целью размещения объекта дорожного се</w:t>
      </w:r>
      <w:r w:rsidR="00F84DCF" w:rsidRPr="002F093A">
        <w:rPr>
          <w:sz w:val="30"/>
          <w:szCs w:val="30"/>
        </w:rPr>
        <w:t>р</w:t>
      </w:r>
      <w:r w:rsidRPr="002F093A">
        <w:rPr>
          <w:sz w:val="30"/>
          <w:szCs w:val="30"/>
        </w:rPr>
        <w:t xml:space="preserve">виса </w:t>
      </w:r>
      <w:r w:rsidR="00726DE1" w:rsidRPr="002F093A">
        <w:rPr>
          <w:rFonts w:eastAsiaTheme="minorHAnsi"/>
          <w:sz w:val="30"/>
          <w:szCs w:val="30"/>
          <w:lang w:eastAsia="en-US"/>
        </w:rPr>
        <w:t>(далее – Проекты)</w:t>
      </w:r>
      <w:r w:rsidR="0076078B" w:rsidRPr="002F093A">
        <w:rPr>
          <w:rFonts w:eastAsiaTheme="minorHAnsi"/>
          <w:sz w:val="30"/>
          <w:szCs w:val="30"/>
          <w:lang w:eastAsia="en-US"/>
        </w:rPr>
        <w:t>.</w:t>
      </w:r>
    </w:p>
    <w:p w:rsidR="008F6E78" w:rsidRPr="002F093A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2F093A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222CE5" w:rsidRPr="002F093A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 и информационных матер</w:t>
      </w:r>
      <w:r w:rsidRPr="002F093A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>алов к н</w:t>
      </w:r>
      <w:r w:rsidR="00B73821" w:rsidRPr="002F093A">
        <w:rPr>
          <w:color w:val="000000"/>
          <w:sz w:val="30"/>
          <w:szCs w:val="30"/>
        </w:rPr>
        <w:t>и</w:t>
      </w:r>
      <w:r w:rsidR="00842DF8" w:rsidRPr="002F093A">
        <w:rPr>
          <w:color w:val="000000"/>
          <w:sz w:val="30"/>
          <w:szCs w:val="30"/>
        </w:rPr>
        <w:t>м</w:t>
      </w:r>
      <w:r w:rsidRPr="002F093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</w:t>
      </w:r>
      <w:r w:rsidR="00B73821" w:rsidRPr="002F093A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 xml:space="preserve"> материалов Проект</w:t>
      </w:r>
      <w:r w:rsidR="00222CE5" w:rsidRPr="002F093A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2F093A" w:rsidP="005D740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3) </w:t>
      </w:r>
      <w:r w:rsidR="00167629" w:rsidRPr="002F093A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222CE5" w:rsidRPr="002F093A">
        <w:rPr>
          <w:color w:val="000000"/>
          <w:sz w:val="30"/>
          <w:szCs w:val="30"/>
        </w:rPr>
        <w:t>ам</w:t>
      </w:r>
      <w:r w:rsidR="00167629"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 w:rsidR="0068220B" w:rsidRPr="002F093A">
        <w:rPr>
          <w:color w:val="000000"/>
          <w:sz w:val="30"/>
          <w:szCs w:val="30"/>
        </w:rPr>
        <w:t>ов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68220B" w:rsidRPr="002F093A">
        <w:rPr>
          <w:color w:val="000000"/>
          <w:sz w:val="30"/>
          <w:szCs w:val="30"/>
        </w:rPr>
        <w:t>й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 w:rsidR="0068220B" w:rsidRPr="002F093A">
        <w:rPr>
          <w:color w:val="000000"/>
          <w:sz w:val="30"/>
          <w:szCs w:val="30"/>
        </w:rPr>
        <w:t>й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оповещени</w:t>
      </w:r>
      <w:r w:rsidR="0068220B"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города опубликовать в газете «Городские новости»: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 w:rsidR="0068220B"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 w:rsidR="0068220B"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 xml:space="preserve"> </w:t>
      </w:r>
      <w:r w:rsidR="0052487B">
        <w:rPr>
          <w:color w:val="000000"/>
          <w:sz w:val="30"/>
          <w:szCs w:val="30"/>
        </w:rPr>
        <w:t xml:space="preserve">          </w:t>
      </w:r>
      <w:r w:rsidRPr="002F093A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2F093A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опубликования.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2F093A">
        <w:rPr>
          <w:color w:val="000000"/>
          <w:sz w:val="30"/>
          <w:szCs w:val="30"/>
        </w:rPr>
        <w:t>с д</w:t>
      </w:r>
      <w:r w:rsidR="00FA6C23">
        <w:rPr>
          <w:color w:val="000000"/>
          <w:sz w:val="30"/>
          <w:szCs w:val="30"/>
        </w:rPr>
        <w:t>аты</w:t>
      </w:r>
      <w:r w:rsidR="002D0529" w:rsidRPr="002F093A">
        <w:rPr>
          <w:color w:val="000000"/>
          <w:sz w:val="30"/>
          <w:szCs w:val="30"/>
        </w:rPr>
        <w:t xml:space="preserve"> официального опублико</w:t>
      </w:r>
      <w:r w:rsidR="003E3C99" w:rsidRPr="002F093A">
        <w:rPr>
          <w:color w:val="000000"/>
          <w:sz w:val="30"/>
          <w:szCs w:val="30"/>
        </w:rPr>
        <w:t xml:space="preserve">вания настоящего постановления </w:t>
      </w:r>
      <w:r w:rsidRPr="002F093A">
        <w:rPr>
          <w:color w:val="000000"/>
          <w:sz w:val="30"/>
          <w:szCs w:val="30"/>
        </w:rPr>
        <w:t>публикации оповещени</w:t>
      </w:r>
      <w:r w:rsidR="00FA6C23">
        <w:rPr>
          <w:color w:val="000000"/>
          <w:sz w:val="30"/>
          <w:szCs w:val="30"/>
        </w:rPr>
        <w:t>й</w:t>
      </w:r>
      <w:r w:rsidRPr="002F093A">
        <w:rPr>
          <w:color w:val="000000"/>
          <w:sz w:val="30"/>
          <w:szCs w:val="30"/>
        </w:rPr>
        <w:t xml:space="preserve"> </w:t>
      </w:r>
      <w:r w:rsidR="00FA6C23">
        <w:rPr>
          <w:color w:val="000000"/>
          <w:sz w:val="30"/>
          <w:szCs w:val="30"/>
        </w:rPr>
        <w:t xml:space="preserve">           </w:t>
      </w:r>
      <w:r w:rsidRPr="002F093A">
        <w:rPr>
          <w:color w:val="000000"/>
          <w:sz w:val="30"/>
          <w:szCs w:val="30"/>
        </w:rPr>
        <w:t>о начале публичных слушаний по Проект</w:t>
      </w:r>
      <w:r w:rsidR="006A4C7D" w:rsidRPr="002F093A">
        <w:rPr>
          <w:color w:val="000000"/>
          <w:sz w:val="30"/>
          <w:szCs w:val="30"/>
        </w:rPr>
        <w:t>ам</w:t>
      </w:r>
      <w:r w:rsidRPr="002F093A">
        <w:rPr>
          <w:color w:val="000000"/>
          <w:sz w:val="30"/>
          <w:szCs w:val="30"/>
        </w:rPr>
        <w:t>, указанн</w:t>
      </w:r>
      <w:r w:rsidR="006A4C7D" w:rsidRPr="002F093A">
        <w:rPr>
          <w:color w:val="000000"/>
          <w:sz w:val="30"/>
          <w:szCs w:val="30"/>
        </w:rPr>
        <w:t>ы</w:t>
      </w:r>
      <w:r w:rsidR="006A3D07" w:rsidRPr="002F093A">
        <w:rPr>
          <w:color w:val="000000"/>
          <w:sz w:val="30"/>
          <w:szCs w:val="30"/>
        </w:rPr>
        <w:t xml:space="preserve">м </w:t>
      </w:r>
      <w:r w:rsidRPr="002F093A">
        <w:rPr>
          <w:color w:val="000000"/>
          <w:sz w:val="30"/>
          <w:szCs w:val="30"/>
        </w:rPr>
        <w:t xml:space="preserve">в пункте 1 настоящего постановления, постановление </w:t>
      </w:r>
      <w:r w:rsidR="00FA6C23">
        <w:rPr>
          <w:color w:val="000000"/>
          <w:sz w:val="30"/>
          <w:szCs w:val="30"/>
        </w:rPr>
        <w:t xml:space="preserve">в отношении </w:t>
      </w:r>
      <w:r w:rsidR="006033CC" w:rsidRPr="002F093A">
        <w:rPr>
          <w:color w:val="000000"/>
          <w:sz w:val="30"/>
          <w:szCs w:val="30"/>
        </w:rPr>
        <w:t>соответствующ</w:t>
      </w:r>
      <w:r w:rsidR="006A4C7D" w:rsidRPr="002F093A">
        <w:rPr>
          <w:color w:val="000000"/>
          <w:sz w:val="30"/>
          <w:szCs w:val="30"/>
        </w:rPr>
        <w:t>их</w:t>
      </w:r>
      <w:r w:rsidR="006033CC" w:rsidRPr="002F093A">
        <w:rPr>
          <w:color w:val="000000"/>
          <w:sz w:val="30"/>
          <w:szCs w:val="30"/>
        </w:rPr>
        <w:t xml:space="preserve"> </w:t>
      </w:r>
      <w:r w:rsidR="000C48EE" w:rsidRPr="002F093A">
        <w:rPr>
          <w:color w:val="000000"/>
          <w:sz w:val="30"/>
          <w:szCs w:val="30"/>
        </w:rPr>
        <w:t>Проект</w:t>
      </w:r>
      <w:r w:rsidR="006A4C7D" w:rsidRPr="002F093A">
        <w:rPr>
          <w:color w:val="000000"/>
          <w:sz w:val="30"/>
          <w:szCs w:val="30"/>
        </w:rPr>
        <w:t>ов</w:t>
      </w:r>
      <w:r w:rsidR="006033CC" w:rsidRPr="002F093A">
        <w:rPr>
          <w:color w:val="000000"/>
          <w:sz w:val="30"/>
          <w:szCs w:val="30"/>
        </w:rPr>
        <w:t xml:space="preserve"> </w:t>
      </w:r>
      <w:r w:rsidRPr="002F093A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5D740F">
      <w:pPr>
        <w:ind w:firstLine="709"/>
        <w:jc w:val="both"/>
        <w:rPr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8. </w:t>
      </w:r>
      <w:r w:rsidR="00031C4F" w:rsidRPr="002F093A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2F093A">
        <w:rPr>
          <w:color w:val="000000"/>
          <w:sz w:val="30"/>
          <w:szCs w:val="30"/>
        </w:rPr>
        <w:t>Животова</w:t>
      </w:r>
      <w:proofErr w:type="spellEnd"/>
      <w:r w:rsidR="009424B1" w:rsidRPr="002F093A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52487B" w:rsidRDefault="0052487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52487B" w:rsidRDefault="0052487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52487B" w:rsidRPr="00A27827" w:rsidRDefault="0052487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52487B" w:rsidRPr="00A27827" w:rsidSect="003E436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CC" w:rsidRDefault="00CA19CC" w:rsidP="00EB3F28">
      <w:r>
        <w:separator/>
      </w:r>
    </w:p>
  </w:endnote>
  <w:endnote w:type="continuationSeparator" w:id="0">
    <w:p w:rsidR="00CA19CC" w:rsidRDefault="00CA19CC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CC" w:rsidRDefault="00CA19CC" w:rsidP="00EB3F28">
      <w:r>
        <w:separator/>
      </w:r>
    </w:p>
  </w:footnote>
  <w:footnote w:type="continuationSeparator" w:id="0">
    <w:p w:rsidR="00CA19CC" w:rsidRDefault="00CA19CC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A5F4D" w:rsidRDefault="00EA5F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31823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5146"/>
    <w:rsid w:val="001D66BB"/>
    <w:rsid w:val="00200437"/>
    <w:rsid w:val="00204797"/>
    <w:rsid w:val="00215ECB"/>
    <w:rsid w:val="00217857"/>
    <w:rsid w:val="00222CE5"/>
    <w:rsid w:val="00225166"/>
    <w:rsid w:val="00225B69"/>
    <w:rsid w:val="002336D1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36A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2EE4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2690"/>
    <w:rsid w:val="004C0F74"/>
    <w:rsid w:val="004F53B2"/>
    <w:rsid w:val="004F7E97"/>
    <w:rsid w:val="00505DB0"/>
    <w:rsid w:val="00513713"/>
    <w:rsid w:val="00521814"/>
    <w:rsid w:val="0052184A"/>
    <w:rsid w:val="0052487B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87B77"/>
    <w:rsid w:val="00594176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33CC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057A5"/>
    <w:rsid w:val="0081576C"/>
    <w:rsid w:val="00820997"/>
    <w:rsid w:val="00827835"/>
    <w:rsid w:val="008349D5"/>
    <w:rsid w:val="0084023B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7756"/>
    <w:rsid w:val="009222AE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A19C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4591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DF47B6"/>
    <w:rsid w:val="00E00FDB"/>
    <w:rsid w:val="00E126BE"/>
    <w:rsid w:val="00E30C47"/>
    <w:rsid w:val="00E32348"/>
    <w:rsid w:val="00E336DC"/>
    <w:rsid w:val="00E50A50"/>
    <w:rsid w:val="00E63373"/>
    <w:rsid w:val="00E67206"/>
    <w:rsid w:val="00E733DD"/>
    <w:rsid w:val="00E76F6B"/>
    <w:rsid w:val="00E777E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535E9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A6C23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pr365.ru/reestr?egrp=24:50:0100533:24&amp;ref=bt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pr365.ru/reestr?egrp=24:50:0100533:24&amp;ref=b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403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ACE74FB-E6D2-4CB2-B88B-D5B46654AE3F}"/>
</file>

<file path=customXml/itemProps2.xml><?xml version="1.0" encoding="utf-8"?>
<ds:datastoreItem xmlns:ds="http://schemas.openxmlformats.org/officeDocument/2006/customXml" ds:itemID="{BECCCD95-BF03-4BE8-9C37-35BE31CFA599}"/>
</file>

<file path=customXml/itemProps3.xml><?xml version="1.0" encoding="utf-8"?>
<ds:datastoreItem xmlns:ds="http://schemas.openxmlformats.org/officeDocument/2006/customXml" ds:itemID="{12D5F1E7-EFA2-42AA-99E6-C0041FF1024A}"/>
</file>

<file path=customXml/itemProps4.xml><?xml version="1.0" encoding="utf-8"?>
<ds:datastoreItem xmlns:ds="http://schemas.openxmlformats.org/officeDocument/2006/customXml" ds:itemID="{B3FEC467-F199-4937-ABAE-54065C8E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403 от 19.05.2022</dc:title>
  <dc:creator>Воеводкина Анастасия Валерьевна</dc:creator>
  <cp:lastModifiedBy>mishinkina</cp:lastModifiedBy>
  <cp:revision>15</cp:revision>
  <cp:lastPrinted>2022-05-13T02:35:00Z</cp:lastPrinted>
  <dcterms:created xsi:type="dcterms:W3CDTF">2022-05-12T03:39:00Z</dcterms:created>
  <dcterms:modified xsi:type="dcterms:W3CDTF">2022-05-19T05:18:00Z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