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D8" w:rsidRDefault="001E19D8" w:rsidP="001E19D8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9D8" w:rsidRDefault="001E19D8" w:rsidP="001E19D8">
      <w:pPr>
        <w:jc w:val="center"/>
        <w:rPr>
          <w:rFonts w:eastAsia="Arial Unicode MS"/>
          <w:sz w:val="20"/>
        </w:rPr>
      </w:pPr>
    </w:p>
    <w:p w:rsidR="001E19D8" w:rsidRPr="001E19D8" w:rsidRDefault="001E19D8" w:rsidP="001E19D8">
      <w:pPr>
        <w:jc w:val="center"/>
        <w:rPr>
          <w:rFonts w:eastAsia="Arial Unicode MS"/>
          <w:b/>
          <w:sz w:val="36"/>
        </w:rPr>
      </w:pPr>
      <w:r w:rsidRPr="001E19D8">
        <w:rPr>
          <w:rFonts w:eastAsia="Arial Unicode MS"/>
          <w:b/>
          <w:sz w:val="36"/>
        </w:rPr>
        <w:t>АДМИНИСТРАЦИЯ ГОРОДА КРАСНОЯРСКА</w:t>
      </w:r>
    </w:p>
    <w:p w:rsidR="001E19D8" w:rsidRDefault="001E19D8" w:rsidP="001E19D8">
      <w:pPr>
        <w:jc w:val="center"/>
        <w:rPr>
          <w:rFonts w:eastAsia="Arial Unicode MS"/>
          <w:sz w:val="20"/>
        </w:rPr>
      </w:pPr>
    </w:p>
    <w:p w:rsidR="001E19D8" w:rsidRDefault="001E19D8" w:rsidP="001E19D8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1E19D8" w:rsidRDefault="001E19D8" w:rsidP="001E19D8">
      <w:pPr>
        <w:jc w:val="center"/>
        <w:rPr>
          <w:rFonts w:eastAsia="Arial Unicode MS"/>
          <w:sz w:val="44"/>
        </w:rPr>
      </w:pPr>
    </w:p>
    <w:p w:rsidR="001E19D8" w:rsidRDefault="001E19D8" w:rsidP="001E19D8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E19D8" w:rsidTr="001E19D8">
        <w:tc>
          <w:tcPr>
            <w:tcW w:w="4785" w:type="dxa"/>
            <w:shd w:val="clear" w:color="auto" w:fill="auto"/>
          </w:tcPr>
          <w:p w:rsidR="001E19D8" w:rsidRPr="008B4544" w:rsidRDefault="001600A5" w:rsidP="008B4544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05.06.2023</w:t>
            </w:r>
          </w:p>
        </w:tc>
        <w:tc>
          <w:tcPr>
            <w:tcW w:w="4786" w:type="dxa"/>
            <w:shd w:val="clear" w:color="auto" w:fill="auto"/>
          </w:tcPr>
          <w:p w:rsidR="001E19D8" w:rsidRPr="008B4544" w:rsidRDefault="001600A5" w:rsidP="008B4544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390</w:t>
            </w:r>
            <w:bookmarkStart w:id="0" w:name="_GoBack"/>
            <w:bookmarkEnd w:id="0"/>
          </w:p>
        </w:tc>
      </w:tr>
    </w:tbl>
    <w:p w:rsidR="001E19D8" w:rsidRDefault="001E19D8" w:rsidP="001E19D8">
      <w:pPr>
        <w:jc w:val="center"/>
        <w:rPr>
          <w:rFonts w:eastAsia="Arial Unicode MS"/>
          <w:sz w:val="44"/>
        </w:rPr>
      </w:pPr>
    </w:p>
    <w:p w:rsidR="001E19D8" w:rsidRDefault="001E19D8" w:rsidP="001E19D8">
      <w:pPr>
        <w:jc w:val="center"/>
        <w:rPr>
          <w:rFonts w:eastAsia="Arial Unicode MS"/>
          <w:sz w:val="44"/>
        </w:rPr>
      </w:pPr>
    </w:p>
    <w:p w:rsidR="001E19D8" w:rsidRDefault="001E19D8" w:rsidP="001E19D8">
      <w:pPr>
        <w:rPr>
          <w:rFonts w:eastAsia="Arial Unicode MS"/>
        </w:rPr>
      </w:pPr>
    </w:p>
    <w:p w:rsidR="001E19D8" w:rsidRDefault="001E19D8" w:rsidP="001E19D8">
      <w:pPr>
        <w:rPr>
          <w:rFonts w:eastAsia="Arial Unicode MS"/>
        </w:rPr>
        <w:sectPr w:rsidR="001E19D8" w:rsidSect="001E19D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056611" w:rsidRDefault="002051C1" w:rsidP="00056611">
      <w:pPr>
        <w:widowControl w:val="0"/>
        <w:spacing w:line="192" w:lineRule="auto"/>
        <w:jc w:val="center"/>
        <w:rPr>
          <w:sz w:val="30"/>
          <w:szCs w:val="30"/>
        </w:rPr>
      </w:pPr>
      <w:r w:rsidRPr="00744AA9">
        <w:rPr>
          <w:sz w:val="30"/>
          <w:szCs w:val="30"/>
        </w:rPr>
        <w:lastRenderedPageBreak/>
        <w:t xml:space="preserve">Об </w:t>
      </w:r>
      <w:r w:rsidRPr="00A1757C">
        <w:rPr>
          <w:sz w:val="30"/>
          <w:szCs w:val="30"/>
        </w:rPr>
        <w:t>отмене</w:t>
      </w:r>
      <w:r w:rsidR="00744AA9" w:rsidRPr="00A1757C">
        <w:rPr>
          <w:sz w:val="30"/>
          <w:szCs w:val="30"/>
        </w:rPr>
        <w:t xml:space="preserve"> отдельн</w:t>
      </w:r>
      <w:r w:rsidR="00A03E61" w:rsidRPr="00A1757C">
        <w:rPr>
          <w:sz w:val="30"/>
          <w:szCs w:val="30"/>
        </w:rPr>
        <w:t>ой</w:t>
      </w:r>
      <w:r w:rsidR="00744AA9" w:rsidRPr="00A1757C">
        <w:rPr>
          <w:sz w:val="30"/>
          <w:szCs w:val="30"/>
        </w:rPr>
        <w:t xml:space="preserve"> част</w:t>
      </w:r>
      <w:r w:rsidR="00A03E61" w:rsidRPr="00A1757C">
        <w:rPr>
          <w:sz w:val="30"/>
          <w:szCs w:val="30"/>
        </w:rPr>
        <w:t>и</w:t>
      </w:r>
      <w:r w:rsidR="00744AA9" w:rsidRPr="00A1757C">
        <w:rPr>
          <w:sz w:val="30"/>
          <w:szCs w:val="30"/>
        </w:rPr>
        <w:t xml:space="preserve"> </w:t>
      </w:r>
      <w:r w:rsidR="00517B20" w:rsidRPr="00A1757C">
        <w:rPr>
          <w:sz w:val="30"/>
          <w:szCs w:val="30"/>
        </w:rPr>
        <w:t xml:space="preserve">проекта планировки и межевания </w:t>
      </w:r>
    </w:p>
    <w:p w:rsidR="00056611" w:rsidRDefault="00517B20" w:rsidP="00056611">
      <w:pPr>
        <w:widowControl w:val="0"/>
        <w:spacing w:line="192" w:lineRule="auto"/>
        <w:jc w:val="center"/>
        <w:rPr>
          <w:sz w:val="30"/>
          <w:szCs w:val="30"/>
        </w:rPr>
      </w:pPr>
      <w:r w:rsidRPr="00A1757C">
        <w:rPr>
          <w:sz w:val="30"/>
          <w:szCs w:val="30"/>
        </w:rPr>
        <w:t xml:space="preserve">территории жилого района «Агроуниверситет» по ул. Елены Стасовой </w:t>
      </w:r>
    </w:p>
    <w:p w:rsidR="00056611" w:rsidRDefault="00517B20" w:rsidP="00056611">
      <w:pPr>
        <w:widowControl w:val="0"/>
        <w:spacing w:line="192" w:lineRule="auto"/>
        <w:jc w:val="center"/>
        <w:rPr>
          <w:sz w:val="30"/>
          <w:szCs w:val="30"/>
        </w:rPr>
      </w:pPr>
      <w:r w:rsidRPr="00A1757C">
        <w:rPr>
          <w:sz w:val="30"/>
          <w:szCs w:val="30"/>
        </w:rPr>
        <w:t>в Октябрьском районе города Красноярска</w:t>
      </w:r>
      <w:r w:rsidR="00744AA9" w:rsidRPr="00A1757C">
        <w:rPr>
          <w:sz w:val="30"/>
          <w:szCs w:val="30"/>
        </w:rPr>
        <w:t xml:space="preserve">, </w:t>
      </w:r>
      <w:r w:rsidR="00A03E61" w:rsidRPr="00A1757C">
        <w:rPr>
          <w:sz w:val="30"/>
          <w:szCs w:val="30"/>
        </w:rPr>
        <w:t>отдельных частей про</w:t>
      </w:r>
      <w:r w:rsidR="00744AA9" w:rsidRPr="00A1757C">
        <w:rPr>
          <w:sz w:val="30"/>
          <w:szCs w:val="30"/>
        </w:rPr>
        <w:t xml:space="preserve">екта </w:t>
      </w:r>
      <w:r w:rsidR="00744AA9" w:rsidRPr="00744AA9">
        <w:rPr>
          <w:sz w:val="30"/>
          <w:szCs w:val="30"/>
        </w:rPr>
        <w:t xml:space="preserve">планировки и проекта межевания территории северо-восточной </w:t>
      </w:r>
    </w:p>
    <w:p w:rsidR="00994F53" w:rsidRPr="00877E12" w:rsidRDefault="00744AA9" w:rsidP="00056611">
      <w:pPr>
        <w:widowControl w:val="0"/>
        <w:spacing w:line="192" w:lineRule="auto"/>
        <w:jc w:val="center"/>
        <w:rPr>
          <w:sz w:val="30"/>
          <w:szCs w:val="30"/>
        </w:rPr>
      </w:pPr>
      <w:r w:rsidRPr="00744AA9">
        <w:rPr>
          <w:sz w:val="30"/>
          <w:szCs w:val="30"/>
        </w:rPr>
        <w:t>левобережной части города Красноярска</w:t>
      </w:r>
    </w:p>
    <w:p w:rsidR="0058626D" w:rsidRDefault="0058626D" w:rsidP="00056611">
      <w:pPr>
        <w:widowControl w:val="0"/>
        <w:spacing w:line="192" w:lineRule="auto"/>
        <w:jc w:val="center"/>
      </w:pPr>
    </w:p>
    <w:p w:rsidR="00056611" w:rsidRDefault="00056611" w:rsidP="00877E12">
      <w:pPr>
        <w:widowControl w:val="0"/>
      </w:pPr>
    </w:p>
    <w:p w:rsidR="00056611" w:rsidRPr="00E55E0A" w:rsidRDefault="00056611" w:rsidP="00877E12">
      <w:pPr>
        <w:widowControl w:val="0"/>
      </w:pPr>
    </w:p>
    <w:p w:rsidR="00BB1AF2" w:rsidRPr="00BB1AF2" w:rsidRDefault="00877E12" w:rsidP="00056611">
      <w:pPr>
        <w:widowControl w:val="0"/>
        <w:ind w:firstLine="709"/>
        <w:jc w:val="both"/>
        <w:rPr>
          <w:sz w:val="30"/>
          <w:szCs w:val="30"/>
        </w:rPr>
      </w:pPr>
      <w:r w:rsidRPr="00DD7DC6">
        <w:rPr>
          <w:rFonts w:eastAsiaTheme="minorHAnsi"/>
          <w:sz w:val="30"/>
          <w:szCs w:val="30"/>
          <w:lang w:eastAsia="en-US"/>
        </w:rPr>
        <w:t xml:space="preserve">На основании </w:t>
      </w:r>
      <w:r w:rsidR="00DD7DC6" w:rsidRPr="00DD7DC6">
        <w:rPr>
          <w:rFonts w:eastAsiaTheme="minorHAnsi"/>
          <w:sz w:val="30"/>
          <w:szCs w:val="30"/>
          <w:lang w:eastAsia="en-US"/>
        </w:rPr>
        <w:t>обращений</w:t>
      </w:r>
      <w:r w:rsidRPr="00DD7DC6">
        <w:rPr>
          <w:rFonts w:eastAsiaTheme="minorHAnsi"/>
          <w:sz w:val="30"/>
          <w:szCs w:val="30"/>
          <w:lang w:eastAsia="en-US"/>
        </w:rPr>
        <w:t xml:space="preserve"> </w:t>
      </w:r>
      <w:r w:rsidR="00517B20" w:rsidRPr="00DD7DC6">
        <w:rPr>
          <w:rFonts w:eastAsiaTheme="minorHAnsi"/>
          <w:sz w:val="30"/>
          <w:szCs w:val="30"/>
          <w:lang w:eastAsia="en-US"/>
        </w:rPr>
        <w:t>жилищно-строительного кооператива «Ветлужанская дубрава»</w:t>
      </w:r>
      <w:r w:rsidR="00DD7DC6" w:rsidRPr="00DD7DC6">
        <w:rPr>
          <w:rFonts w:eastAsiaTheme="minorHAnsi"/>
          <w:sz w:val="30"/>
          <w:szCs w:val="30"/>
          <w:lang w:eastAsia="en-US"/>
        </w:rPr>
        <w:t>, Голубя Александра Сергеевича</w:t>
      </w:r>
      <w:r w:rsidRPr="00DD7DC6">
        <w:rPr>
          <w:sz w:val="30"/>
          <w:szCs w:val="30"/>
        </w:rPr>
        <w:t xml:space="preserve">, </w:t>
      </w:r>
      <w:r w:rsidR="00BB1AF2" w:rsidRPr="00DD7DC6">
        <w:rPr>
          <w:sz w:val="30"/>
          <w:szCs w:val="30"/>
        </w:rPr>
        <w:t>в соотве</w:t>
      </w:r>
      <w:r w:rsidR="00BB1AF2" w:rsidRPr="00DD7DC6">
        <w:rPr>
          <w:sz w:val="30"/>
          <w:szCs w:val="30"/>
        </w:rPr>
        <w:t>т</w:t>
      </w:r>
      <w:r w:rsidR="00BB1AF2" w:rsidRPr="00DD7DC6">
        <w:rPr>
          <w:sz w:val="30"/>
          <w:szCs w:val="30"/>
        </w:rPr>
        <w:t>ствии со ст. 45 Градостроительного кодекса</w:t>
      </w:r>
      <w:r w:rsidR="00BB1AF2" w:rsidRPr="00B8033A">
        <w:rPr>
          <w:sz w:val="30"/>
          <w:szCs w:val="30"/>
        </w:rPr>
        <w:t xml:space="preserve"> Российской Федерации, </w:t>
      </w:r>
      <w:r w:rsidR="00056611">
        <w:rPr>
          <w:sz w:val="30"/>
          <w:szCs w:val="30"/>
        </w:rPr>
        <w:t xml:space="preserve">                      </w:t>
      </w:r>
      <w:r w:rsidR="00BB1AF2" w:rsidRPr="00B8033A">
        <w:rPr>
          <w:sz w:val="30"/>
          <w:szCs w:val="30"/>
        </w:rPr>
        <w:t>ст. 16 Федерального закона от 06.10.2003 № 131-ФЗ «Об общих при</w:t>
      </w:r>
      <w:r w:rsidR="00BB1AF2" w:rsidRPr="00B8033A">
        <w:rPr>
          <w:sz w:val="30"/>
          <w:szCs w:val="30"/>
        </w:rPr>
        <w:t>н</w:t>
      </w:r>
      <w:r w:rsidR="00BB1AF2" w:rsidRPr="00B8033A">
        <w:rPr>
          <w:sz w:val="30"/>
          <w:szCs w:val="30"/>
        </w:rPr>
        <w:t xml:space="preserve">ципах </w:t>
      </w:r>
      <w:r w:rsidR="00BB1AF2" w:rsidRPr="00BB1AF2">
        <w:rPr>
          <w:sz w:val="30"/>
          <w:szCs w:val="30"/>
        </w:rPr>
        <w:t>организации местного самоуправления в Российской Федер</w:t>
      </w:r>
      <w:r w:rsidR="00BB1AF2" w:rsidRPr="00BB1AF2">
        <w:rPr>
          <w:sz w:val="30"/>
          <w:szCs w:val="30"/>
        </w:rPr>
        <w:t>а</w:t>
      </w:r>
      <w:r w:rsidR="00BB1AF2" w:rsidRPr="00BB1AF2">
        <w:rPr>
          <w:sz w:val="30"/>
          <w:szCs w:val="30"/>
        </w:rPr>
        <w:t xml:space="preserve">ции», постановлением администрации города от 26.10.2020 № 855 </w:t>
      </w:r>
      <w:r w:rsidR="00056611">
        <w:rPr>
          <w:sz w:val="30"/>
          <w:szCs w:val="30"/>
        </w:rPr>
        <w:t xml:space="preserve">                      </w:t>
      </w:r>
      <w:r w:rsidR="00BB1AF2" w:rsidRPr="00BB1AF2">
        <w:rPr>
          <w:sz w:val="30"/>
          <w:szCs w:val="30"/>
        </w:rPr>
        <w:t>«Об утверждении Порядка подготовки документации по планировке территории в границах городского округа города Красноярска, разраб</w:t>
      </w:r>
      <w:r w:rsidR="00BB1AF2" w:rsidRPr="00BB1AF2">
        <w:rPr>
          <w:sz w:val="30"/>
          <w:szCs w:val="30"/>
        </w:rPr>
        <w:t>а</w:t>
      </w:r>
      <w:r w:rsidR="00BB1AF2" w:rsidRPr="00BB1AF2">
        <w:rPr>
          <w:sz w:val="30"/>
          <w:szCs w:val="30"/>
        </w:rPr>
        <w:t>тываемой на основании решений администрации города Красноярска, порядка принятия решения об утверждении документации по планиро</w:t>
      </w:r>
      <w:r w:rsidR="00BB1AF2" w:rsidRPr="00BB1AF2">
        <w:rPr>
          <w:sz w:val="30"/>
          <w:szCs w:val="30"/>
        </w:rPr>
        <w:t>в</w:t>
      </w:r>
      <w:r w:rsidR="00BB1AF2" w:rsidRPr="00BB1AF2">
        <w:rPr>
          <w:sz w:val="30"/>
          <w:szCs w:val="30"/>
        </w:rPr>
        <w:t>ке территории, порядка внесения изменений в такую документацию, п</w:t>
      </w:r>
      <w:r w:rsidR="00BB1AF2" w:rsidRPr="00BB1AF2">
        <w:rPr>
          <w:sz w:val="30"/>
          <w:szCs w:val="30"/>
        </w:rPr>
        <w:t>о</w:t>
      </w:r>
      <w:r w:rsidR="00BB1AF2" w:rsidRPr="00BB1AF2">
        <w:rPr>
          <w:sz w:val="30"/>
          <w:szCs w:val="30"/>
        </w:rPr>
        <w:t>рядка отмены такой документации или ее отдельных частей, порядка признания отдельных частей такой документации не подлежащими применению», руководствуясь ст. 41, 58</w:t>
      </w:r>
      <w:r w:rsidR="00E34906">
        <w:rPr>
          <w:sz w:val="30"/>
          <w:szCs w:val="30"/>
        </w:rPr>
        <w:t>, 59 Устава города Красноярска,</w:t>
      </w:r>
    </w:p>
    <w:p w:rsidR="00BB1AF2" w:rsidRDefault="00BB1AF2" w:rsidP="00056611">
      <w:pPr>
        <w:widowControl w:val="0"/>
        <w:jc w:val="both"/>
        <w:rPr>
          <w:sz w:val="30"/>
          <w:szCs w:val="30"/>
        </w:rPr>
      </w:pPr>
      <w:r w:rsidRPr="00BB1AF2">
        <w:rPr>
          <w:sz w:val="30"/>
          <w:szCs w:val="30"/>
        </w:rPr>
        <w:t>ПОСТАНОВЛЯЮ:</w:t>
      </w:r>
    </w:p>
    <w:p w:rsidR="00093F9D" w:rsidRPr="00093F9D" w:rsidRDefault="00056611" w:rsidP="00056611">
      <w:pPr>
        <w:pStyle w:val="a9"/>
        <w:widowControl w:val="0"/>
        <w:ind w:left="0" w:firstLine="709"/>
        <w:contextualSpacing w:val="0"/>
        <w:jc w:val="both"/>
        <w:rPr>
          <w:bCs/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1. </w:t>
      </w:r>
      <w:r w:rsidR="00BC751E">
        <w:rPr>
          <w:rFonts w:eastAsiaTheme="minorHAnsi"/>
          <w:sz w:val="30"/>
          <w:szCs w:val="30"/>
          <w:lang w:eastAsia="en-US"/>
        </w:rPr>
        <w:t>Отменить</w:t>
      </w:r>
      <w:r w:rsidR="00744AA9">
        <w:rPr>
          <w:rFonts w:eastAsiaTheme="minorHAnsi"/>
          <w:sz w:val="30"/>
          <w:szCs w:val="30"/>
          <w:lang w:eastAsia="en-US"/>
        </w:rPr>
        <w:t xml:space="preserve"> отдельную</w:t>
      </w:r>
      <w:r w:rsidR="00BB1AF2" w:rsidRPr="00BB1AF2">
        <w:rPr>
          <w:rFonts w:eastAsiaTheme="minorHAnsi"/>
          <w:sz w:val="30"/>
          <w:szCs w:val="30"/>
          <w:lang w:eastAsia="en-US"/>
        </w:rPr>
        <w:t xml:space="preserve"> </w:t>
      </w:r>
      <w:r w:rsidR="002051C1">
        <w:rPr>
          <w:rFonts w:eastAsiaTheme="minorHAnsi"/>
          <w:sz w:val="30"/>
          <w:szCs w:val="30"/>
          <w:lang w:eastAsia="en-US"/>
        </w:rPr>
        <w:t xml:space="preserve">часть </w:t>
      </w:r>
      <w:r w:rsidR="00BB1AF2" w:rsidRPr="00BB1AF2">
        <w:rPr>
          <w:rFonts w:eastAsiaTheme="minorHAnsi"/>
          <w:sz w:val="30"/>
          <w:szCs w:val="30"/>
          <w:lang w:eastAsia="en-US"/>
        </w:rPr>
        <w:t>проект</w:t>
      </w:r>
      <w:r w:rsidR="002051C1">
        <w:rPr>
          <w:rFonts w:eastAsiaTheme="minorHAnsi"/>
          <w:sz w:val="30"/>
          <w:szCs w:val="30"/>
          <w:lang w:eastAsia="en-US"/>
        </w:rPr>
        <w:t>а</w:t>
      </w:r>
      <w:r w:rsidR="00BB1AF2" w:rsidRPr="00BB1AF2">
        <w:rPr>
          <w:rFonts w:eastAsiaTheme="minorHAnsi"/>
          <w:sz w:val="30"/>
          <w:szCs w:val="30"/>
          <w:lang w:eastAsia="en-US"/>
        </w:rPr>
        <w:t xml:space="preserve"> </w:t>
      </w:r>
      <w:r w:rsidR="00517B20" w:rsidRPr="00517B20">
        <w:rPr>
          <w:sz w:val="30"/>
          <w:szCs w:val="30"/>
        </w:rPr>
        <w:t xml:space="preserve">планировки и межевания территории жилого района «Агроуниверситет» по ул. Елены Стасовой </w:t>
      </w:r>
      <w:r>
        <w:rPr>
          <w:sz w:val="30"/>
          <w:szCs w:val="30"/>
        </w:rPr>
        <w:t xml:space="preserve">                  </w:t>
      </w:r>
      <w:r w:rsidR="00517B20" w:rsidRPr="00517B20">
        <w:rPr>
          <w:sz w:val="30"/>
          <w:szCs w:val="30"/>
        </w:rPr>
        <w:t>в Октябрьском районе города Красноярска</w:t>
      </w:r>
      <w:r w:rsidR="00BB1AF2" w:rsidRPr="00BB1AF2">
        <w:rPr>
          <w:rFonts w:eastAsiaTheme="minorHAnsi"/>
          <w:sz w:val="30"/>
          <w:szCs w:val="30"/>
          <w:lang w:eastAsia="en-US"/>
        </w:rPr>
        <w:t>, утвержденн</w:t>
      </w:r>
      <w:r w:rsidR="00517B20">
        <w:rPr>
          <w:rFonts w:eastAsiaTheme="minorHAnsi"/>
          <w:sz w:val="30"/>
          <w:szCs w:val="30"/>
          <w:lang w:eastAsia="en-US"/>
        </w:rPr>
        <w:t>ого</w:t>
      </w:r>
      <w:r w:rsidR="00BB1AF2" w:rsidRPr="00BB1AF2">
        <w:rPr>
          <w:rFonts w:eastAsiaTheme="minorHAnsi"/>
          <w:sz w:val="30"/>
          <w:szCs w:val="30"/>
          <w:lang w:eastAsia="en-US"/>
        </w:rPr>
        <w:t xml:space="preserve"> постановл</w:t>
      </w:r>
      <w:r w:rsidR="00BB1AF2" w:rsidRPr="00BB1AF2">
        <w:rPr>
          <w:rFonts w:eastAsiaTheme="minorHAnsi"/>
          <w:sz w:val="30"/>
          <w:szCs w:val="30"/>
          <w:lang w:eastAsia="en-US"/>
        </w:rPr>
        <w:t>е</w:t>
      </w:r>
      <w:r w:rsidR="00BB1AF2" w:rsidRPr="00BB1AF2">
        <w:rPr>
          <w:rFonts w:eastAsiaTheme="minorHAnsi"/>
          <w:sz w:val="30"/>
          <w:szCs w:val="30"/>
          <w:lang w:eastAsia="en-US"/>
        </w:rPr>
        <w:t>нием администрации го</w:t>
      </w:r>
      <w:r w:rsidR="003254F5">
        <w:rPr>
          <w:rFonts w:eastAsiaTheme="minorHAnsi"/>
          <w:sz w:val="30"/>
          <w:szCs w:val="30"/>
          <w:lang w:eastAsia="en-US"/>
        </w:rPr>
        <w:t xml:space="preserve">рода </w:t>
      </w:r>
      <w:r w:rsidR="00517B20" w:rsidRPr="00517B20">
        <w:rPr>
          <w:rFonts w:eastAsiaTheme="minorHAnsi"/>
          <w:sz w:val="30"/>
          <w:szCs w:val="30"/>
          <w:lang w:eastAsia="en-US"/>
        </w:rPr>
        <w:t>от 13.05.2015 № 285</w:t>
      </w:r>
      <w:r w:rsidR="009A32AB">
        <w:rPr>
          <w:rFonts w:eastAsiaTheme="minorHAnsi"/>
          <w:sz w:val="30"/>
          <w:szCs w:val="30"/>
          <w:lang w:eastAsia="en-US"/>
        </w:rPr>
        <w:t xml:space="preserve">, </w:t>
      </w:r>
      <w:r w:rsidR="00DC0774">
        <w:rPr>
          <w:rFonts w:eastAsiaTheme="minorHAnsi"/>
          <w:sz w:val="30"/>
          <w:szCs w:val="30"/>
          <w:lang w:eastAsia="en-US"/>
        </w:rPr>
        <w:t xml:space="preserve">в границах </w:t>
      </w:r>
      <w:r w:rsidR="00093F9D">
        <w:rPr>
          <w:rFonts w:eastAsiaTheme="minorHAnsi"/>
          <w:sz w:val="30"/>
          <w:szCs w:val="30"/>
          <w:lang w:eastAsia="en-US"/>
        </w:rPr>
        <w:t>согласно приложению 1.</w:t>
      </w:r>
      <w:r w:rsidR="00093F9D" w:rsidRPr="00093F9D">
        <w:rPr>
          <w:rFonts w:eastAsiaTheme="minorHAnsi"/>
          <w:sz w:val="30"/>
          <w:szCs w:val="30"/>
          <w:lang w:eastAsia="en-US"/>
        </w:rPr>
        <w:t xml:space="preserve"> </w:t>
      </w:r>
    </w:p>
    <w:p w:rsidR="00DD7DC6" w:rsidRPr="00093F9D" w:rsidRDefault="00056611" w:rsidP="00056611">
      <w:pPr>
        <w:pStyle w:val="a9"/>
        <w:widowControl w:val="0"/>
        <w:ind w:left="0" w:firstLine="709"/>
        <w:contextualSpacing w:val="0"/>
        <w:jc w:val="both"/>
        <w:rPr>
          <w:bCs/>
          <w:sz w:val="30"/>
          <w:szCs w:val="30"/>
        </w:rPr>
      </w:pPr>
      <w:r>
        <w:rPr>
          <w:rFonts w:eastAsiaTheme="minorHAnsi"/>
          <w:sz w:val="30"/>
          <w:szCs w:val="30"/>
        </w:rPr>
        <w:t xml:space="preserve">2. </w:t>
      </w:r>
      <w:r w:rsidR="00DD7DC6" w:rsidRPr="00093F9D">
        <w:rPr>
          <w:rFonts w:eastAsiaTheme="minorHAnsi"/>
          <w:sz w:val="30"/>
          <w:szCs w:val="30"/>
        </w:rPr>
        <w:t xml:space="preserve">Отменить </w:t>
      </w:r>
      <w:r w:rsidR="00DC0774">
        <w:rPr>
          <w:rFonts w:eastAsiaTheme="minorHAnsi"/>
          <w:sz w:val="30"/>
          <w:szCs w:val="30"/>
        </w:rPr>
        <w:t>отдельные</w:t>
      </w:r>
      <w:r w:rsidR="00744AA9" w:rsidRPr="00093F9D">
        <w:rPr>
          <w:rFonts w:eastAsiaTheme="minorHAnsi"/>
          <w:sz w:val="30"/>
          <w:szCs w:val="30"/>
        </w:rPr>
        <w:t xml:space="preserve"> </w:t>
      </w:r>
      <w:r w:rsidR="00DC0774">
        <w:rPr>
          <w:rFonts w:eastAsiaTheme="minorHAnsi"/>
          <w:sz w:val="30"/>
          <w:szCs w:val="30"/>
        </w:rPr>
        <w:t>части</w:t>
      </w:r>
      <w:r w:rsidR="00DD7DC6" w:rsidRPr="00093F9D">
        <w:rPr>
          <w:rFonts w:eastAsiaTheme="minorHAnsi"/>
          <w:sz w:val="30"/>
          <w:szCs w:val="30"/>
        </w:rPr>
        <w:t xml:space="preserve"> проекта планировки и проекта меж</w:t>
      </w:r>
      <w:r w:rsidR="00DD7DC6" w:rsidRPr="00093F9D">
        <w:rPr>
          <w:rFonts w:eastAsiaTheme="minorHAnsi"/>
          <w:sz w:val="30"/>
          <w:szCs w:val="30"/>
        </w:rPr>
        <w:t>е</w:t>
      </w:r>
      <w:r w:rsidR="00DD7DC6" w:rsidRPr="00093F9D">
        <w:rPr>
          <w:rFonts w:eastAsiaTheme="minorHAnsi"/>
          <w:sz w:val="30"/>
          <w:szCs w:val="30"/>
        </w:rPr>
        <w:t>вания территории северо-восточной левобережной части г</w:t>
      </w:r>
      <w:r w:rsidR="00DC0774">
        <w:rPr>
          <w:rFonts w:eastAsiaTheme="minorHAnsi"/>
          <w:sz w:val="30"/>
          <w:szCs w:val="30"/>
        </w:rPr>
        <w:t>орода Кра</w:t>
      </w:r>
      <w:r w:rsidR="00DC0774">
        <w:rPr>
          <w:rFonts w:eastAsiaTheme="minorHAnsi"/>
          <w:sz w:val="30"/>
          <w:szCs w:val="30"/>
        </w:rPr>
        <w:t>с</w:t>
      </w:r>
      <w:r w:rsidR="00DC0774">
        <w:rPr>
          <w:rFonts w:eastAsiaTheme="minorHAnsi"/>
          <w:sz w:val="30"/>
          <w:szCs w:val="30"/>
        </w:rPr>
        <w:t>ноярска, утвержденных</w:t>
      </w:r>
      <w:r w:rsidR="00DD7DC6" w:rsidRPr="00093F9D">
        <w:rPr>
          <w:rFonts w:eastAsiaTheme="minorHAnsi"/>
          <w:sz w:val="30"/>
          <w:szCs w:val="30"/>
        </w:rPr>
        <w:t xml:space="preserve"> постановлением администрации города </w:t>
      </w:r>
      <w:r>
        <w:rPr>
          <w:rFonts w:eastAsiaTheme="minorHAnsi"/>
          <w:sz w:val="30"/>
          <w:szCs w:val="30"/>
        </w:rPr>
        <w:t xml:space="preserve">                       </w:t>
      </w:r>
      <w:r w:rsidR="00DD7DC6" w:rsidRPr="00093F9D">
        <w:rPr>
          <w:rFonts w:eastAsiaTheme="minorHAnsi"/>
          <w:sz w:val="30"/>
          <w:szCs w:val="30"/>
        </w:rPr>
        <w:lastRenderedPageBreak/>
        <w:t>от 01.07.2019 № 410</w:t>
      </w:r>
      <w:r w:rsidR="00DC0774">
        <w:rPr>
          <w:rFonts w:eastAsiaTheme="minorHAnsi"/>
          <w:sz w:val="30"/>
          <w:szCs w:val="30"/>
        </w:rPr>
        <w:t xml:space="preserve"> (далее – Проект планировки, Проект межевания с</w:t>
      </w:r>
      <w:r w:rsidR="00DC0774">
        <w:rPr>
          <w:rFonts w:eastAsiaTheme="minorHAnsi"/>
          <w:sz w:val="30"/>
          <w:szCs w:val="30"/>
        </w:rPr>
        <w:t>о</w:t>
      </w:r>
      <w:r w:rsidR="00DC0774">
        <w:rPr>
          <w:rFonts w:eastAsiaTheme="minorHAnsi"/>
          <w:sz w:val="30"/>
          <w:szCs w:val="30"/>
        </w:rPr>
        <w:t>ответственно)</w:t>
      </w:r>
      <w:r w:rsidR="00DD7DC6" w:rsidRPr="00093F9D">
        <w:rPr>
          <w:bCs/>
          <w:sz w:val="30"/>
          <w:szCs w:val="30"/>
        </w:rPr>
        <w:t>, а именно:</w:t>
      </w:r>
    </w:p>
    <w:p w:rsidR="00DD7DC6" w:rsidRPr="00544B19" w:rsidRDefault="00DD7DC6" w:rsidP="00056611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</w:rPr>
      </w:pPr>
      <w:r w:rsidRPr="00544B19">
        <w:rPr>
          <w:rFonts w:eastAsiaTheme="minorHAnsi"/>
          <w:sz w:val="30"/>
          <w:szCs w:val="30"/>
        </w:rPr>
        <w:t>в Проекте планировки:</w:t>
      </w:r>
    </w:p>
    <w:p w:rsidR="00DD7DC6" w:rsidRPr="00871C46" w:rsidRDefault="00DD7DC6" w:rsidP="00056611">
      <w:pPr>
        <w:pStyle w:val="ConsPlusTitle"/>
        <w:ind w:firstLine="709"/>
        <w:jc w:val="both"/>
        <w:rPr>
          <w:b w:val="0"/>
        </w:rPr>
      </w:pPr>
      <w:r w:rsidRPr="00C96308">
        <w:rPr>
          <w:rFonts w:eastAsiaTheme="minorEastAsia"/>
          <w:b w:val="0"/>
          <w:lang w:eastAsia="zh-CN"/>
        </w:rPr>
        <w:t>р</w:t>
      </w:r>
      <w:r w:rsidRPr="00C96308">
        <w:rPr>
          <w:b w:val="0"/>
        </w:rPr>
        <w:t>азбивочный чертеж красных линий М 1:2 000 в части</w:t>
      </w:r>
      <w:r w:rsidRPr="00C96308">
        <w:rPr>
          <w:b w:val="0"/>
          <w:bCs w:val="0"/>
        </w:rPr>
        <w:t xml:space="preserve"> линий </w:t>
      </w:r>
      <w:r w:rsidR="00056611">
        <w:rPr>
          <w:b w:val="0"/>
          <w:bCs w:val="0"/>
        </w:rPr>
        <w:t xml:space="preserve">                  </w:t>
      </w:r>
      <w:r w:rsidRPr="00C96308">
        <w:rPr>
          <w:b w:val="0"/>
          <w:bCs w:val="0"/>
        </w:rPr>
        <w:t>отступа от красных линий в целях определения мест допустимого ра</w:t>
      </w:r>
      <w:r w:rsidRPr="00C96308">
        <w:rPr>
          <w:b w:val="0"/>
          <w:bCs w:val="0"/>
        </w:rPr>
        <w:t>з</w:t>
      </w:r>
      <w:r w:rsidRPr="00C96308">
        <w:rPr>
          <w:b w:val="0"/>
          <w:bCs w:val="0"/>
        </w:rPr>
        <w:t>мещения зданий, строений, сооружений в границах</w:t>
      </w:r>
      <w:r w:rsidRPr="00C96308">
        <w:rPr>
          <w:rFonts w:eastAsia="Calibri"/>
          <w:b w:val="0"/>
          <w:bCs w:val="0"/>
          <w:lang w:eastAsia="en-US"/>
        </w:rPr>
        <w:t xml:space="preserve"> согласно прилож</w:t>
      </w:r>
      <w:r w:rsidRPr="00C96308">
        <w:rPr>
          <w:rFonts w:eastAsia="Calibri"/>
          <w:b w:val="0"/>
          <w:bCs w:val="0"/>
          <w:lang w:eastAsia="en-US"/>
        </w:rPr>
        <w:t>е</w:t>
      </w:r>
      <w:r w:rsidRPr="00C96308">
        <w:rPr>
          <w:rFonts w:eastAsia="Calibri"/>
          <w:b w:val="0"/>
          <w:bCs w:val="0"/>
          <w:lang w:eastAsia="en-US"/>
        </w:rPr>
        <w:t>нию</w:t>
      </w:r>
      <w:r w:rsidR="00093F9D">
        <w:rPr>
          <w:rFonts w:eastAsia="Calibri"/>
          <w:b w:val="0"/>
          <w:bCs w:val="0"/>
          <w:lang w:eastAsia="en-US"/>
        </w:rPr>
        <w:t xml:space="preserve"> 2</w:t>
      </w:r>
      <w:r w:rsidR="00931F46">
        <w:rPr>
          <w:rFonts w:eastAsia="Calibri"/>
          <w:b w:val="0"/>
          <w:bCs w:val="0"/>
          <w:lang w:eastAsia="en-US"/>
        </w:rPr>
        <w:t>;</w:t>
      </w:r>
    </w:p>
    <w:p w:rsidR="00DD7DC6" w:rsidRDefault="00DD7DC6" w:rsidP="0005661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5B4F84">
        <w:rPr>
          <w:bCs/>
          <w:sz w:val="30"/>
          <w:szCs w:val="30"/>
        </w:rPr>
        <w:t>чертеж границ зон планируемого размещения объектов капитал</w:t>
      </w:r>
      <w:r w:rsidRPr="005B4F84">
        <w:rPr>
          <w:bCs/>
          <w:sz w:val="30"/>
          <w:szCs w:val="30"/>
        </w:rPr>
        <w:t>ь</w:t>
      </w:r>
      <w:r w:rsidRPr="005B4F84">
        <w:rPr>
          <w:bCs/>
          <w:sz w:val="30"/>
          <w:szCs w:val="30"/>
        </w:rPr>
        <w:t>ного строительства М 1:2 000</w:t>
      </w:r>
      <w:r>
        <w:rPr>
          <w:bCs/>
          <w:sz w:val="30"/>
          <w:szCs w:val="30"/>
        </w:rPr>
        <w:t xml:space="preserve"> </w:t>
      </w:r>
      <w:r w:rsidRPr="00544B19">
        <w:rPr>
          <w:bCs/>
          <w:sz w:val="30"/>
          <w:szCs w:val="30"/>
        </w:rPr>
        <w:t>в части</w:t>
      </w:r>
      <w:r>
        <w:rPr>
          <w:bCs/>
          <w:sz w:val="30"/>
          <w:szCs w:val="30"/>
        </w:rPr>
        <w:t xml:space="preserve"> границы зоны планируемого ра</w:t>
      </w:r>
      <w:r>
        <w:rPr>
          <w:bCs/>
          <w:sz w:val="30"/>
          <w:szCs w:val="30"/>
        </w:rPr>
        <w:t>з</w:t>
      </w:r>
      <w:r>
        <w:rPr>
          <w:bCs/>
          <w:sz w:val="30"/>
          <w:szCs w:val="30"/>
        </w:rPr>
        <w:t>мещения объектов капитального строительства</w:t>
      </w:r>
      <w:r w:rsidRPr="00544B19">
        <w:rPr>
          <w:bCs/>
          <w:sz w:val="30"/>
          <w:szCs w:val="30"/>
        </w:rPr>
        <w:t xml:space="preserve"> </w:t>
      </w:r>
      <w:r w:rsidRPr="005B4F84">
        <w:rPr>
          <w:bCs/>
          <w:sz w:val="30"/>
          <w:szCs w:val="30"/>
        </w:rPr>
        <w:t>с номер</w:t>
      </w:r>
      <w:r>
        <w:rPr>
          <w:bCs/>
          <w:sz w:val="30"/>
          <w:szCs w:val="30"/>
        </w:rPr>
        <w:t>ом</w:t>
      </w:r>
      <w:r w:rsidRPr="005B4F84">
        <w:rPr>
          <w:bCs/>
          <w:sz w:val="30"/>
          <w:szCs w:val="30"/>
        </w:rPr>
        <w:t xml:space="preserve"> </w:t>
      </w:r>
      <w:r>
        <w:rPr>
          <w:sz w:val="30"/>
          <w:szCs w:val="30"/>
        </w:rPr>
        <w:t>6</w:t>
      </w:r>
      <w:r w:rsidRPr="005B4F84">
        <w:rPr>
          <w:sz w:val="30"/>
          <w:szCs w:val="30"/>
        </w:rPr>
        <w:t>.</w:t>
      </w:r>
      <w:r>
        <w:rPr>
          <w:sz w:val="30"/>
          <w:szCs w:val="30"/>
        </w:rPr>
        <w:t>18</w:t>
      </w:r>
      <w:r w:rsidRPr="005B4F84">
        <w:rPr>
          <w:sz w:val="30"/>
          <w:szCs w:val="30"/>
        </w:rPr>
        <w:t>.</w:t>
      </w:r>
      <w:r>
        <w:rPr>
          <w:sz w:val="30"/>
          <w:szCs w:val="30"/>
        </w:rPr>
        <w:t xml:space="preserve">2, </w:t>
      </w:r>
      <w:r w:rsidRPr="00544B19">
        <w:rPr>
          <w:sz w:val="30"/>
          <w:szCs w:val="30"/>
        </w:rPr>
        <w:t>линий отступа от красных линий в целях определения мест допустимого ра</w:t>
      </w:r>
      <w:r w:rsidRPr="00544B19">
        <w:rPr>
          <w:sz w:val="30"/>
          <w:szCs w:val="30"/>
        </w:rPr>
        <w:t>з</w:t>
      </w:r>
      <w:r w:rsidRPr="00544B19">
        <w:rPr>
          <w:sz w:val="30"/>
          <w:szCs w:val="30"/>
        </w:rPr>
        <w:t>мещения зданий, строений, сооружений в границах согласно прилож</w:t>
      </w:r>
      <w:r w:rsidRPr="00544B19">
        <w:rPr>
          <w:sz w:val="30"/>
          <w:szCs w:val="30"/>
        </w:rPr>
        <w:t>е</w:t>
      </w:r>
      <w:r w:rsidRPr="00544B19">
        <w:rPr>
          <w:sz w:val="30"/>
          <w:szCs w:val="30"/>
        </w:rPr>
        <w:t>нию</w:t>
      </w:r>
      <w:r w:rsidR="00093F9D">
        <w:rPr>
          <w:sz w:val="30"/>
          <w:szCs w:val="30"/>
        </w:rPr>
        <w:t xml:space="preserve"> 2</w:t>
      </w:r>
      <w:r w:rsidR="00DC0774">
        <w:rPr>
          <w:sz w:val="30"/>
          <w:szCs w:val="30"/>
        </w:rPr>
        <w:t>;</w:t>
      </w:r>
    </w:p>
    <w:p w:rsidR="00DD7DC6" w:rsidRPr="005B4F84" w:rsidRDefault="00DC0774" w:rsidP="00056611">
      <w:pPr>
        <w:widowControl w:val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в</w:t>
      </w:r>
      <w:r w:rsidR="00DD7DC6" w:rsidRPr="005B4F84">
        <w:rPr>
          <w:bCs/>
          <w:sz w:val="30"/>
          <w:szCs w:val="30"/>
        </w:rPr>
        <w:t xml:space="preserve"> Проекте межевания:</w:t>
      </w:r>
    </w:p>
    <w:p w:rsidR="00DD7DC6" w:rsidRPr="005B4F84" w:rsidRDefault="00DD7DC6" w:rsidP="00056611">
      <w:pPr>
        <w:widowControl w:val="0"/>
        <w:ind w:firstLine="709"/>
        <w:jc w:val="both"/>
        <w:rPr>
          <w:bCs/>
          <w:sz w:val="30"/>
          <w:szCs w:val="30"/>
        </w:rPr>
      </w:pPr>
      <w:r w:rsidRPr="005B4F84">
        <w:rPr>
          <w:rFonts w:eastAsiaTheme="minorEastAsia"/>
          <w:bCs/>
          <w:sz w:val="30"/>
          <w:szCs w:val="30"/>
          <w:lang w:eastAsia="zh-CN"/>
        </w:rPr>
        <w:t>ч</w:t>
      </w:r>
      <w:r w:rsidRPr="005B4F84">
        <w:rPr>
          <w:bCs/>
          <w:sz w:val="30"/>
          <w:szCs w:val="30"/>
        </w:rPr>
        <w:t>ертеж межевания территории (основная часть) М 1:2 000</w:t>
      </w:r>
      <w:r>
        <w:rPr>
          <w:bCs/>
          <w:sz w:val="30"/>
          <w:szCs w:val="30"/>
        </w:rPr>
        <w:t xml:space="preserve"> </w:t>
      </w:r>
      <w:r w:rsidRPr="00544B19">
        <w:rPr>
          <w:bCs/>
          <w:sz w:val="30"/>
          <w:szCs w:val="30"/>
        </w:rPr>
        <w:t>в части линий отступа от красных линий в целях определения мест допустимого размещения зданий, строений, сооружений в границах согласно прил</w:t>
      </w:r>
      <w:r w:rsidRPr="00544B19">
        <w:rPr>
          <w:bCs/>
          <w:sz w:val="30"/>
          <w:szCs w:val="30"/>
        </w:rPr>
        <w:t>о</w:t>
      </w:r>
      <w:r w:rsidRPr="00544B19">
        <w:rPr>
          <w:bCs/>
          <w:sz w:val="30"/>
          <w:szCs w:val="30"/>
        </w:rPr>
        <w:t>жению</w:t>
      </w:r>
      <w:r w:rsidR="00093F9D">
        <w:rPr>
          <w:bCs/>
          <w:sz w:val="30"/>
          <w:szCs w:val="30"/>
        </w:rPr>
        <w:t xml:space="preserve"> 2</w:t>
      </w:r>
      <w:r>
        <w:rPr>
          <w:bCs/>
          <w:sz w:val="30"/>
          <w:szCs w:val="30"/>
        </w:rPr>
        <w:t>.</w:t>
      </w:r>
    </w:p>
    <w:p w:rsidR="005E465E" w:rsidRDefault="00DD7DC6" w:rsidP="0005661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E465E" w:rsidRPr="00551FA8">
        <w:rPr>
          <w:sz w:val="30"/>
          <w:szCs w:val="30"/>
        </w:rPr>
        <w:t>Настоящее постановление опубликовать в газете «Городские            новости» и разместить на официальном сайте администрации города.</w:t>
      </w:r>
    </w:p>
    <w:p w:rsidR="002051C1" w:rsidRPr="00937546" w:rsidRDefault="00DD7DC6" w:rsidP="00056611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2051C1" w:rsidRPr="00E55E0A">
        <w:rPr>
          <w:sz w:val="30"/>
          <w:szCs w:val="30"/>
        </w:rPr>
        <w:t>. Постановление вступает в силу со дня его официального опуб</w:t>
      </w:r>
      <w:r w:rsidR="002051C1" w:rsidRPr="00E55E0A">
        <w:rPr>
          <w:sz w:val="30"/>
          <w:szCs w:val="30"/>
        </w:rPr>
        <w:softHyphen/>
        <w:t>ликования.</w:t>
      </w:r>
    </w:p>
    <w:p w:rsidR="00095EEB" w:rsidRDefault="00095EEB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095EEB" w:rsidRDefault="00095EEB" w:rsidP="00591043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D12457" w:rsidRDefault="00876C47" w:rsidP="00D12457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>Глав</w:t>
      </w:r>
      <w:r w:rsidR="0086423F">
        <w:rPr>
          <w:sz w:val="30"/>
          <w:szCs w:val="30"/>
        </w:rPr>
        <w:t xml:space="preserve">а </w:t>
      </w:r>
      <w:r w:rsidRPr="00876C47">
        <w:rPr>
          <w:sz w:val="30"/>
          <w:szCs w:val="30"/>
        </w:rPr>
        <w:t xml:space="preserve">города                                                             </w:t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</w:t>
      </w:r>
      <w:r w:rsidR="0086423F">
        <w:rPr>
          <w:sz w:val="30"/>
          <w:szCs w:val="30"/>
        </w:rPr>
        <w:t xml:space="preserve">         </w:t>
      </w:r>
      <w:r w:rsidRPr="00876C47">
        <w:rPr>
          <w:sz w:val="30"/>
          <w:szCs w:val="30"/>
        </w:rPr>
        <w:t xml:space="preserve"> </w:t>
      </w:r>
      <w:r w:rsidR="00A05563">
        <w:rPr>
          <w:sz w:val="30"/>
          <w:szCs w:val="30"/>
        </w:rPr>
        <w:t xml:space="preserve"> В</w:t>
      </w:r>
      <w:r w:rsidR="00834DCA">
        <w:rPr>
          <w:sz w:val="30"/>
          <w:szCs w:val="30"/>
        </w:rPr>
        <w:t>.</w:t>
      </w:r>
      <w:r w:rsidR="00A05563">
        <w:rPr>
          <w:sz w:val="30"/>
          <w:szCs w:val="30"/>
        </w:rPr>
        <w:t>А</w:t>
      </w:r>
      <w:r w:rsidR="00834DCA">
        <w:rPr>
          <w:sz w:val="30"/>
          <w:szCs w:val="30"/>
        </w:rPr>
        <w:t xml:space="preserve">. </w:t>
      </w:r>
      <w:r w:rsidR="00A05563">
        <w:rPr>
          <w:sz w:val="30"/>
          <w:szCs w:val="30"/>
        </w:rPr>
        <w:t>Логинов</w:t>
      </w:r>
    </w:p>
    <w:p w:rsidR="00085D23" w:rsidRDefault="00085D23" w:rsidP="00D12457">
      <w:pPr>
        <w:spacing w:line="192" w:lineRule="auto"/>
        <w:jc w:val="both"/>
        <w:rPr>
          <w:sz w:val="30"/>
          <w:szCs w:val="30"/>
        </w:rPr>
      </w:pPr>
    </w:p>
    <w:p w:rsidR="00093F9D" w:rsidRDefault="00093F9D" w:rsidP="00D12457">
      <w:pPr>
        <w:spacing w:line="192" w:lineRule="auto"/>
        <w:jc w:val="both"/>
        <w:rPr>
          <w:sz w:val="30"/>
          <w:szCs w:val="30"/>
        </w:rPr>
      </w:pPr>
    </w:p>
    <w:p w:rsidR="00056611" w:rsidRDefault="00056611" w:rsidP="00D12457">
      <w:pPr>
        <w:spacing w:line="192" w:lineRule="auto"/>
        <w:jc w:val="both"/>
        <w:rPr>
          <w:sz w:val="30"/>
          <w:szCs w:val="30"/>
        </w:rPr>
      </w:pPr>
    </w:p>
    <w:p w:rsidR="00056611" w:rsidRDefault="00056611" w:rsidP="00D12457">
      <w:pPr>
        <w:spacing w:line="192" w:lineRule="auto"/>
        <w:jc w:val="both"/>
        <w:rPr>
          <w:sz w:val="30"/>
          <w:szCs w:val="30"/>
        </w:rPr>
      </w:pPr>
    </w:p>
    <w:p w:rsidR="00056611" w:rsidRDefault="00056611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sdt>
      <w:sdtPr>
        <w:rPr>
          <w:sz w:val="30"/>
          <w:szCs w:val="30"/>
        </w:rPr>
        <w:id w:val="-1487392721"/>
        <w:docPartObj>
          <w:docPartGallery w:val="Page Numbers (Top of Page)"/>
          <w:docPartUnique/>
        </w:docPartObj>
      </w:sdtPr>
      <w:sdtEndPr/>
      <w:sdtContent>
        <w:p w:rsidR="00093F9D" w:rsidRPr="00E34969" w:rsidRDefault="00093F9D" w:rsidP="00056611">
          <w:pPr>
            <w:pStyle w:val="a5"/>
            <w:tabs>
              <w:tab w:val="left" w:pos="6521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Приложение </w:t>
          </w:r>
          <w:r>
            <w:rPr>
              <w:sz w:val="30"/>
              <w:szCs w:val="30"/>
            </w:rPr>
            <w:t>1</w:t>
          </w:r>
        </w:p>
        <w:p w:rsidR="00093F9D" w:rsidRPr="00E34969" w:rsidRDefault="00093F9D" w:rsidP="00056611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к постановлению </w:t>
          </w:r>
        </w:p>
        <w:p w:rsidR="00093F9D" w:rsidRPr="00E34969" w:rsidRDefault="00093F9D" w:rsidP="00056611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администрации города </w:t>
          </w:r>
        </w:p>
        <w:p w:rsidR="00093F9D" w:rsidRPr="00E34969" w:rsidRDefault="00093F9D" w:rsidP="00056611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b/>
              <w:bCs/>
              <w:sz w:val="30"/>
              <w:szCs w:val="30"/>
            </w:rPr>
          </w:pPr>
          <w:r w:rsidRPr="00E34969">
            <w:rPr>
              <w:sz w:val="30"/>
              <w:szCs w:val="30"/>
            </w:rPr>
            <w:t>от ____________№_________</w:t>
          </w:r>
        </w:p>
      </w:sdtContent>
    </w:sdt>
    <w:p w:rsidR="00093F9D" w:rsidRDefault="00093F9D" w:rsidP="00D12457">
      <w:pPr>
        <w:spacing w:line="192" w:lineRule="auto"/>
        <w:jc w:val="both"/>
        <w:rPr>
          <w:sz w:val="30"/>
          <w:szCs w:val="30"/>
        </w:rPr>
      </w:pPr>
    </w:p>
    <w:p w:rsidR="00056611" w:rsidRDefault="00056611" w:rsidP="00D12457">
      <w:pPr>
        <w:spacing w:line="192" w:lineRule="auto"/>
        <w:jc w:val="both"/>
        <w:rPr>
          <w:sz w:val="30"/>
          <w:szCs w:val="30"/>
        </w:rPr>
      </w:pPr>
    </w:p>
    <w:p w:rsidR="00056611" w:rsidRDefault="00056611" w:rsidP="00D12457">
      <w:pPr>
        <w:spacing w:line="192" w:lineRule="auto"/>
        <w:jc w:val="both"/>
        <w:rPr>
          <w:sz w:val="30"/>
          <w:szCs w:val="30"/>
        </w:rPr>
      </w:pPr>
    </w:p>
    <w:sdt>
      <w:sdtPr>
        <w:rPr>
          <w:sz w:val="30"/>
          <w:szCs w:val="30"/>
        </w:rPr>
        <w:id w:val="682019349"/>
        <w:docPartObj>
          <w:docPartGallery w:val="Page Numbers (Top of Page)"/>
          <w:docPartUnique/>
        </w:docPartObj>
      </w:sdtPr>
      <w:sdtEndPr/>
      <w:sdtContent>
        <w:p w:rsidR="00056611" w:rsidRDefault="00093F9D" w:rsidP="00056611">
          <w:pPr>
            <w:autoSpaceDE w:val="0"/>
            <w:autoSpaceDN w:val="0"/>
            <w:adjustRightInd w:val="0"/>
            <w:spacing w:line="192" w:lineRule="auto"/>
            <w:contextualSpacing/>
            <w:jc w:val="center"/>
            <w:rPr>
              <w:sz w:val="30"/>
              <w:szCs w:val="30"/>
            </w:rPr>
          </w:pPr>
          <w:r w:rsidRPr="00554F0E">
            <w:rPr>
              <w:rFonts w:eastAsiaTheme="minorEastAsia"/>
              <w:sz w:val="30"/>
              <w:szCs w:val="30"/>
              <w:lang w:eastAsia="en-US"/>
            </w:rPr>
            <w:t xml:space="preserve">Каталог координат характерных точек границ </w:t>
          </w:r>
          <w:r w:rsidRPr="00093F9D">
            <w:rPr>
              <w:sz w:val="30"/>
              <w:szCs w:val="30"/>
            </w:rPr>
            <w:t xml:space="preserve">проекта планировки </w:t>
          </w:r>
        </w:p>
        <w:p w:rsidR="00056611" w:rsidRDefault="00093F9D" w:rsidP="00056611">
          <w:pPr>
            <w:autoSpaceDE w:val="0"/>
            <w:autoSpaceDN w:val="0"/>
            <w:adjustRightInd w:val="0"/>
            <w:spacing w:line="192" w:lineRule="auto"/>
            <w:contextualSpacing/>
            <w:jc w:val="center"/>
            <w:rPr>
              <w:sz w:val="30"/>
              <w:szCs w:val="30"/>
            </w:rPr>
          </w:pPr>
          <w:r w:rsidRPr="00093F9D">
            <w:rPr>
              <w:sz w:val="30"/>
              <w:szCs w:val="30"/>
            </w:rPr>
            <w:t xml:space="preserve">и межевания территории жилого района «Агроуниверситет» </w:t>
          </w:r>
        </w:p>
        <w:p w:rsidR="00093F9D" w:rsidRPr="0063019B" w:rsidRDefault="00093F9D" w:rsidP="00056611">
          <w:pPr>
            <w:autoSpaceDE w:val="0"/>
            <w:autoSpaceDN w:val="0"/>
            <w:adjustRightInd w:val="0"/>
            <w:spacing w:line="192" w:lineRule="auto"/>
            <w:contextualSpacing/>
            <w:jc w:val="center"/>
            <w:rPr>
              <w:rFonts w:eastAsiaTheme="minorEastAsia"/>
              <w:sz w:val="30"/>
              <w:szCs w:val="30"/>
              <w:lang w:eastAsia="zh-CN"/>
            </w:rPr>
          </w:pPr>
          <w:r w:rsidRPr="00093F9D">
            <w:rPr>
              <w:sz w:val="30"/>
              <w:szCs w:val="30"/>
            </w:rPr>
            <w:t>по ул. Елены Стасовой в Октябрьском районе города Красноярска</w:t>
          </w:r>
        </w:p>
        <w:p w:rsidR="00093F9D" w:rsidRDefault="00093F9D" w:rsidP="00056611">
          <w:pPr>
            <w:autoSpaceDE w:val="0"/>
            <w:autoSpaceDN w:val="0"/>
            <w:adjustRightInd w:val="0"/>
            <w:spacing w:line="192" w:lineRule="auto"/>
            <w:contextualSpacing/>
            <w:jc w:val="both"/>
            <w:rPr>
              <w:sz w:val="30"/>
              <w:szCs w:val="30"/>
            </w:rPr>
          </w:pPr>
        </w:p>
        <w:p w:rsidR="00056611" w:rsidRPr="00E34969" w:rsidRDefault="00056611" w:rsidP="00093F9D">
          <w:pPr>
            <w:autoSpaceDE w:val="0"/>
            <w:autoSpaceDN w:val="0"/>
            <w:adjustRightInd w:val="0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56611">
          <w:pPr>
            <w:autoSpaceDE w:val="0"/>
            <w:autoSpaceDN w:val="0"/>
            <w:adjustRightInd w:val="0"/>
            <w:ind w:firstLine="709"/>
            <w:contextualSpacing/>
            <w:jc w:val="both"/>
            <w:rPr>
              <w:sz w:val="30"/>
              <w:szCs w:val="30"/>
            </w:rPr>
          </w:pPr>
          <w:r w:rsidRPr="006A5DFB">
            <w:rPr>
              <w:sz w:val="30"/>
              <w:szCs w:val="30"/>
            </w:rPr>
            <w:t>Система координат МСК-167</w:t>
          </w:r>
          <w:r w:rsidR="00931F46">
            <w:rPr>
              <w:sz w:val="30"/>
              <w:szCs w:val="30"/>
            </w:rPr>
            <w:t>.</w:t>
          </w:r>
        </w:p>
        <w:p w:rsidR="00056611" w:rsidRPr="00093F9D" w:rsidRDefault="00056611" w:rsidP="00093F9D">
          <w:pPr>
            <w:autoSpaceDE w:val="0"/>
            <w:autoSpaceDN w:val="0"/>
            <w:adjustRightInd w:val="0"/>
            <w:contextualSpacing/>
            <w:jc w:val="both"/>
            <w:rPr>
              <w:sz w:val="30"/>
              <w:szCs w:val="3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189"/>
            <w:gridCol w:w="3190"/>
            <w:gridCol w:w="3191"/>
          </w:tblGrid>
          <w:tr w:rsidR="00093F9D" w:rsidRPr="00B30FCF" w:rsidTr="00056611">
            <w:tc>
              <w:tcPr>
                <w:tcW w:w="3189" w:type="dxa"/>
                <w:shd w:val="clear" w:color="auto" w:fill="auto"/>
              </w:tcPr>
              <w:p w:rsidR="00093F9D" w:rsidRPr="006A5DFB" w:rsidRDefault="00093F9D" w:rsidP="00056611">
                <w:pPr>
                  <w:spacing w:line="192" w:lineRule="auto"/>
                  <w:jc w:val="center"/>
                  <w:rPr>
                    <w:sz w:val="30"/>
                    <w:szCs w:val="30"/>
                  </w:rPr>
                </w:pPr>
                <w:r w:rsidRPr="006A5DFB">
                  <w:rPr>
                    <w:sz w:val="30"/>
                    <w:szCs w:val="30"/>
                  </w:rPr>
                  <w:t>Номер поворотной точки</w:t>
                </w:r>
              </w:p>
            </w:tc>
            <w:tc>
              <w:tcPr>
                <w:tcW w:w="3190" w:type="dxa"/>
                <w:shd w:val="clear" w:color="auto" w:fill="auto"/>
              </w:tcPr>
              <w:p w:rsidR="00093F9D" w:rsidRPr="006A5DFB" w:rsidRDefault="00093F9D" w:rsidP="00056611">
                <w:pPr>
                  <w:spacing w:line="192" w:lineRule="auto"/>
                  <w:jc w:val="center"/>
                  <w:rPr>
                    <w:sz w:val="30"/>
                    <w:szCs w:val="30"/>
                  </w:rPr>
                </w:pPr>
                <w:r w:rsidRPr="006A5DFB">
                  <w:rPr>
                    <w:sz w:val="30"/>
                    <w:szCs w:val="30"/>
                  </w:rPr>
                  <w:t>Координата Х</w:t>
                </w:r>
              </w:p>
            </w:tc>
            <w:tc>
              <w:tcPr>
                <w:tcW w:w="3191" w:type="dxa"/>
                <w:shd w:val="clear" w:color="auto" w:fill="auto"/>
              </w:tcPr>
              <w:p w:rsidR="00093F9D" w:rsidRPr="006A5DFB" w:rsidRDefault="00093F9D" w:rsidP="00056611">
                <w:pPr>
                  <w:spacing w:line="192" w:lineRule="auto"/>
                  <w:jc w:val="center"/>
                  <w:rPr>
                    <w:sz w:val="30"/>
                    <w:szCs w:val="30"/>
                  </w:rPr>
                </w:pPr>
                <w:r w:rsidRPr="006A5DFB">
                  <w:rPr>
                    <w:sz w:val="30"/>
                    <w:szCs w:val="30"/>
                  </w:rPr>
                  <w:t>Координата У</w:t>
                </w:r>
              </w:p>
            </w:tc>
          </w:tr>
          <w:tr w:rsidR="00093F9D" w:rsidRPr="00B30FCF" w:rsidTr="00B92AE5">
            <w:tc>
              <w:tcPr>
                <w:tcW w:w="3189" w:type="dxa"/>
                <w:shd w:val="clear" w:color="auto" w:fill="auto"/>
                <w:vAlign w:val="bottom"/>
              </w:tcPr>
              <w:p w:rsidR="00093F9D" w:rsidRDefault="00093F9D" w:rsidP="00B92AE5">
                <w:pPr>
                  <w:spacing w:line="280" w:lineRule="exact"/>
                  <w:jc w:val="center"/>
                </w:pPr>
                <w:r>
                  <w:rPr>
                    <w:rStyle w:val="2"/>
                  </w:rPr>
                  <w:t>1</w:t>
                </w:r>
              </w:p>
            </w:tc>
            <w:tc>
              <w:tcPr>
                <w:tcW w:w="3190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633179,22</w:t>
                </w:r>
              </w:p>
            </w:tc>
            <w:tc>
              <w:tcPr>
                <w:tcW w:w="3191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90430,93</w:t>
                </w:r>
              </w:p>
            </w:tc>
          </w:tr>
          <w:tr w:rsidR="00093F9D" w:rsidRPr="00B30FCF" w:rsidTr="00B92AE5">
            <w:tc>
              <w:tcPr>
                <w:tcW w:w="3189" w:type="dxa"/>
                <w:shd w:val="clear" w:color="auto" w:fill="auto"/>
                <w:vAlign w:val="bottom"/>
              </w:tcPr>
              <w:p w:rsidR="00093F9D" w:rsidRDefault="00093F9D" w:rsidP="00B92AE5">
                <w:pPr>
                  <w:spacing w:line="280" w:lineRule="exact"/>
                  <w:jc w:val="center"/>
                </w:pPr>
                <w:r>
                  <w:rPr>
                    <w:rStyle w:val="2"/>
                  </w:rPr>
                  <w:t>2</w:t>
                </w:r>
              </w:p>
            </w:tc>
            <w:tc>
              <w:tcPr>
                <w:tcW w:w="3190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633155,53</w:t>
                </w:r>
              </w:p>
            </w:tc>
            <w:tc>
              <w:tcPr>
                <w:tcW w:w="3191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90357,11</w:t>
                </w:r>
              </w:p>
            </w:tc>
          </w:tr>
          <w:tr w:rsidR="00093F9D" w:rsidRPr="00B30FCF" w:rsidTr="00B92AE5">
            <w:tc>
              <w:tcPr>
                <w:tcW w:w="3189" w:type="dxa"/>
                <w:shd w:val="clear" w:color="auto" w:fill="auto"/>
                <w:vAlign w:val="bottom"/>
              </w:tcPr>
              <w:p w:rsidR="00093F9D" w:rsidRDefault="00093F9D" w:rsidP="00B92AE5">
                <w:pPr>
                  <w:spacing w:line="280" w:lineRule="exact"/>
                  <w:jc w:val="center"/>
                </w:pPr>
                <w:r>
                  <w:rPr>
                    <w:rStyle w:val="2"/>
                  </w:rPr>
                  <w:t>3</w:t>
                </w:r>
              </w:p>
            </w:tc>
            <w:tc>
              <w:tcPr>
                <w:tcW w:w="3190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633323,18</w:t>
                </w:r>
              </w:p>
            </w:tc>
            <w:tc>
              <w:tcPr>
                <w:tcW w:w="3191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90310,00</w:t>
                </w:r>
              </w:p>
            </w:tc>
          </w:tr>
          <w:tr w:rsidR="00093F9D" w:rsidRPr="00B30FCF" w:rsidTr="00B92AE5">
            <w:tc>
              <w:tcPr>
                <w:tcW w:w="3189" w:type="dxa"/>
                <w:shd w:val="clear" w:color="auto" w:fill="auto"/>
                <w:vAlign w:val="bottom"/>
              </w:tcPr>
              <w:p w:rsidR="00093F9D" w:rsidRDefault="00093F9D" w:rsidP="00B92AE5">
                <w:pPr>
                  <w:spacing w:line="280" w:lineRule="exact"/>
                  <w:jc w:val="center"/>
                </w:pPr>
                <w:r>
                  <w:rPr>
                    <w:rStyle w:val="2"/>
                  </w:rPr>
                  <w:t>4</w:t>
                </w:r>
              </w:p>
            </w:tc>
            <w:tc>
              <w:tcPr>
                <w:tcW w:w="3190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633352,67</w:t>
                </w:r>
              </w:p>
            </w:tc>
            <w:tc>
              <w:tcPr>
                <w:tcW w:w="3191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90392,27</w:t>
                </w:r>
              </w:p>
            </w:tc>
          </w:tr>
          <w:tr w:rsidR="00093F9D" w:rsidRPr="00B30FCF" w:rsidTr="00B92AE5">
            <w:tc>
              <w:tcPr>
                <w:tcW w:w="3189" w:type="dxa"/>
                <w:shd w:val="clear" w:color="auto" w:fill="auto"/>
                <w:vAlign w:val="bottom"/>
              </w:tcPr>
              <w:p w:rsidR="00093F9D" w:rsidRDefault="00093F9D" w:rsidP="00B92AE5">
                <w:pPr>
                  <w:spacing w:line="280" w:lineRule="exact"/>
                  <w:jc w:val="center"/>
                </w:pPr>
                <w:r>
                  <w:rPr>
                    <w:rStyle w:val="2"/>
                  </w:rPr>
                  <w:t>5</w:t>
                </w:r>
              </w:p>
            </w:tc>
            <w:tc>
              <w:tcPr>
                <w:tcW w:w="3190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633339,93</w:t>
                </w:r>
              </w:p>
            </w:tc>
            <w:tc>
              <w:tcPr>
                <w:tcW w:w="3191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90404,90</w:t>
                </w:r>
              </w:p>
            </w:tc>
          </w:tr>
          <w:tr w:rsidR="00093F9D" w:rsidRPr="00B30FCF" w:rsidTr="00B92AE5">
            <w:tc>
              <w:tcPr>
                <w:tcW w:w="3189" w:type="dxa"/>
                <w:shd w:val="clear" w:color="auto" w:fill="auto"/>
                <w:vAlign w:val="bottom"/>
              </w:tcPr>
              <w:p w:rsidR="00093F9D" w:rsidRDefault="00093F9D" w:rsidP="00B92AE5">
                <w:pPr>
                  <w:spacing w:line="280" w:lineRule="exact"/>
                  <w:jc w:val="center"/>
                </w:pPr>
                <w:r>
                  <w:rPr>
                    <w:rStyle w:val="2"/>
                  </w:rPr>
                  <w:t>1</w:t>
                </w:r>
              </w:p>
            </w:tc>
            <w:tc>
              <w:tcPr>
                <w:tcW w:w="3190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633179,22</w:t>
                </w:r>
              </w:p>
            </w:tc>
            <w:tc>
              <w:tcPr>
                <w:tcW w:w="3191" w:type="dxa"/>
                <w:shd w:val="clear" w:color="auto" w:fill="auto"/>
                <w:vAlign w:val="center"/>
              </w:tcPr>
              <w:p w:rsidR="00093F9D" w:rsidRPr="004B2EBA" w:rsidRDefault="00093F9D" w:rsidP="00B92AE5">
                <w:pPr>
                  <w:jc w:val="center"/>
                  <w:rPr>
                    <w:sz w:val="30"/>
                    <w:szCs w:val="30"/>
                  </w:rPr>
                </w:pPr>
                <w:r w:rsidRPr="004B2EBA">
                  <w:rPr>
                    <w:sz w:val="30"/>
                    <w:szCs w:val="30"/>
                  </w:rPr>
                  <w:t>90430,93</w:t>
                </w:r>
              </w:p>
            </w:tc>
          </w:tr>
        </w:tbl>
        <w:p w:rsidR="00093F9D" w:rsidRP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Default="00093F9D" w:rsidP="00093F9D">
          <w:pPr>
            <w:pStyle w:val="a5"/>
            <w:tabs>
              <w:tab w:val="left" w:pos="6521"/>
            </w:tabs>
            <w:ind w:firstLine="5387"/>
            <w:contextualSpacing/>
            <w:jc w:val="both"/>
            <w:rPr>
              <w:sz w:val="30"/>
              <w:szCs w:val="30"/>
            </w:rPr>
          </w:pPr>
        </w:p>
        <w:p w:rsidR="00093F9D" w:rsidRPr="00E34969" w:rsidRDefault="00093F9D" w:rsidP="00056611">
          <w:pPr>
            <w:pStyle w:val="a5"/>
            <w:tabs>
              <w:tab w:val="left" w:pos="6521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lastRenderedPageBreak/>
            <w:t xml:space="preserve">Приложение </w:t>
          </w:r>
          <w:r>
            <w:rPr>
              <w:sz w:val="30"/>
              <w:szCs w:val="30"/>
            </w:rPr>
            <w:t>2</w:t>
          </w:r>
        </w:p>
        <w:p w:rsidR="00093F9D" w:rsidRPr="00E34969" w:rsidRDefault="00093F9D" w:rsidP="00056611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к постановлению </w:t>
          </w:r>
        </w:p>
        <w:p w:rsidR="00093F9D" w:rsidRPr="00E34969" w:rsidRDefault="00093F9D" w:rsidP="00056611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sz w:val="30"/>
              <w:szCs w:val="30"/>
            </w:rPr>
          </w:pPr>
          <w:r w:rsidRPr="00E34969">
            <w:rPr>
              <w:sz w:val="30"/>
              <w:szCs w:val="30"/>
            </w:rPr>
            <w:t xml:space="preserve">администрации города </w:t>
          </w:r>
        </w:p>
        <w:p w:rsidR="00093F9D" w:rsidRPr="00E34969" w:rsidRDefault="00093F9D" w:rsidP="00056611">
          <w:pPr>
            <w:pStyle w:val="a5"/>
            <w:tabs>
              <w:tab w:val="left" w:pos="6237"/>
            </w:tabs>
            <w:spacing w:line="192" w:lineRule="auto"/>
            <w:ind w:firstLine="5387"/>
            <w:contextualSpacing/>
            <w:jc w:val="both"/>
            <w:rPr>
              <w:b/>
              <w:bCs/>
              <w:sz w:val="30"/>
              <w:szCs w:val="30"/>
            </w:rPr>
          </w:pPr>
          <w:r w:rsidRPr="00E34969">
            <w:rPr>
              <w:sz w:val="30"/>
              <w:szCs w:val="30"/>
            </w:rPr>
            <w:t>от ____________№_________</w:t>
          </w:r>
        </w:p>
      </w:sdtContent>
    </w:sdt>
    <w:p w:rsidR="00093F9D" w:rsidRDefault="00093F9D" w:rsidP="00093F9D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</w:p>
    <w:p w:rsidR="00056611" w:rsidRDefault="00056611" w:rsidP="00093F9D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</w:p>
    <w:p w:rsidR="00056611" w:rsidRDefault="00056611" w:rsidP="00093F9D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</w:p>
    <w:p w:rsidR="00056611" w:rsidRDefault="00093F9D" w:rsidP="00056611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 w:rsidRPr="00554F0E">
        <w:rPr>
          <w:rFonts w:eastAsiaTheme="minorEastAsia"/>
          <w:sz w:val="30"/>
          <w:szCs w:val="30"/>
          <w:lang w:eastAsia="en-US"/>
        </w:rPr>
        <w:t xml:space="preserve">Каталог координат характерных точек границ </w:t>
      </w:r>
      <w:r w:rsidRPr="00CF67F7">
        <w:rPr>
          <w:sz w:val="30"/>
          <w:szCs w:val="30"/>
        </w:rPr>
        <w:t>проекта планировки</w:t>
      </w:r>
      <w:r>
        <w:rPr>
          <w:sz w:val="30"/>
          <w:szCs w:val="30"/>
        </w:rPr>
        <w:t xml:space="preserve"> </w:t>
      </w:r>
    </w:p>
    <w:p w:rsidR="00931F46" w:rsidRDefault="00093F9D" w:rsidP="00056611">
      <w:pPr>
        <w:autoSpaceDE w:val="0"/>
        <w:autoSpaceDN w:val="0"/>
        <w:adjustRightInd w:val="0"/>
        <w:spacing w:line="192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>и проекта межевания</w:t>
      </w:r>
      <w:r w:rsidRPr="00CF67F7">
        <w:rPr>
          <w:sz w:val="30"/>
          <w:szCs w:val="30"/>
        </w:rPr>
        <w:t xml:space="preserve"> территории северо-восточной левобережной </w:t>
      </w:r>
    </w:p>
    <w:p w:rsidR="00093F9D" w:rsidRPr="0063019B" w:rsidRDefault="00093F9D" w:rsidP="00056611">
      <w:pPr>
        <w:autoSpaceDE w:val="0"/>
        <w:autoSpaceDN w:val="0"/>
        <w:adjustRightInd w:val="0"/>
        <w:spacing w:line="192" w:lineRule="auto"/>
        <w:contextualSpacing/>
        <w:jc w:val="center"/>
        <w:rPr>
          <w:rFonts w:eastAsiaTheme="minorEastAsia"/>
          <w:sz w:val="30"/>
          <w:szCs w:val="30"/>
          <w:lang w:eastAsia="zh-CN"/>
        </w:rPr>
      </w:pPr>
      <w:r w:rsidRPr="00CF67F7">
        <w:rPr>
          <w:sz w:val="30"/>
          <w:szCs w:val="30"/>
        </w:rPr>
        <w:t>части города Красноярска</w:t>
      </w:r>
    </w:p>
    <w:p w:rsidR="00093F9D" w:rsidRPr="00E34969" w:rsidRDefault="00093F9D" w:rsidP="00093F9D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</w:p>
    <w:p w:rsidR="00093F9D" w:rsidRDefault="00093F9D" w:rsidP="00056611">
      <w:pPr>
        <w:autoSpaceDE w:val="0"/>
        <w:autoSpaceDN w:val="0"/>
        <w:adjustRightInd w:val="0"/>
        <w:ind w:firstLine="709"/>
        <w:contextualSpacing/>
        <w:jc w:val="both"/>
        <w:rPr>
          <w:sz w:val="30"/>
          <w:szCs w:val="30"/>
        </w:rPr>
      </w:pPr>
      <w:r w:rsidRPr="006A5DFB">
        <w:rPr>
          <w:sz w:val="30"/>
          <w:szCs w:val="30"/>
        </w:rPr>
        <w:t>Система координат МСК-167</w:t>
      </w:r>
      <w:r w:rsidR="00931F46">
        <w:rPr>
          <w:sz w:val="30"/>
          <w:szCs w:val="30"/>
        </w:rPr>
        <w:t>.</w:t>
      </w:r>
    </w:p>
    <w:p w:rsidR="00056611" w:rsidRPr="00E34969" w:rsidRDefault="00056611" w:rsidP="00093F9D">
      <w:pPr>
        <w:autoSpaceDE w:val="0"/>
        <w:autoSpaceDN w:val="0"/>
        <w:adjustRightInd w:val="0"/>
        <w:contextualSpacing/>
        <w:jc w:val="both"/>
        <w:rPr>
          <w:sz w:val="30"/>
          <w:szCs w:val="30"/>
        </w:rPr>
      </w:pPr>
    </w:p>
    <w:tbl>
      <w:tblPr>
        <w:tblW w:w="9311" w:type="dxa"/>
        <w:jc w:val="center"/>
        <w:tblInd w:w="-2422" w:type="dxa"/>
        <w:tblLayout w:type="fixed"/>
        <w:tblLook w:val="04A0" w:firstRow="1" w:lastRow="0" w:firstColumn="1" w:lastColumn="0" w:noHBand="0" w:noVBand="1"/>
      </w:tblPr>
      <w:tblGrid>
        <w:gridCol w:w="3522"/>
        <w:gridCol w:w="2894"/>
        <w:gridCol w:w="2895"/>
      </w:tblGrid>
      <w:tr w:rsidR="00093F9D" w:rsidRPr="006A5DFB" w:rsidTr="00056611">
        <w:trPr>
          <w:trHeight w:val="510"/>
          <w:tblHeader/>
          <w:jc w:val="center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3F9D" w:rsidRPr="006A5DFB" w:rsidRDefault="00093F9D" w:rsidP="000566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A5DFB">
              <w:rPr>
                <w:sz w:val="30"/>
                <w:szCs w:val="30"/>
              </w:rPr>
              <w:t>Номер поворотной точки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F9D" w:rsidRPr="006A5DFB" w:rsidRDefault="00093F9D" w:rsidP="000566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A5DFB">
              <w:rPr>
                <w:sz w:val="30"/>
                <w:szCs w:val="30"/>
              </w:rPr>
              <w:t>Координата Х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F9D" w:rsidRPr="006A5DFB" w:rsidRDefault="00093F9D" w:rsidP="00056611">
            <w:pPr>
              <w:spacing w:line="192" w:lineRule="auto"/>
              <w:jc w:val="center"/>
              <w:rPr>
                <w:sz w:val="30"/>
                <w:szCs w:val="30"/>
              </w:rPr>
            </w:pPr>
            <w:r w:rsidRPr="006A5DFB">
              <w:rPr>
                <w:sz w:val="30"/>
                <w:szCs w:val="30"/>
              </w:rPr>
              <w:t>Координата У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638131,03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103907,62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638071,46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103961,54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638064,98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103954,25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638050,07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103939,40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638025,58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103913,83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638027,65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103912,15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638028,08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103912,61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638043,64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103900,47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638074,01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103875,13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638073,87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103874,98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638074,37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103874,58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638054,16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103852,14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 w:rsidRPr="00D4288D">
              <w:rPr>
                <w:sz w:val="30"/>
                <w:szCs w:val="30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638069,03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103838,76</w:t>
            </w:r>
          </w:p>
        </w:tc>
      </w:tr>
      <w:tr w:rsidR="00093F9D" w:rsidRPr="006A5DFB" w:rsidTr="00B92AE5">
        <w:trPr>
          <w:trHeight w:val="300"/>
          <w:jc w:val="center"/>
        </w:trPr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F9D" w:rsidRPr="00D4288D" w:rsidRDefault="00093F9D" w:rsidP="00B92AE5">
            <w:pPr>
              <w:suppressAutoHyphens/>
              <w:contextualSpacing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638131,03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3F9D" w:rsidRPr="00866352" w:rsidRDefault="00093F9D" w:rsidP="00B92AE5">
            <w:pPr>
              <w:jc w:val="center"/>
              <w:rPr>
                <w:sz w:val="30"/>
                <w:szCs w:val="30"/>
              </w:rPr>
            </w:pPr>
            <w:r w:rsidRPr="00866352">
              <w:rPr>
                <w:sz w:val="30"/>
                <w:szCs w:val="30"/>
              </w:rPr>
              <w:t>103907,62</w:t>
            </w:r>
          </w:p>
        </w:tc>
      </w:tr>
    </w:tbl>
    <w:p w:rsidR="00093F9D" w:rsidRDefault="00093F9D" w:rsidP="00093F9D">
      <w:pPr>
        <w:jc w:val="both"/>
        <w:rPr>
          <w:sz w:val="30"/>
          <w:szCs w:val="30"/>
        </w:rPr>
      </w:pPr>
    </w:p>
    <w:p w:rsidR="00093F9D" w:rsidRPr="00D12457" w:rsidRDefault="00093F9D" w:rsidP="00093F9D">
      <w:pPr>
        <w:spacing w:line="192" w:lineRule="auto"/>
        <w:jc w:val="both"/>
        <w:rPr>
          <w:sz w:val="30"/>
          <w:szCs w:val="30"/>
        </w:rPr>
      </w:pPr>
    </w:p>
    <w:p w:rsidR="00093F9D" w:rsidRPr="00D12457" w:rsidRDefault="00093F9D" w:rsidP="00093F9D">
      <w:pPr>
        <w:spacing w:line="192" w:lineRule="auto"/>
        <w:jc w:val="both"/>
        <w:rPr>
          <w:sz w:val="30"/>
          <w:szCs w:val="30"/>
        </w:rPr>
      </w:pPr>
    </w:p>
    <w:sectPr w:rsidR="00093F9D" w:rsidRPr="00D12457" w:rsidSect="00E968C3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23" w:rsidRDefault="00604023" w:rsidP="00994F53">
      <w:r>
        <w:separator/>
      </w:r>
    </w:p>
  </w:endnote>
  <w:endnote w:type="continuationSeparator" w:id="0">
    <w:p w:rsidR="00604023" w:rsidRDefault="00604023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23" w:rsidRDefault="00604023" w:rsidP="00994F53">
      <w:r>
        <w:separator/>
      </w:r>
    </w:p>
  </w:footnote>
  <w:footnote w:type="continuationSeparator" w:id="0">
    <w:p w:rsidR="00604023" w:rsidRDefault="00604023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5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44B"/>
    <w:multiLevelType w:val="hybridMultilevel"/>
    <w:tmpl w:val="24BA4B4A"/>
    <w:lvl w:ilvl="0" w:tplc="ACB89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1827A1"/>
    <w:multiLevelType w:val="hybridMultilevel"/>
    <w:tmpl w:val="C11A8BFE"/>
    <w:lvl w:ilvl="0" w:tplc="75CEE2F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365E2"/>
    <w:multiLevelType w:val="hybridMultilevel"/>
    <w:tmpl w:val="8CDE9E0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31107"/>
    <w:rsid w:val="00056611"/>
    <w:rsid w:val="00064A8B"/>
    <w:rsid w:val="00070C09"/>
    <w:rsid w:val="00085D23"/>
    <w:rsid w:val="00093F9D"/>
    <w:rsid w:val="00095EEB"/>
    <w:rsid w:val="000A4F87"/>
    <w:rsid w:val="000B4B7C"/>
    <w:rsid w:val="000D2A9B"/>
    <w:rsid w:val="000D422E"/>
    <w:rsid w:val="001068C9"/>
    <w:rsid w:val="00111E93"/>
    <w:rsid w:val="001227EA"/>
    <w:rsid w:val="00125353"/>
    <w:rsid w:val="001349C5"/>
    <w:rsid w:val="0013756A"/>
    <w:rsid w:val="00145E67"/>
    <w:rsid w:val="00147338"/>
    <w:rsid w:val="00155FD1"/>
    <w:rsid w:val="001600A5"/>
    <w:rsid w:val="00165990"/>
    <w:rsid w:val="00185215"/>
    <w:rsid w:val="00193703"/>
    <w:rsid w:val="001A04F2"/>
    <w:rsid w:val="001A2E57"/>
    <w:rsid w:val="001B1B60"/>
    <w:rsid w:val="001C206C"/>
    <w:rsid w:val="001C22D9"/>
    <w:rsid w:val="001D5208"/>
    <w:rsid w:val="001E114F"/>
    <w:rsid w:val="001E19D8"/>
    <w:rsid w:val="002051C1"/>
    <w:rsid w:val="0020782A"/>
    <w:rsid w:val="00217CAB"/>
    <w:rsid w:val="00221832"/>
    <w:rsid w:val="00222616"/>
    <w:rsid w:val="00224960"/>
    <w:rsid w:val="00296FE1"/>
    <w:rsid w:val="002A3BFC"/>
    <w:rsid w:val="002A7ACE"/>
    <w:rsid w:val="002B7A71"/>
    <w:rsid w:val="002C1666"/>
    <w:rsid w:val="002C4E36"/>
    <w:rsid w:val="002D3ECA"/>
    <w:rsid w:val="002E72F9"/>
    <w:rsid w:val="0030435E"/>
    <w:rsid w:val="003064CE"/>
    <w:rsid w:val="003107D4"/>
    <w:rsid w:val="00321AB8"/>
    <w:rsid w:val="00322778"/>
    <w:rsid w:val="00324DA8"/>
    <w:rsid w:val="003254F5"/>
    <w:rsid w:val="00335716"/>
    <w:rsid w:val="00343347"/>
    <w:rsid w:val="003452A5"/>
    <w:rsid w:val="00361BBE"/>
    <w:rsid w:val="003719C0"/>
    <w:rsid w:val="00391BA9"/>
    <w:rsid w:val="003A4D50"/>
    <w:rsid w:val="003B5C86"/>
    <w:rsid w:val="003C326F"/>
    <w:rsid w:val="003D4D92"/>
    <w:rsid w:val="004138C9"/>
    <w:rsid w:val="00445B06"/>
    <w:rsid w:val="004525AB"/>
    <w:rsid w:val="00455201"/>
    <w:rsid w:val="00457FCB"/>
    <w:rsid w:val="0046013B"/>
    <w:rsid w:val="004774A5"/>
    <w:rsid w:val="004A61F8"/>
    <w:rsid w:val="004A7E63"/>
    <w:rsid w:val="004B2EBA"/>
    <w:rsid w:val="004B6DCB"/>
    <w:rsid w:val="004C3DAF"/>
    <w:rsid w:val="004C75C6"/>
    <w:rsid w:val="004D1E29"/>
    <w:rsid w:val="004D30A5"/>
    <w:rsid w:val="004E229C"/>
    <w:rsid w:val="004E27E4"/>
    <w:rsid w:val="00507916"/>
    <w:rsid w:val="00517B20"/>
    <w:rsid w:val="00520868"/>
    <w:rsid w:val="00522DD8"/>
    <w:rsid w:val="00551FA8"/>
    <w:rsid w:val="005735B9"/>
    <w:rsid w:val="00581BED"/>
    <w:rsid w:val="00584D03"/>
    <w:rsid w:val="0058626D"/>
    <w:rsid w:val="00591043"/>
    <w:rsid w:val="0059326B"/>
    <w:rsid w:val="00595AF4"/>
    <w:rsid w:val="005A53E1"/>
    <w:rsid w:val="005B6554"/>
    <w:rsid w:val="005B68B6"/>
    <w:rsid w:val="005C2577"/>
    <w:rsid w:val="005E1858"/>
    <w:rsid w:val="005E465E"/>
    <w:rsid w:val="00604023"/>
    <w:rsid w:val="00612A04"/>
    <w:rsid w:val="0063019B"/>
    <w:rsid w:val="006436DF"/>
    <w:rsid w:val="00645FA2"/>
    <w:rsid w:val="00662261"/>
    <w:rsid w:val="00667A23"/>
    <w:rsid w:val="00671921"/>
    <w:rsid w:val="00695E36"/>
    <w:rsid w:val="006A234D"/>
    <w:rsid w:val="006A4A18"/>
    <w:rsid w:val="006B184E"/>
    <w:rsid w:val="006B48C1"/>
    <w:rsid w:val="006B7162"/>
    <w:rsid w:val="006C4F02"/>
    <w:rsid w:val="006E011B"/>
    <w:rsid w:val="006E37E1"/>
    <w:rsid w:val="006F753F"/>
    <w:rsid w:val="00721862"/>
    <w:rsid w:val="007303F9"/>
    <w:rsid w:val="00744AA9"/>
    <w:rsid w:val="007776E0"/>
    <w:rsid w:val="00787042"/>
    <w:rsid w:val="0079167A"/>
    <w:rsid w:val="007A0D83"/>
    <w:rsid w:val="007B75A8"/>
    <w:rsid w:val="007C38EC"/>
    <w:rsid w:val="007C707E"/>
    <w:rsid w:val="007D3E24"/>
    <w:rsid w:val="007E7117"/>
    <w:rsid w:val="00800D19"/>
    <w:rsid w:val="0080215D"/>
    <w:rsid w:val="0081220D"/>
    <w:rsid w:val="00821A24"/>
    <w:rsid w:val="00821ABE"/>
    <w:rsid w:val="00824AF7"/>
    <w:rsid w:val="00834DCA"/>
    <w:rsid w:val="0086423F"/>
    <w:rsid w:val="00876C47"/>
    <w:rsid w:val="00877E12"/>
    <w:rsid w:val="00886DEE"/>
    <w:rsid w:val="00892494"/>
    <w:rsid w:val="008A7C3F"/>
    <w:rsid w:val="008B4544"/>
    <w:rsid w:val="008C7151"/>
    <w:rsid w:val="008D17EE"/>
    <w:rsid w:val="008D1F52"/>
    <w:rsid w:val="008D3731"/>
    <w:rsid w:val="008F6527"/>
    <w:rsid w:val="00916641"/>
    <w:rsid w:val="00931F46"/>
    <w:rsid w:val="009470AB"/>
    <w:rsid w:val="00952F9B"/>
    <w:rsid w:val="00955D33"/>
    <w:rsid w:val="009635E9"/>
    <w:rsid w:val="009675F1"/>
    <w:rsid w:val="00977BE7"/>
    <w:rsid w:val="00984EC6"/>
    <w:rsid w:val="00990FE3"/>
    <w:rsid w:val="00993661"/>
    <w:rsid w:val="00994F53"/>
    <w:rsid w:val="00997686"/>
    <w:rsid w:val="009A32AB"/>
    <w:rsid w:val="009C4458"/>
    <w:rsid w:val="009D72A2"/>
    <w:rsid w:val="009E006A"/>
    <w:rsid w:val="009E039A"/>
    <w:rsid w:val="009E04F0"/>
    <w:rsid w:val="009E6884"/>
    <w:rsid w:val="009F2D40"/>
    <w:rsid w:val="00A035E7"/>
    <w:rsid w:val="00A03E61"/>
    <w:rsid w:val="00A05563"/>
    <w:rsid w:val="00A1757C"/>
    <w:rsid w:val="00A27293"/>
    <w:rsid w:val="00A42554"/>
    <w:rsid w:val="00A45027"/>
    <w:rsid w:val="00A454EF"/>
    <w:rsid w:val="00A63665"/>
    <w:rsid w:val="00A65EA6"/>
    <w:rsid w:val="00A73319"/>
    <w:rsid w:val="00AB0ABC"/>
    <w:rsid w:val="00AB1242"/>
    <w:rsid w:val="00AE4E12"/>
    <w:rsid w:val="00B12425"/>
    <w:rsid w:val="00B2243A"/>
    <w:rsid w:val="00B30FCF"/>
    <w:rsid w:val="00B45122"/>
    <w:rsid w:val="00B532D3"/>
    <w:rsid w:val="00B6094E"/>
    <w:rsid w:val="00B8033A"/>
    <w:rsid w:val="00B9143B"/>
    <w:rsid w:val="00B930A9"/>
    <w:rsid w:val="00BA4705"/>
    <w:rsid w:val="00BB1AF2"/>
    <w:rsid w:val="00BB1C86"/>
    <w:rsid w:val="00BC2F9C"/>
    <w:rsid w:val="00BC6CC9"/>
    <w:rsid w:val="00BC751E"/>
    <w:rsid w:val="00BD7246"/>
    <w:rsid w:val="00BF5394"/>
    <w:rsid w:val="00C11FCB"/>
    <w:rsid w:val="00C176E4"/>
    <w:rsid w:val="00C2422F"/>
    <w:rsid w:val="00C52711"/>
    <w:rsid w:val="00C569FB"/>
    <w:rsid w:val="00C574B0"/>
    <w:rsid w:val="00C63B4E"/>
    <w:rsid w:val="00C824A2"/>
    <w:rsid w:val="00C824F1"/>
    <w:rsid w:val="00CA331A"/>
    <w:rsid w:val="00CB4F40"/>
    <w:rsid w:val="00CD4C96"/>
    <w:rsid w:val="00D02222"/>
    <w:rsid w:val="00D12457"/>
    <w:rsid w:val="00D150B7"/>
    <w:rsid w:val="00D2143E"/>
    <w:rsid w:val="00D4081C"/>
    <w:rsid w:val="00D51037"/>
    <w:rsid w:val="00D523FA"/>
    <w:rsid w:val="00D52C61"/>
    <w:rsid w:val="00D624CE"/>
    <w:rsid w:val="00D62708"/>
    <w:rsid w:val="00D669A7"/>
    <w:rsid w:val="00D91C5A"/>
    <w:rsid w:val="00DC0774"/>
    <w:rsid w:val="00DC44E2"/>
    <w:rsid w:val="00DC74A3"/>
    <w:rsid w:val="00DD33C8"/>
    <w:rsid w:val="00DD7DC6"/>
    <w:rsid w:val="00DE1C09"/>
    <w:rsid w:val="00DE1C67"/>
    <w:rsid w:val="00DF51A9"/>
    <w:rsid w:val="00E01873"/>
    <w:rsid w:val="00E17AF2"/>
    <w:rsid w:val="00E34906"/>
    <w:rsid w:val="00E5458F"/>
    <w:rsid w:val="00E55E0A"/>
    <w:rsid w:val="00E7422E"/>
    <w:rsid w:val="00E85002"/>
    <w:rsid w:val="00E86882"/>
    <w:rsid w:val="00E91AC3"/>
    <w:rsid w:val="00E91BD3"/>
    <w:rsid w:val="00E91E83"/>
    <w:rsid w:val="00E95D19"/>
    <w:rsid w:val="00E968C3"/>
    <w:rsid w:val="00E977F9"/>
    <w:rsid w:val="00EA2DC8"/>
    <w:rsid w:val="00ED3E7A"/>
    <w:rsid w:val="00EF5692"/>
    <w:rsid w:val="00EF78B0"/>
    <w:rsid w:val="00F129ED"/>
    <w:rsid w:val="00F15F7E"/>
    <w:rsid w:val="00F50A2B"/>
    <w:rsid w:val="00F54E54"/>
    <w:rsid w:val="00F551A3"/>
    <w:rsid w:val="00F8517C"/>
    <w:rsid w:val="00FA2608"/>
    <w:rsid w:val="00FB1619"/>
    <w:rsid w:val="00FD1123"/>
    <w:rsid w:val="00FE662D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">
    <w:name w:val="Основной текст (2)"/>
    <w:basedOn w:val="a0"/>
    <w:rsid w:val="00864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2">
    <w:name w:val="Основной текст (2)"/>
    <w:basedOn w:val="a0"/>
    <w:rsid w:val="008642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390 от 05.06.2023</docTitle>
  </documentManagement>
</p:properties>
</file>

<file path=customXml/itemProps1.xml><?xml version="1.0" encoding="utf-8"?>
<ds:datastoreItem xmlns:ds="http://schemas.openxmlformats.org/officeDocument/2006/customXml" ds:itemID="{3EEDE0C5-5C7A-4D62-88AD-5BA91BA7626F}"/>
</file>

<file path=customXml/itemProps2.xml><?xml version="1.0" encoding="utf-8"?>
<ds:datastoreItem xmlns:ds="http://schemas.openxmlformats.org/officeDocument/2006/customXml" ds:itemID="{EAFB5436-4543-47F3-9E10-4AE5FEB55BEF}"/>
</file>

<file path=customXml/itemProps3.xml><?xml version="1.0" encoding="utf-8"?>
<ds:datastoreItem xmlns:ds="http://schemas.openxmlformats.org/officeDocument/2006/customXml" ds:itemID="{D43C0D79-D249-4CBF-978E-00090CE2C8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390 от 05.06.2023</dc:title>
  <dc:creator>Иванец Алена Алексеевна</dc:creator>
  <cp:lastModifiedBy>Рассихина Елена Владимировна</cp:lastModifiedBy>
  <cp:revision>18</cp:revision>
  <cp:lastPrinted>2023-05-29T10:03:00Z</cp:lastPrinted>
  <dcterms:created xsi:type="dcterms:W3CDTF">2023-05-29T09:56:00Z</dcterms:created>
  <dcterms:modified xsi:type="dcterms:W3CDTF">2023-06-05T08:17:00Z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