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FB" w:rsidRDefault="007558FB" w:rsidP="007558F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FB" w:rsidRDefault="007558FB" w:rsidP="007558FB">
      <w:pPr>
        <w:jc w:val="center"/>
        <w:rPr>
          <w:sz w:val="20"/>
        </w:rPr>
      </w:pPr>
    </w:p>
    <w:p w:rsidR="007558FB" w:rsidRPr="007558FB" w:rsidRDefault="007558FB" w:rsidP="007558FB">
      <w:pPr>
        <w:jc w:val="center"/>
        <w:rPr>
          <w:b/>
          <w:sz w:val="36"/>
        </w:rPr>
      </w:pPr>
      <w:r w:rsidRPr="007558FB">
        <w:rPr>
          <w:b/>
          <w:sz w:val="36"/>
        </w:rPr>
        <w:t>АДМИНИСТРАЦИЯ ГОРОДА КРАСНОЯРСКА</w:t>
      </w:r>
    </w:p>
    <w:p w:rsidR="007558FB" w:rsidRDefault="007558FB" w:rsidP="007558FB">
      <w:pPr>
        <w:jc w:val="center"/>
        <w:rPr>
          <w:sz w:val="20"/>
        </w:rPr>
      </w:pPr>
    </w:p>
    <w:p w:rsidR="007558FB" w:rsidRDefault="007558FB" w:rsidP="007558FB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558FB" w:rsidRDefault="007558FB" w:rsidP="007558FB">
      <w:pPr>
        <w:jc w:val="center"/>
        <w:rPr>
          <w:sz w:val="44"/>
        </w:rPr>
      </w:pPr>
    </w:p>
    <w:p w:rsidR="007558FB" w:rsidRDefault="007558FB" w:rsidP="007558F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58FB" w:rsidTr="007558FB">
        <w:tc>
          <w:tcPr>
            <w:tcW w:w="4785" w:type="dxa"/>
            <w:shd w:val="clear" w:color="auto" w:fill="auto"/>
          </w:tcPr>
          <w:p w:rsidR="007558FB" w:rsidRPr="00750D5A" w:rsidRDefault="005820A5" w:rsidP="00750D5A">
            <w:pPr>
              <w:rPr>
                <w:sz w:val="30"/>
              </w:rPr>
            </w:pPr>
            <w:r>
              <w:rPr>
                <w:sz w:val="30"/>
              </w:rPr>
              <w:t>07.04.2021</w:t>
            </w:r>
          </w:p>
        </w:tc>
        <w:tc>
          <w:tcPr>
            <w:tcW w:w="4786" w:type="dxa"/>
            <w:shd w:val="clear" w:color="auto" w:fill="auto"/>
          </w:tcPr>
          <w:p w:rsidR="007558FB" w:rsidRPr="00750D5A" w:rsidRDefault="005820A5" w:rsidP="00750D5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232</w:t>
            </w:r>
            <w:bookmarkStart w:id="0" w:name="_GoBack"/>
            <w:bookmarkEnd w:id="0"/>
          </w:p>
        </w:tc>
      </w:tr>
    </w:tbl>
    <w:p w:rsidR="007558FB" w:rsidRDefault="007558FB" w:rsidP="007558FB">
      <w:pPr>
        <w:jc w:val="center"/>
        <w:rPr>
          <w:sz w:val="44"/>
        </w:rPr>
      </w:pPr>
    </w:p>
    <w:p w:rsidR="007558FB" w:rsidRDefault="007558FB" w:rsidP="007558FB">
      <w:pPr>
        <w:jc w:val="center"/>
        <w:rPr>
          <w:sz w:val="44"/>
        </w:rPr>
      </w:pPr>
    </w:p>
    <w:p w:rsidR="007558FB" w:rsidRDefault="007558FB" w:rsidP="007558FB"/>
    <w:p w:rsidR="007558FB" w:rsidRDefault="007558FB" w:rsidP="007558FB">
      <w:pPr>
        <w:sectPr w:rsidR="007558FB" w:rsidSect="007558F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E34C86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4C86">
        <w:rPr>
          <w:sz w:val="30"/>
          <w:szCs w:val="30"/>
        </w:rPr>
        <w:lastRenderedPageBreak/>
        <w:t xml:space="preserve">Об утверждении </w:t>
      </w:r>
      <w:r w:rsidR="004256FF" w:rsidRPr="00E34C86">
        <w:rPr>
          <w:sz w:val="30"/>
          <w:szCs w:val="30"/>
        </w:rPr>
        <w:t>тариф</w:t>
      </w:r>
      <w:r w:rsidR="00CF22C0" w:rsidRPr="00E34C86">
        <w:rPr>
          <w:sz w:val="30"/>
          <w:szCs w:val="30"/>
        </w:rPr>
        <w:t>ов (цен)</w:t>
      </w:r>
      <w:r w:rsidR="004256FF" w:rsidRPr="00E34C86">
        <w:rPr>
          <w:sz w:val="30"/>
          <w:szCs w:val="30"/>
        </w:rPr>
        <w:t xml:space="preserve"> на</w:t>
      </w:r>
      <w:r w:rsidRPr="00E34C86">
        <w:rPr>
          <w:sz w:val="30"/>
          <w:szCs w:val="30"/>
        </w:rPr>
        <w:t xml:space="preserve"> услуг</w:t>
      </w:r>
      <w:r w:rsidR="003548E0" w:rsidRPr="00E34C86">
        <w:rPr>
          <w:sz w:val="30"/>
          <w:szCs w:val="30"/>
        </w:rPr>
        <w:t>и</w:t>
      </w:r>
      <w:r w:rsidRPr="00E34C86">
        <w:rPr>
          <w:sz w:val="30"/>
          <w:szCs w:val="30"/>
        </w:rPr>
        <w:t xml:space="preserve"> (работ</w:t>
      </w:r>
      <w:r w:rsidR="003548E0" w:rsidRPr="00E34C86">
        <w:rPr>
          <w:sz w:val="30"/>
          <w:szCs w:val="30"/>
        </w:rPr>
        <w:t>ы</w:t>
      </w:r>
      <w:r w:rsidRPr="00E34C86">
        <w:rPr>
          <w:sz w:val="30"/>
          <w:szCs w:val="30"/>
        </w:rPr>
        <w:t xml:space="preserve">) с применением </w:t>
      </w:r>
    </w:p>
    <w:p w:rsidR="00E34C86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4C86">
        <w:rPr>
          <w:sz w:val="30"/>
          <w:szCs w:val="30"/>
        </w:rPr>
        <w:t xml:space="preserve">машин и механизмов муниципального предприятия </w:t>
      </w:r>
    </w:p>
    <w:p w:rsidR="003B01A8" w:rsidRPr="00E34C86" w:rsidRDefault="003B01A8" w:rsidP="002A535F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34C86">
        <w:rPr>
          <w:sz w:val="30"/>
          <w:szCs w:val="30"/>
        </w:rPr>
        <w:t>города Красноярска «Управление зеленого строительства»</w:t>
      </w:r>
    </w:p>
    <w:p w:rsidR="003B01A8" w:rsidRPr="00E34C86" w:rsidRDefault="003B01A8" w:rsidP="003B01A8">
      <w:pPr>
        <w:suppressAutoHyphens/>
        <w:jc w:val="both"/>
        <w:rPr>
          <w:sz w:val="30"/>
          <w:szCs w:val="30"/>
          <w:lang w:eastAsia="x-none"/>
        </w:rPr>
      </w:pPr>
    </w:p>
    <w:p w:rsidR="00DC1906" w:rsidRPr="00E34C86" w:rsidRDefault="00DC1906" w:rsidP="00E34C86">
      <w:pPr>
        <w:tabs>
          <w:tab w:val="left" w:pos="5954"/>
          <w:tab w:val="left" w:pos="6096"/>
        </w:tabs>
        <w:suppressAutoHyphens/>
        <w:jc w:val="both"/>
        <w:rPr>
          <w:sz w:val="30"/>
          <w:szCs w:val="30"/>
          <w:lang w:eastAsia="x-none"/>
        </w:rPr>
      </w:pPr>
    </w:p>
    <w:p w:rsidR="00E34C86" w:rsidRPr="00E34C86" w:rsidRDefault="00E34C86" w:rsidP="00E34C86">
      <w:pPr>
        <w:tabs>
          <w:tab w:val="left" w:pos="5954"/>
          <w:tab w:val="left" w:pos="6096"/>
        </w:tabs>
        <w:suppressAutoHyphens/>
        <w:jc w:val="both"/>
        <w:rPr>
          <w:sz w:val="30"/>
          <w:szCs w:val="30"/>
          <w:lang w:eastAsia="x-none"/>
        </w:rPr>
      </w:pPr>
    </w:p>
    <w:p w:rsidR="0043039B" w:rsidRPr="00E34C86" w:rsidRDefault="004B518B" w:rsidP="00E34C86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E34C86">
        <w:rPr>
          <w:sz w:val="30"/>
          <w:szCs w:val="30"/>
        </w:rPr>
        <w:t xml:space="preserve">На основании решения городской комиссии по рассмотрению </w:t>
      </w:r>
      <w:r w:rsidR="00E34C86">
        <w:rPr>
          <w:sz w:val="30"/>
          <w:szCs w:val="30"/>
        </w:rPr>
        <w:t xml:space="preserve">           </w:t>
      </w:r>
      <w:r w:rsidRPr="00E34C86">
        <w:rPr>
          <w:sz w:val="30"/>
          <w:szCs w:val="30"/>
        </w:rPr>
        <w:t xml:space="preserve">тарифов (цен) (протокол от </w:t>
      </w:r>
      <w:r w:rsidR="008F5285" w:rsidRPr="00E34C86">
        <w:rPr>
          <w:sz w:val="30"/>
          <w:szCs w:val="30"/>
        </w:rPr>
        <w:t>1</w:t>
      </w:r>
      <w:r w:rsidR="00300A4A" w:rsidRPr="00E34C86">
        <w:rPr>
          <w:sz w:val="30"/>
          <w:szCs w:val="30"/>
        </w:rPr>
        <w:t>2</w:t>
      </w:r>
      <w:r w:rsidRPr="00E34C86">
        <w:rPr>
          <w:sz w:val="30"/>
          <w:szCs w:val="30"/>
        </w:rPr>
        <w:t>.0</w:t>
      </w:r>
      <w:r w:rsidR="000C3046" w:rsidRPr="00E34C86">
        <w:rPr>
          <w:sz w:val="30"/>
          <w:szCs w:val="30"/>
        </w:rPr>
        <w:t>3</w:t>
      </w:r>
      <w:r w:rsidRPr="00E34C86">
        <w:rPr>
          <w:sz w:val="30"/>
          <w:szCs w:val="30"/>
        </w:rPr>
        <w:t>.20</w:t>
      </w:r>
      <w:r w:rsidR="000C3046" w:rsidRPr="00E34C86">
        <w:rPr>
          <w:sz w:val="30"/>
          <w:szCs w:val="30"/>
        </w:rPr>
        <w:t>21</w:t>
      </w:r>
      <w:r w:rsidRPr="00E34C86">
        <w:rPr>
          <w:sz w:val="30"/>
          <w:szCs w:val="30"/>
        </w:rPr>
        <w:t xml:space="preserve"> № </w:t>
      </w:r>
      <w:r w:rsidR="00300A4A" w:rsidRPr="00E34C86">
        <w:rPr>
          <w:sz w:val="30"/>
          <w:szCs w:val="30"/>
        </w:rPr>
        <w:t>3</w:t>
      </w:r>
      <w:r w:rsidRPr="00E34C86">
        <w:rPr>
          <w:sz w:val="30"/>
          <w:szCs w:val="30"/>
        </w:rPr>
        <w:t xml:space="preserve">), в соответствии с </w:t>
      </w:r>
      <w:hyperlink r:id="rId9" w:history="1">
        <w:r w:rsidR="00D42708" w:rsidRPr="00E34C86">
          <w:rPr>
            <w:sz w:val="30"/>
            <w:szCs w:val="30"/>
          </w:rPr>
          <w:t>р</w:t>
        </w:r>
        <w:r w:rsidRPr="00E34C86">
          <w:rPr>
            <w:sz w:val="30"/>
            <w:szCs w:val="30"/>
          </w:rPr>
          <w:t>ешением</w:t>
        </w:r>
      </w:hyperlink>
      <w:r w:rsidRPr="00E34C86">
        <w:rPr>
          <w:sz w:val="30"/>
          <w:szCs w:val="30"/>
        </w:rPr>
        <w:t xml:space="preserve"> Красноярского городского Совета от 22.12.2006 № 12-263 «О порядке установления тарифов (цен) на услуги </w:t>
      </w:r>
      <w:r w:rsidR="0057249D" w:rsidRPr="00E34C86">
        <w:rPr>
          <w:sz w:val="30"/>
          <w:szCs w:val="30"/>
        </w:rPr>
        <w:t xml:space="preserve">(работы) </w:t>
      </w:r>
      <w:r w:rsidRPr="00E34C86">
        <w:rPr>
          <w:sz w:val="30"/>
          <w:szCs w:val="30"/>
        </w:rPr>
        <w:t>муниципальных пре</w:t>
      </w:r>
      <w:r w:rsidRPr="00E34C86">
        <w:rPr>
          <w:sz w:val="30"/>
          <w:szCs w:val="30"/>
        </w:rPr>
        <w:t>д</w:t>
      </w:r>
      <w:r w:rsidRPr="00E34C86">
        <w:rPr>
          <w:sz w:val="30"/>
          <w:szCs w:val="30"/>
        </w:rPr>
        <w:t xml:space="preserve">приятий и учреждений», руководствуясь </w:t>
      </w:r>
      <w:hyperlink r:id="rId10" w:history="1">
        <w:r w:rsidRPr="00E34C86">
          <w:rPr>
            <w:sz w:val="30"/>
            <w:szCs w:val="30"/>
          </w:rPr>
          <w:t>статьями 41</w:t>
        </w:r>
      </w:hyperlink>
      <w:r w:rsidRPr="00E34C86">
        <w:rPr>
          <w:sz w:val="30"/>
          <w:szCs w:val="30"/>
        </w:rPr>
        <w:t xml:space="preserve">, </w:t>
      </w:r>
      <w:hyperlink r:id="rId11" w:history="1">
        <w:r w:rsidRPr="00E34C86">
          <w:rPr>
            <w:sz w:val="30"/>
            <w:szCs w:val="30"/>
          </w:rPr>
          <w:t>58</w:t>
        </w:r>
      </w:hyperlink>
      <w:r w:rsidRPr="00E34C86">
        <w:rPr>
          <w:sz w:val="30"/>
          <w:szCs w:val="30"/>
        </w:rPr>
        <w:t xml:space="preserve">, </w:t>
      </w:r>
      <w:hyperlink r:id="rId12" w:history="1">
        <w:r w:rsidRPr="00E34C86">
          <w:rPr>
            <w:sz w:val="30"/>
            <w:szCs w:val="30"/>
          </w:rPr>
          <w:t>59</w:t>
        </w:r>
      </w:hyperlink>
      <w:r w:rsidRPr="00E34C86">
        <w:rPr>
          <w:sz w:val="30"/>
          <w:szCs w:val="30"/>
        </w:rPr>
        <w:t xml:space="preserve">, </w:t>
      </w:r>
      <w:hyperlink r:id="rId13" w:history="1">
        <w:r w:rsidRPr="00E34C86">
          <w:rPr>
            <w:sz w:val="30"/>
            <w:szCs w:val="30"/>
          </w:rPr>
          <w:t>66</w:t>
        </w:r>
      </w:hyperlink>
      <w:r w:rsidRPr="00E34C86">
        <w:rPr>
          <w:sz w:val="30"/>
          <w:szCs w:val="30"/>
        </w:rPr>
        <w:t xml:space="preserve"> Устава города Красноярска,</w:t>
      </w:r>
    </w:p>
    <w:p w:rsidR="002A535F" w:rsidRPr="00E34C86" w:rsidRDefault="0043039B" w:rsidP="00E34C86">
      <w:pPr>
        <w:pStyle w:val="ConsPlusNormal"/>
        <w:tabs>
          <w:tab w:val="left" w:pos="5954"/>
          <w:tab w:val="left" w:pos="6096"/>
        </w:tabs>
        <w:jc w:val="both"/>
        <w:rPr>
          <w:sz w:val="30"/>
          <w:szCs w:val="30"/>
        </w:rPr>
      </w:pPr>
      <w:r w:rsidRPr="00E34C86">
        <w:rPr>
          <w:sz w:val="30"/>
          <w:szCs w:val="30"/>
        </w:rPr>
        <w:t>ПОСТАНОВЛЯЮ:</w:t>
      </w:r>
    </w:p>
    <w:p w:rsidR="008D7CCE" w:rsidRPr="00E34C86" w:rsidRDefault="004B518B" w:rsidP="00E34C86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E34C86">
        <w:rPr>
          <w:sz w:val="30"/>
          <w:szCs w:val="30"/>
        </w:rPr>
        <w:t xml:space="preserve">1. Утвердить </w:t>
      </w:r>
      <w:r w:rsidR="0065089F" w:rsidRPr="00E34C86">
        <w:rPr>
          <w:sz w:val="30"/>
          <w:szCs w:val="30"/>
        </w:rPr>
        <w:t>муниципальному предприятию города Краснояр</w:t>
      </w:r>
      <w:r w:rsidR="0040126C">
        <w:rPr>
          <w:sz w:val="30"/>
          <w:szCs w:val="30"/>
        </w:rPr>
        <w:t>с</w:t>
      </w:r>
      <w:r w:rsidR="0065089F" w:rsidRPr="00E34C86">
        <w:rPr>
          <w:sz w:val="30"/>
          <w:szCs w:val="30"/>
        </w:rPr>
        <w:t>ка «Упр</w:t>
      </w:r>
      <w:r w:rsidR="00591D58" w:rsidRPr="00E34C86">
        <w:rPr>
          <w:sz w:val="30"/>
          <w:szCs w:val="30"/>
        </w:rPr>
        <w:t xml:space="preserve">авление зеленого строительства» </w:t>
      </w:r>
      <w:r w:rsidR="00A533F6" w:rsidRPr="00E34C86">
        <w:rPr>
          <w:sz w:val="30"/>
          <w:szCs w:val="30"/>
        </w:rPr>
        <w:t>тарифы</w:t>
      </w:r>
      <w:r w:rsidR="00CF22C0" w:rsidRPr="00E34C86">
        <w:rPr>
          <w:sz w:val="30"/>
          <w:szCs w:val="30"/>
        </w:rPr>
        <w:t xml:space="preserve"> (цены)</w:t>
      </w:r>
      <w:r w:rsidR="0065089F" w:rsidRPr="00E34C86">
        <w:rPr>
          <w:sz w:val="30"/>
          <w:szCs w:val="30"/>
        </w:rPr>
        <w:t xml:space="preserve"> </w:t>
      </w:r>
      <w:r w:rsidR="003548E0" w:rsidRPr="00E34C86">
        <w:rPr>
          <w:sz w:val="30"/>
          <w:szCs w:val="30"/>
        </w:rPr>
        <w:t>на</w:t>
      </w:r>
      <w:r w:rsidR="0065089F" w:rsidRPr="00E34C86">
        <w:rPr>
          <w:sz w:val="30"/>
          <w:szCs w:val="30"/>
        </w:rPr>
        <w:t xml:space="preserve"> услуг</w:t>
      </w:r>
      <w:r w:rsidR="003548E0" w:rsidRPr="00E34C86">
        <w:rPr>
          <w:sz w:val="30"/>
          <w:szCs w:val="30"/>
        </w:rPr>
        <w:t>и</w:t>
      </w:r>
      <w:r w:rsidR="0065089F" w:rsidRPr="00E34C86">
        <w:rPr>
          <w:sz w:val="30"/>
          <w:szCs w:val="30"/>
        </w:rPr>
        <w:t xml:space="preserve"> </w:t>
      </w:r>
      <w:r w:rsidR="00E34C86">
        <w:rPr>
          <w:sz w:val="30"/>
          <w:szCs w:val="30"/>
        </w:rPr>
        <w:t xml:space="preserve">             </w:t>
      </w:r>
      <w:r w:rsidR="0065089F" w:rsidRPr="00E34C86">
        <w:rPr>
          <w:sz w:val="30"/>
          <w:szCs w:val="30"/>
        </w:rPr>
        <w:t>(работ</w:t>
      </w:r>
      <w:r w:rsidR="003548E0" w:rsidRPr="00E34C86">
        <w:rPr>
          <w:sz w:val="30"/>
          <w:szCs w:val="30"/>
        </w:rPr>
        <w:t>ы</w:t>
      </w:r>
      <w:r w:rsidR="0065089F" w:rsidRPr="00E34C86">
        <w:rPr>
          <w:sz w:val="30"/>
          <w:szCs w:val="30"/>
        </w:rPr>
        <w:t>) с применением машин и механизмов</w:t>
      </w:r>
      <w:r w:rsidR="004D0E76" w:rsidRPr="00E34C86">
        <w:rPr>
          <w:sz w:val="30"/>
          <w:szCs w:val="30"/>
        </w:rPr>
        <w:t xml:space="preserve"> </w:t>
      </w:r>
      <w:r w:rsidRPr="00E34C86">
        <w:rPr>
          <w:sz w:val="30"/>
          <w:szCs w:val="30"/>
        </w:rPr>
        <w:t>согласно приложению.</w:t>
      </w:r>
    </w:p>
    <w:p w:rsidR="008D7CCE" w:rsidRPr="00E34C86" w:rsidRDefault="0065089F" w:rsidP="00E34C86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E34C86">
        <w:rPr>
          <w:sz w:val="30"/>
          <w:szCs w:val="30"/>
        </w:rPr>
        <w:t>2</w:t>
      </w:r>
      <w:r w:rsidR="004B518B" w:rsidRPr="00E34C86">
        <w:rPr>
          <w:sz w:val="30"/>
          <w:szCs w:val="30"/>
        </w:rPr>
        <w:t>.</w:t>
      </w:r>
      <w:r w:rsidR="00E34C86">
        <w:rPr>
          <w:sz w:val="30"/>
          <w:szCs w:val="30"/>
        </w:rPr>
        <w:t> </w:t>
      </w:r>
      <w:r w:rsidR="008D7CCE" w:rsidRPr="00E34C86">
        <w:rPr>
          <w:sz w:val="30"/>
          <w:szCs w:val="30"/>
        </w:rPr>
        <w:t xml:space="preserve">Признать утратившим силу </w:t>
      </w:r>
      <w:hyperlink r:id="rId14" w:history="1">
        <w:r w:rsidR="008D7CCE" w:rsidRPr="00E34C86">
          <w:rPr>
            <w:rStyle w:val="a9"/>
            <w:color w:val="auto"/>
            <w:sz w:val="30"/>
            <w:szCs w:val="30"/>
            <w:u w:val="none"/>
          </w:rPr>
          <w:t>постановление</w:t>
        </w:r>
      </w:hyperlink>
      <w:r w:rsidR="008D7CCE" w:rsidRPr="00E34C86">
        <w:rPr>
          <w:sz w:val="30"/>
          <w:szCs w:val="30"/>
        </w:rPr>
        <w:t xml:space="preserve"> администрации </w:t>
      </w:r>
      <w:r w:rsidR="00E34C86">
        <w:rPr>
          <w:sz w:val="30"/>
          <w:szCs w:val="30"/>
        </w:rPr>
        <w:t xml:space="preserve">         </w:t>
      </w:r>
      <w:r w:rsidR="008D7CCE" w:rsidRPr="00E34C86">
        <w:rPr>
          <w:sz w:val="30"/>
          <w:szCs w:val="30"/>
        </w:rPr>
        <w:t xml:space="preserve">города от </w:t>
      </w:r>
      <w:r w:rsidR="00670ED7" w:rsidRPr="00E34C86">
        <w:rPr>
          <w:sz w:val="30"/>
          <w:szCs w:val="30"/>
        </w:rPr>
        <w:t>14</w:t>
      </w:r>
      <w:r w:rsidR="008D7CCE" w:rsidRPr="00E34C86">
        <w:rPr>
          <w:sz w:val="30"/>
          <w:szCs w:val="30"/>
        </w:rPr>
        <w:t>.</w:t>
      </w:r>
      <w:r w:rsidR="00670ED7" w:rsidRPr="00E34C86">
        <w:rPr>
          <w:sz w:val="30"/>
          <w:szCs w:val="30"/>
        </w:rPr>
        <w:t>10</w:t>
      </w:r>
      <w:r w:rsidR="008D7CCE" w:rsidRPr="00E34C86">
        <w:rPr>
          <w:sz w:val="30"/>
          <w:szCs w:val="30"/>
        </w:rPr>
        <w:t>.201</w:t>
      </w:r>
      <w:r w:rsidR="00670ED7" w:rsidRPr="00E34C86">
        <w:rPr>
          <w:sz w:val="30"/>
          <w:szCs w:val="30"/>
        </w:rPr>
        <w:t>9</w:t>
      </w:r>
      <w:r w:rsidR="008D7CCE" w:rsidRPr="00E34C86">
        <w:rPr>
          <w:sz w:val="30"/>
          <w:szCs w:val="30"/>
        </w:rPr>
        <w:t xml:space="preserve"> № </w:t>
      </w:r>
      <w:r w:rsidR="00670ED7" w:rsidRPr="00E34C86">
        <w:rPr>
          <w:sz w:val="30"/>
          <w:szCs w:val="30"/>
        </w:rPr>
        <w:t>759</w:t>
      </w:r>
      <w:r w:rsidR="008D7CCE" w:rsidRPr="00E34C86">
        <w:rPr>
          <w:sz w:val="30"/>
          <w:szCs w:val="30"/>
        </w:rPr>
        <w:t xml:space="preserve"> «</w:t>
      </w:r>
      <w:r w:rsidR="00EE7146" w:rsidRPr="00E34C86">
        <w:rPr>
          <w:sz w:val="30"/>
          <w:szCs w:val="30"/>
        </w:rPr>
        <w:t>Об утверждении тарифов (цен) на услуги (работы) с применением машин и механизмов муниципального пре</w:t>
      </w:r>
      <w:r w:rsidR="00EE7146" w:rsidRPr="00E34C86">
        <w:rPr>
          <w:sz w:val="30"/>
          <w:szCs w:val="30"/>
        </w:rPr>
        <w:t>д</w:t>
      </w:r>
      <w:r w:rsidR="00EE7146" w:rsidRPr="00E34C86">
        <w:rPr>
          <w:sz w:val="30"/>
          <w:szCs w:val="30"/>
        </w:rPr>
        <w:t>приятия города Красноярска «Управление зеленого строительства</w:t>
      </w:r>
      <w:r w:rsidR="008D7CCE" w:rsidRPr="00E34C86">
        <w:rPr>
          <w:sz w:val="30"/>
          <w:szCs w:val="30"/>
        </w:rPr>
        <w:t>»</w:t>
      </w:r>
      <w:r w:rsidR="005B0116" w:rsidRPr="00E34C86">
        <w:rPr>
          <w:sz w:val="30"/>
          <w:szCs w:val="30"/>
        </w:rPr>
        <w:t>.</w:t>
      </w:r>
    </w:p>
    <w:p w:rsidR="008D7CCE" w:rsidRPr="00E34C86" w:rsidRDefault="0065089F" w:rsidP="00E34C86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  <w:r w:rsidRPr="00E34C86">
        <w:rPr>
          <w:sz w:val="30"/>
          <w:szCs w:val="30"/>
        </w:rPr>
        <w:t>3</w:t>
      </w:r>
      <w:r w:rsidR="004B518B" w:rsidRPr="00E34C86">
        <w:rPr>
          <w:sz w:val="30"/>
          <w:szCs w:val="30"/>
        </w:rPr>
        <w:t xml:space="preserve">. </w:t>
      </w:r>
      <w:r w:rsidR="008D7CCE" w:rsidRPr="00E34C86">
        <w:rPr>
          <w:sz w:val="30"/>
          <w:szCs w:val="30"/>
        </w:rPr>
        <w:t xml:space="preserve">Настоящее </w:t>
      </w:r>
      <w:r w:rsidR="00FB2CCC" w:rsidRPr="00E34C86">
        <w:rPr>
          <w:sz w:val="30"/>
          <w:szCs w:val="30"/>
        </w:rPr>
        <w:t>п</w:t>
      </w:r>
      <w:r w:rsidR="008D7CCE" w:rsidRPr="00E34C86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8D7CCE" w:rsidRPr="00E34C86" w:rsidRDefault="008D7CCE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A70351" w:rsidRPr="00E34C86" w:rsidRDefault="00A70351" w:rsidP="001A17E1">
      <w:pPr>
        <w:pStyle w:val="ConsPlusNormal"/>
        <w:tabs>
          <w:tab w:val="left" w:pos="5954"/>
          <w:tab w:val="left" w:pos="6096"/>
        </w:tabs>
        <w:ind w:firstLine="709"/>
        <w:jc w:val="both"/>
        <w:rPr>
          <w:sz w:val="30"/>
          <w:szCs w:val="30"/>
        </w:rPr>
      </w:pPr>
    </w:p>
    <w:p w:rsidR="008D7CCE" w:rsidRPr="00E34C86" w:rsidRDefault="008D7CCE" w:rsidP="008D7CCE">
      <w:pPr>
        <w:pStyle w:val="ConsPlusNormal"/>
        <w:ind w:firstLine="709"/>
        <w:jc w:val="both"/>
        <w:rPr>
          <w:sz w:val="30"/>
          <w:szCs w:val="30"/>
        </w:rPr>
      </w:pPr>
    </w:p>
    <w:p w:rsidR="0016377A" w:rsidRPr="00E34C86" w:rsidRDefault="00337FE4" w:rsidP="008D7CCE">
      <w:pPr>
        <w:jc w:val="both"/>
        <w:rPr>
          <w:sz w:val="30"/>
          <w:szCs w:val="30"/>
        </w:rPr>
      </w:pPr>
      <w:r w:rsidRPr="00E34C86">
        <w:rPr>
          <w:sz w:val="30"/>
          <w:szCs w:val="30"/>
        </w:rPr>
        <w:t>Глава города</w:t>
      </w:r>
      <w:r w:rsidRPr="00E34C86">
        <w:rPr>
          <w:sz w:val="30"/>
          <w:szCs w:val="30"/>
        </w:rPr>
        <w:tab/>
      </w:r>
      <w:r w:rsidRPr="00E34C86">
        <w:rPr>
          <w:sz w:val="30"/>
          <w:szCs w:val="30"/>
        </w:rPr>
        <w:tab/>
      </w:r>
      <w:r w:rsidRPr="00E34C86">
        <w:rPr>
          <w:sz w:val="30"/>
          <w:szCs w:val="30"/>
        </w:rPr>
        <w:tab/>
      </w:r>
      <w:r w:rsidRPr="00E34C86">
        <w:rPr>
          <w:sz w:val="30"/>
          <w:szCs w:val="30"/>
        </w:rPr>
        <w:tab/>
      </w:r>
      <w:r w:rsidRPr="00E34C86">
        <w:rPr>
          <w:sz w:val="30"/>
          <w:szCs w:val="30"/>
        </w:rPr>
        <w:tab/>
      </w:r>
      <w:r w:rsidRPr="00E34C86">
        <w:rPr>
          <w:sz w:val="30"/>
          <w:szCs w:val="30"/>
        </w:rPr>
        <w:tab/>
      </w:r>
      <w:r w:rsidRPr="00E34C86">
        <w:rPr>
          <w:sz w:val="30"/>
          <w:szCs w:val="30"/>
        </w:rPr>
        <w:tab/>
      </w:r>
      <w:r w:rsidR="00E34C86">
        <w:rPr>
          <w:sz w:val="30"/>
          <w:szCs w:val="30"/>
        </w:rPr>
        <w:t xml:space="preserve">                  </w:t>
      </w:r>
      <w:r w:rsidR="008D7CCE" w:rsidRPr="00E34C86">
        <w:rPr>
          <w:sz w:val="30"/>
          <w:szCs w:val="30"/>
        </w:rPr>
        <w:t>С.В. Еремин</w:t>
      </w:r>
    </w:p>
    <w:p w:rsidR="0016377A" w:rsidRDefault="0016377A" w:rsidP="00E34C86">
      <w:pPr>
        <w:pStyle w:val="ConsPlusNormal"/>
        <w:spacing w:line="192" w:lineRule="auto"/>
        <w:rPr>
          <w:sz w:val="30"/>
          <w:szCs w:val="30"/>
        </w:rPr>
      </w:pPr>
    </w:p>
    <w:p w:rsidR="00EA3BC3" w:rsidRDefault="00EA3BC3" w:rsidP="00E34C86">
      <w:pPr>
        <w:pStyle w:val="ConsPlusNormal"/>
        <w:spacing w:line="192" w:lineRule="auto"/>
        <w:rPr>
          <w:sz w:val="30"/>
          <w:szCs w:val="30"/>
        </w:rPr>
      </w:pPr>
    </w:p>
    <w:p w:rsidR="00E34C86" w:rsidRDefault="00E34C86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к </w:t>
      </w:r>
      <w:r w:rsidR="00560982">
        <w:rPr>
          <w:sz w:val="30"/>
          <w:szCs w:val="30"/>
        </w:rPr>
        <w:t>п</w:t>
      </w:r>
      <w:r w:rsidRPr="00606BEC">
        <w:rPr>
          <w:sz w:val="30"/>
          <w:szCs w:val="30"/>
        </w:rPr>
        <w:t>остановлению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>администрации города</w:t>
      </w:r>
    </w:p>
    <w:p w:rsidR="008D5DB5" w:rsidRPr="00606BEC" w:rsidRDefault="008D5DB5" w:rsidP="008D5DB5">
      <w:pPr>
        <w:pStyle w:val="ConsPlusNormal"/>
        <w:spacing w:line="192" w:lineRule="auto"/>
        <w:ind w:left="4956" w:firstLine="708"/>
        <w:rPr>
          <w:sz w:val="30"/>
          <w:szCs w:val="30"/>
        </w:rPr>
      </w:pPr>
      <w:r w:rsidRPr="00606BEC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____________ №</w:t>
      </w:r>
      <w:r w:rsidRPr="00606BEC">
        <w:rPr>
          <w:sz w:val="30"/>
          <w:szCs w:val="30"/>
        </w:rPr>
        <w:t xml:space="preserve"> </w:t>
      </w:r>
      <w:r>
        <w:rPr>
          <w:sz w:val="30"/>
          <w:szCs w:val="30"/>
        </w:rPr>
        <w:t>_______</w:t>
      </w:r>
    </w:p>
    <w:p w:rsidR="008D5DB5" w:rsidRPr="00606BEC" w:rsidRDefault="008D5DB5" w:rsidP="00E34C86">
      <w:pPr>
        <w:pStyle w:val="ConsPlusNormal"/>
        <w:jc w:val="both"/>
        <w:rPr>
          <w:sz w:val="30"/>
          <w:szCs w:val="30"/>
        </w:rPr>
      </w:pPr>
    </w:p>
    <w:p w:rsidR="008D5DB5" w:rsidRDefault="008D5DB5" w:rsidP="00E34C86">
      <w:pPr>
        <w:pStyle w:val="ConsPlusNormal"/>
        <w:rPr>
          <w:sz w:val="30"/>
          <w:szCs w:val="30"/>
        </w:rPr>
      </w:pPr>
      <w:bookmarkStart w:id="1" w:name="P29"/>
      <w:bookmarkEnd w:id="1"/>
    </w:p>
    <w:p w:rsidR="0065089F" w:rsidRDefault="00E34C86" w:rsidP="00E34C86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ТАРИФЫ (ЦЕНЫ)</w:t>
      </w:r>
    </w:p>
    <w:p w:rsidR="00E34C86" w:rsidRDefault="00E34C86" w:rsidP="00E34C86">
      <w:pPr>
        <w:pStyle w:val="ConsPlusNormal"/>
        <w:spacing w:line="192" w:lineRule="auto"/>
        <w:jc w:val="center"/>
        <w:rPr>
          <w:sz w:val="30"/>
          <w:szCs w:val="30"/>
        </w:rPr>
      </w:pPr>
      <w:r w:rsidRPr="00BA1745">
        <w:rPr>
          <w:sz w:val="30"/>
          <w:szCs w:val="30"/>
        </w:rPr>
        <w:t xml:space="preserve">на услуги </w:t>
      </w:r>
      <w:r>
        <w:rPr>
          <w:sz w:val="30"/>
          <w:szCs w:val="30"/>
        </w:rPr>
        <w:t xml:space="preserve">(работы) с применением машин и механизмов </w:t>
      </w:r>
    </w:p>
    <w:p w:rsidR="00E34C86" w:rsidRDefault="00E34C86" w:rsidP="00E34C86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предприятия города Красноярска </w:t>
      </w:r>
    </w:p>
    <w:p w:rsidR="008D5DB5" w:rsidRDefault="00E34C86" w:rsidP="00E34C86">
      <w:pPr>
        <w:pStyle w:val="ConsPlusNormal"/>
        <w:spacing w:line="192" w:lineRule="auto"/>
        <w:jc w:val="center"/>
        <w:rPr>
          <w:sz w:val="30"/>
          <w:szCs w:val="30"/>
        </w:rPr>
      </w:pPr>
      <w:r w:rsidRPr="003E4CDB">
        <w:rPr>
          <w:sz w:val="30"/>
          <w:szCs w:val="30"/>
        </w:rPr>
        <w:t>«</w:t>
      </w:r>
      <w:r>
        <w:rPr>
          <w:sz w:val="30"/>
          <w:szCs w:val="30"/>
        </w:rPr>
        <w:t>Управление зеленого строительства</w:t>
      </w:r>
      <w:r w:rsidRPr="003E4CDB">
        <w:rPr>
          <w:sz w:val="30"/>
          <w:szCs w:val="30"/>
        </w:rPr>
        <w:t>»</w:t>
      </w:r>
    </w:p>
    <w:p w:rsidR="008D5DB5" w:rsidRDefault="008D5DB5" w:rsidP="00E34C86">
      <w:pPr>
        <w:pStyle w:val="ConsPlusNormal"/>
        <w:jc w:val="center"/>
        <w:rPr>
          <w:sz w:val="30"/>
          <w:szCs w:val="30"/>
        </w:rPr>
      </w:pPr>
    </w:p>
    <w:p w:rsidR="00E34C86" w:rsidRDefault="00E34C86" w:rsidP="00E34C86">
      <w:pPr>
        <w:pStyle w:val="ConsPlusNormal"/>
        <w:rPr>
          <w:sz w:val="30"/>
          <w:szCs w:val="30"/>
        </w:rPr>
      </w:pPr>
    </w:p>
    <w:tbl>
      <w:tblPr>
        <w:tblW w:w="9361" w:type="dxa"/>
        <w:tblInd w:w="103" w:type="dxa"/>
        <w:tblLayout w:type="fixed"/>
        <w:tblLook w:val="0420" w:firstRow="1" w:lastRow="0" w:firstColumn="0" w:lastColumn="0" w:noHBand="0" w:noVBand="1"/>
      </w:tblPr>
      <w:tblGrid>
        <w:gridCol w:w="714"/>
        <w:gridCol w:w="4394"/>
        <w:gridCol w:w="2694"/>
        <w:gridCol w:w="1559"/>
      </w:tblGrid>
      <w:tr w:rsidR="006E2481" w:rsidRPr="00E34C86" w:rsidTr="00E34C86">
        <w:trPr>
          <w:trHeight w:val="1216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E34C86" w:rsidRDefault="006E2481" w:rsidP="00E34C8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86" w:rsidRDefault="006E2481" w:rsidP="00E34C8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Наименование </w:t>
            </w:r>
            <w:r w:rsidR="00671A22" w:rsidRPr="00E34C86">
              <w:rPr>
                <w:sz w:val="30"/>
                <w:szCs w:val="30"/>
              </w:rPr>
              <w:t xml:space="preserve">видов услуг </w:t>
            </w:r>
          </w:p>
          <w:p w:rsidR="006E2481" w:rsidRPr="00E34C86" w:rsidRDefault="00671A22" w:rsidP="00E34C8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(ра</w:t>
            </w:r>
            <w:r w:rsidR="00E34C86" w:rsidRPr="00E34C86">
              <w:rPr>
                <w:sz w:val="30"/>
                <w:szCs w:val="30"/>
              </w:rPr>
              <w:t>бот</w:t>
            </w:r>
            <w:r w:rsidR="00E34C86">
              <w:rPr>
                <w:sz w:val="30"/>
                <w:szCs w:val="30"/>
              </w:rPr>
              <w:t>)</w:t>
            </w:r>
            <w:r w:rsidR="00E34C86" w:rsidRPr="00E34C86">
              <w:rPr>
                <w:sz w:val="30"/>
                <w:szCs w:val="30"/>
              </w:rPr>
              <w:t>/</w:t>
            </w:r>
            <w:r w:rsidRPr="00E34C86">
              <w:rPr>
                <w:sz w:val="30"/>
                <w:szCs w:val="30"/>
              </w:rPr>
              <w:t xml:space="preserve">наименование </w:t>
            </w:r>
            <w:r w:rsidR="006E2481" w:rsidRPr="00E34C86">
              <w:rPr>
                <w:sz w:val="30"/>
                <w:szCs w:val="30"/>
              </w:rPr>
              <w:t>техники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81" w:rsidRPr="00E34C86" w:rsidRDefault="006E2481" w:rsidP="00E34C8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481" w:rsidRPr="00E34C86" w:rsidRDefault="00BA1745" w:rsidP="00E34C8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Тариф</w:t>
            </w:r>
            <w:r w:rsidR="00686BBC" w:rsidRPr="00E34C86">
              <w:rPr>
                <w:sz w:val="30"/>
                <w:szCs w:val="30"/>
              </w:rPr>
              <w:t xml:space="preserve"> (цена)</w:t>
            </w:r>
          </w:p>
          <w:p w:rsidR="006E2481" w:rsidRPr="00E34C86" w:rsidRDefault="006E2481" w:rsidP="00E34C86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без НДС, руб./час</w:t>
            </w:r>
          </w:p>
        </w:tc>
      </w:tr>
      <w:tr w:rsidR="006E2481" w:rsidRPr="00E34C86" w:rsidTr="00E34C86">
        <w:trPr>
          <w:trHeight w:val="26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81" w:rsidRPr="00E34C86" w:rsidRDefault="006E248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E34C86" w:rsidRDefault="006E248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E34C86" w:rsidRDefault="006E248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E34C86" w:rsidRDefault="006E248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4</w:t>
            </w:r>
          </w:p>
        </w:tc>
      </w:tr>
      <w:tr w:rsidR="005D3852" w:rsidRPr="00E34C86" w:rsidTr="00E34C86">
        <w:trPr>
          <w:trHeight w:val="287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I</w:t>
            </w:r>
            <w:r w:rsidRPr="00E34C86">
              <w:rPr>
                <w:sz w:val="30"/>
                <w:szCs w:val="30"/>
              </w:rPr>
              <w:t>.</w:t>
            </w:r>
            <w:r w:rsidR="003F36DD" w:rsidRPr="00E34C86">
              <w:rPr>
                <w:sz w:val="30"/>
                <w:szCs w:val="30"/>
              </w:rPr>
              <w:t xml:space="preserve"> </w:t>
            </w:r>
            <w:r w:rsidRPr="00E34C86">
              <w:rPr>
                <w:sz w:val="30"/>
                <w:szCs w:val="30"/>
              </w:rPr>
              <w:t>П</w:t>
            </w:r>
            <w:r w:rsidR="005D3852" w:rsidRPr="00E34C86">
              <w:rPr>
                <w:sz w:val="30"/>
                <w:szCs w:val="30"/>
              </w:rPr>
              <w:t>еревозка грузов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86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Автомобиль грузовой </w:t>
            </w:r>
            <w:r w:rsidR="00E34C86" w:rsidRPr="00E34C86">
              <w:rPr>
                <w:sz w:val="30"/>
                <w:szCs w:val="30"/>
              </w:rPr>
              <w:t>–</w:t>
            </w:r>
            <w:r w:rsidRPr="00E34C86">
              <w:rPr>
                <w:sz w:val="30"/>
                <w:szCs w:val="30"/>
              </w:rPr>
              <w:t xml:space="preserve"> прочий </w:t>
            </w:r>
          </w:p>
          <w:p w:rsidR="00D015C1" w:rsidRPr="00E34C86" w:rsidRDefault="00D015C1" w:rsidP="0040126C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(с подъ</w:t>
            </w:r>
            <w:r w:rsidR="0040126C">
              <w:rPr>
                <w:sz w:val="30"/>
                <w:szCs w:val="30"/>
              </w:rPr>
              <w:t>е</w:t>
            </w:r>
            <w:r w:rsidRPr="00E34C86">
              <w:rPr>
                <w:sz w:val="30"/>
                <w:szCs w:val="30"/>
              </w:rPr>
              <w:t>мным устройством)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MMS CANTER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1 060,0</w:t>
            </w:r>
          </w:p>
        </w:tc>
      </w:tr>
      <w:tr w:rsidR="00D015C1" w:rsidRPr="00E34C86" w:rsidTr="00E34C86">
        <w:trPr>
          <w:trHeight w:val="46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Самосвал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КАМАЗ 45143-15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1 335,0</w:t>
            </w:r>
          </w:p>
        </w:tc>
      </w:tr>
      <w:tr w:rsidR="00D015C1" w:rsidRPr="00E34C86" w:rsidTr="00E34C86">
        <w:trPr>
          <w:trHeight w:val="416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Самосвал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КАМАЗ 6520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1 505,0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Автомобиль грузовой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(бортовой)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ГАЗ 27845к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940,0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Автомобиль грузовой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(бортовой)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АБ-47416Н ЗИЛ 432932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1 105,0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Автомобиль грузовой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(бортовой)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АБ-47411 ЗИЛ 433362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1 105,0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Автомобиль грузовой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 бортовой платформой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ГАЗ Газель 330232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845,0</w:t>
            </w:r>
          </w:p>
        </w:tc>
      </w:tr>
      <w:tr w:rsidR="00D015C1" w:rsidRPr="00E34C86" w:rsidTr="00E34C86">
        <w:trPr>
          <w:trHeight w:val="367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6C" w:rsidRDefault="0040126C" w:rsidP="00E34C8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Автомобиль грузовой </w:t>
            </w:r>
          </w:p>
          <w:p w:rsidR="00D015C1" w:rsidRPr="00E34C86" w:rsidRDefault="0040126C" w:rsidP="00E34C8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="00D015C1" w:rsidRPr="00E34C86">
              <w:rPr>
                <w:sz w:val="30"/>
                <w:szCs w:val="30"/>
              </w:rPr>
              <w:t>бортовой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TOYOTA TOYOACE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895,0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Самосвал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450650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925,0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Самосвал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ГАЗ-САЗ-35071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925,0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Самосвал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КАМАЗ 65115-D3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1 505,0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Самосвал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КАМАЗ 43255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1 295,0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Трактор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Беларус – 320-Ч.4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ab/>
            </w:r>
            <w:r w:rsidRPr="00E34C86">
              <w:rPr>
                <w:sz w:val="30"/>
                <w:szCs w:val="30"/>
              </w:rPr>
              <w:tab/>
              <w:t>935,0</w:t>
            </w:r>
          </w:p>
        </w:tc>
      </w:tr>
      <w:tr w:rsidR="005D3852" w:rsidRPr="00E34C86" w:rsidTr="00E34C86">
        <w:trPr>
          <w:trHeight w:val="39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II</w:t>
            </w:r>
            <w:r w:rsidRPr="00E34C86">
              <w:rPr>
                <w:sz w:val="30"/>
                <w:szCs w:val="30"/>
              </w:rPr>
              <w:t>. Р</w:t>
            </w:r>
            <w:r w:rsidR="005D3852" w:rsidRPr="00E34C86">
              <w:rPr>
                <w:sz w:val="30"/>
                <w:szCs w:val="30"/>
              </w:rPr>
              <w:t>азработка грунтов</w:t>
            </w:r>
          </w:p>
        </w:tc>
      </w:tr>
      <w:tr w:rsidR="00D015C1" w:rsidRPr="00E34C86" w:rsidTr="00E34C86">
        <w:trPr>
          <w:trHeight w:val="3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Экскаватор-погрузчик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JCB4CXS15H2WM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1 865,0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I</w:t>
            </w:r>
            <w:r w:rsidRPr="00E34C86">
              <w:rPr>
                <w:sz w:val="30"/>
                <w:szCs w:val="30"/>
                <w:lang w:val="en-US"/>
              </w:rPr>
              <w:t>II</w:t>
            </w:r>
            <w:r w:rsidRPr="00E34C86">
              <w:rPr>
                <w:sz w:val="30"/>
                <w:szCs w:val="30"/>
              </w:rPr>
              <w:t>. О</w:t>
            </w:r>
            <w:r w:rsidR="005D3852" w:rsidRPr="00E34C86">
              <w:rPr>
                <w:sz w:val="30"/>
                <w:szCs w:val="30"/>
              </w:rPr>
              <w:t>бработка грунтов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Трактор гусеничный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E34C86" w:rsidP="00E34C8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D015C1" w:rsidRPr="00E34C86">
              <w:rPr>
                <w:sz w:val="30"/>
                <w:szCs w:val="30"/>
              </w:rPr>
              <w:t>Агромаш</w:t>
            </w:r>
            <w:r>
              <w:rPr>
                <w:sz w:val="30"/>
                <w:szCs w:val="30"/>
              </w:rPr>
              <w:t>»</w:t>
            </w:r>
            <w:r w:rsidR="00D015C1" w:rsidRPr="00E34C86">
              <w:rPr>
                <w:sz w:val="30"/>
                <w:szCs w:val="30"/>
              </w:rPr>
              <w:t xml:space="preserve"> 90 ТГ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2 045,0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Трактор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Беларус 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1 155,0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lastRenderedPageBreak/>
              <w:t>IV</w:t>
            </w:r>
            <w:r w:rsidRPr="00E34C86">
              <w:rPr>
                <w:sz w:val="30"/>
                <w:szCs w:val="30"/>
              </w:rPr>
              <w:t>. П</w:t>
            </w:r>
            <w:r w:rsidR="005D3852" w:rsidRPr="00E34C86">
              <w:rPr>
                <w:sz w:val="30"/>
                <w:szCs w:val="30"/>
              </w:rPr>
              <w:t>ланировка и профилирование площадей</w:t>
            </w:r>
          </w:p>
        </w:tc>
      </w:tr>
      <w:tr w:rsidR="00D015C1" w:rsidRPr="00E34C86" w:rsidTr="00E34C86">
        <w:trPr>
          <w:trHeight w:val="40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Автогрейдер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ГС-14.02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2 260,0</w:t>
            </w:r>
          </w:p>
        </w:tc>
      </w:tr>
      <w:tr w:rsidR="00D015C1" w:rsidRPr="00E34C86" w:rsidTr="00E34C86">
        <w:trPr>
          <w:trHeight w:val="4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Трактор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Беларус 82.1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1 155,0</w:t>
            </w:r>
          </w:p>
        </w:tc>
      </w:tr>
      <w:tr w:rsidR="005D3852" w:rsidRPr="00E34C86" w:rsidTr="00E34C86">
        <w:trPr>
          <w:trHeight w:val="377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V. П</w:t>
            </w:r>
            <w:r w:rsidR="005D3852" w:rsidRPr="00E34C86">
              <w:rPr>
                <w:sz w:val="30"/>
                <w:szCs w:val="30"/>
              </w:rPr>
              <w:t>однятие, транспортировка и укладка грузов</w:t>
            </w:r>
          </w:p>
        </w:tc>
      </w:tr>
      <w:tr w:rsidR="00D015C1" w:rsidRPr="00E34C86" w:rsidTr="00E34C86">
        <w:trPr>
          <w:trHeight w:val="3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Погрузчик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АМКОДОР 211 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1 565,0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Погрузчик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АМКОДОР 332С4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2 350,0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Погрузчик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БОБКЭТ S-300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1 555,0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Погрузчик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БОБКЭТ S-650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1 610,0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VI</w:t>
            </w:r>
            <w:r w:rsidRPr="00E34C86">
              <w:rPr>
                <w:sz w:val="30"/>
                <w:szCs w:val="30"/>
              </w:rPr>
              <w:t>. П</w:t>
            </w:r>
            <w:r w:rsidR="005D3852" w:rsidRPr="00E34C86">
              <w:rPr>
                <w:sz w:val="30"/>
                <w:szCs w:val="30"/>
              </w:rPr>
              <w:t>еревозка людей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 легковой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Шевроле Нива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770,0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Автобус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ПАЗ 434-05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1 100,0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 легковой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ГАЗ 31105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tabs>
                <w:tab w:val="left" w:pos="394"/>
                <w:tab w:val="center" w:pos="724"/>
              </w:tabs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780,0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VI</w:t>
            </w:r>
            <w:r w:rsidRPr="00E34C86">
              <w:rPr>
                <w:sz w:val="30"/>
                <w:szCs w:val="30"/>
                <w:lang w:val="en-US"/>
              </w:rPr>
              <w:t>I</w:t>
            </w:r>
            <w:r w:rsidRPr="00E34C86">
              <w:rPr>
                <w:sz w:val="30"/>
                <w:szCs w:val="30"/>
              </w:rPr>
              <w:t>. Строительно</w:t>
            </w:r>
            <w:r w:rsidR="005D3852" w:rsidRPr="00E34C86">
              <w:rPr>
                <w:sz w:val="30"/>
                <w:szCs w:val="30"/>
              </w:rPr>
              <w:t>-монтажные, погрузочно-разгрузочные работы</w:t>
            </w:r>
          </w:p>
        </w:tc>
      </w:tr>
      <w:tr w:rsidR="006E248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481" w:rsidRPr="00E34C86" w:rsidRDefault="006E248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</w:t>
            </w:r>
            <w:r w:rsidR="000260B6" w:rsidRPr="00E34C86">
              <w:rPr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Кран автомобильный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481" w:rsidRP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КС-35714 К-3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1 625,0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VIII</w:t>
            </w:r>
            <w:r w:rsidRPr="00E34C86">
              <w:rPr>
                <w:sz w:val="30"/>
                <w:szCs w:val="30"/>
              </w:rPr>
              <w:t>. В</w:t>
            </w:r>
            <w:r w:rsidR="005D3852" w:rsidRPr="00E34C86">
              <w:rPr>
                <w:sz w:val="30"/>
                <w:szCs w:val="30"/>
              </w:rPr>
              <w:t>ысотные работы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</w:t>
            </w:r>
            <w:r w:rsidR="000260B6" w:rsidRPr="00E34C86">
              <w:rPr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Автогидроподъемник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ВС-22.02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ГАЗ-3309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1 495,0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</w:t>
            </w:r>
            <w:r w:rsidR="000260B6" w:rsidRPr="00E34C86">
              <w:rPr>
                <w:sz w:val="30"/>
                <w:szCs w:val="30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Автомобильный подъемник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481241 </w:t>
            </w:r>
          </w:p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(ПСС-131.18Э </w:t>
            </w:r>
          </w:p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на шасси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3897-0000010-09)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1 250,0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0260B6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Автогидроподъемник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АГП Чайка-Сервис 27845R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1 755,0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IX</w:t>
            </w:r>
            <w:r w:rsidRPr="00E34C86">
              <w:rPr>
                <w:sz w:val="30"/>
                <w:szCs w:val="30"/>
              </w:rPr>
              <w:t>. М</w:t>
            </w:r>
            <w:r w:rsidR="005D3852" w:rsidRPr="00E34C86">
              <w:rPr>
                <w:sz w:val="30"/>
                <w:szCs w:val="30"/>
              </w:rPr>
              <w:t>ойка улиц, поливка, доставка воды</w:t>
            </w:r>
          </w:p>
        </w:tc>
      </w:tr>
      <w:tr w:rsidR="006E248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E34C86" w:rsidRDefault="000260B6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1" w:rsidRP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 поливомоечный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КО-713Н-04 </w:t>
            </w:r>
          </w:p>
          <w:p w:rsid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на шасси </w:t>
            </w:r>
          </w:p>
          <w:p w:rsidR="006E2481" w:rsidRP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ЗИЛ- 494560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1 250,0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X. П</w:t>
            </w:r>
            <w:r w:rsidR="005D3852" w:rsidRPr="00E34C86">
              <w:rPr>
                <w:sz w:val="30"/>
                <w:szCs w:val="30"/>
              </w:rPr>
              <w:t>еревозка, погрузка грузов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0260B6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 бортовой с краном манипулятором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671256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1 835,0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0260B6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 грузовой (борто</w:t>
            </w:r>
            <w:r w:rsidR="00E34C86">
              <w:rPr>
                <w:sz w:val="30"/>
                <w:szCs w:val="30"/>
              </w:rPr>
              <w:t>вой)</w:t>
            </w:r>
            <w:r w:rsidRPr="00E34C86">
              <w:rPr>
                <w:sz w:val="30"/>
                <w:szCs w:val="30"/>
              </w:rPr>
              <w:t xml:space="preserve"> с манипулятором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HINO RANGER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1 835,0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XI</w:t>
            </w:r>
            <w:r w:rsidRPr="00E34C86">
              <w:rPr>
                <w:sz w:val="30"/>
                <w:szCs w:val="30"/>
              </w:rPr>
              <w:t>. У</w:t>
            </w:r>
            <w:r w:rsidR="005D3852" w:rsidRPr="00E34C86">
              <w:rPr>
                <w:sz w:val="30"/>
                <w:szCs w:val="30"/>
              </w:rPr>
              <w:t>борка улиц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  <w:r w:rsidR="000260B6" w:rsidRPr="00E34C86">
              <w:rPr>
                <w:sz w:val="30"/>
                <w:szCs w:val="30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Машина коммунально-уборочная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МУП-351П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1 500,0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  <w:r w:rsidR="000260B6" w:rsidRPr="00E34C86">
              <w:rPr>
                <w:sz w:val="30"/>
                <w:szCs w:val="30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Машина коммунальная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МК-1500М2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2 160,0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  <w:r w:rsidR="000260B6" w:rsidRPr="00E34C86">
              <w:rPr>
                <w:sz w:val="30"/>
                <w:szCs w:val="30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Автомобиль специальный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692113 (ДМК-80)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2 085,0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  <w:r w:rsidR="000260B6" w:rsidRPr="00E34C86">
              <w:rPr>
                <w:sz w:val="30"/>
                <w:szCs w:val="30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Трактор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МТЗ-82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1 100,0</w:t>
            </w:r>
          </w:p>
        </w:tc>
      </w:tr>
      <w:tr w:rsidR="00D015C1" w:rsidRPr="00E34C86" w:rsidTr="00E34C86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C1" w:rsidRPr="00E34C86" w:rsidRDefault="00D015C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  <w:r w:rsidR="000260B6" w:rsidRPr="00E34C86">
              <w:rPr>
                <w:sz w:val="30"/>
                <w:szCs w:val="30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Подметально-уборочная </w:t>
            </w:r>
          </w:p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машина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ВКМ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5C1" w:rsidRPr="00E34C86" w:rsidRDefault="00D015C1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2 020,0</w:t>
            </w:r>
          </w:p>
        </w:tc>
      </w:tr>
      <w:tr w:rsidR="005D3852" w:rsidRPr="00E34C86" w:rsidTr="00E34C86">
        <w:trPr>
          <w:trHeight w:val="300"/>
        </w:trPr>
        <w:tc>
          <w:tcPr>
            <w:tcW w:w="9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52" w:rsidRPr="00E34C86" w:rsidRDefault="00671A22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  <w:lang w:val="en-US"/>
              </w:rPr>
              <w:t>XII</w:t>
            </w:r>
            <w:r w:rsidRPr="00E34C86">
              <w:rPr>
                <w:sz w:val="30"/>
                <w:szCs w:val="30"/>
              </w:rPr>
              <w:t>. П</w:t>
            </w:r>
            <w:r w:rsidR="005D3852" w:rsidRPr="00E34C86">
              <w:rPr>
                <w:sz w:val="30"/>
                <w:szCs w:val="30"/>
              </w:rPr>
              <w:t>огрузка и вывоз мусора</w:t>
            </w:r>
          </w:p>
        </w:tc>
      </w:tr>
      <w:tr w:rsidR="006E2481" w:rsidRPr="00E34C86" w:rsidTr="00E34C86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81" w:rsidRPr="00E34C86" w:rsidRDefault="006E2481" w:rsidP="00E34C86">
            <w:pPr>
              <w:jc w:val="center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3</w:t>
            </w:r>
            <w:r w:rsidR="000260B6" w:rsidRPr="00E34C86">
              <w:rPr>
                <w:sz w:val="30"/>
                <w:szCs w:val="3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1" w:rsidRP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Мусоровоз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МКЗ-33300 </w:t>
            </w:r>
          </w:p>
          <w:p w:rsid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 xml:space="preserve">на шасси </w:t>
            </w:r>
          </w:p>
          <w:p w:rsidR="006E2481" w:rsidRPr="00E34C86" w:rsidRDefault="006E2481" w:rsidP="00E34C86">
            <w:pPr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МАЗ-438043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481" w:rsidRPr="00E34C86" w:rsidRDefault="000260B6" w:rsidP="00E34C86">
            <w:pPr>
              <w:jc w:val="right"/>
              <w:rPr>
                <w:sz w:val="30"/>
                <w:szCs w:val="30"/>
              </w:rPr>
            </w:pPr>
            <w:r w:rsidRPr="00E34C86">
              <w:rPr>
                <w:sz w:val="30"/>
                <w:szCs w:val="30"/>
              </w:rPr>
              <w:t>1 715,0</w:t>
            </w:r>
          </w:p>
        </w:tc>
      </w:tr>
    </w:tbl>
    <w:p w:rsidR="006E2481" w:rsidRPr="006E2481" w:rsidRDefault="006E2481" w:rsidP="00D42708">
      <w:pPr>
        <w:contextualSpacing/>
        <w:jc w:val="both"/>
        <w:rPr>
          <w:sz w:val="28"/>
          <w:szCs w:val="28"/>
        </w:rPr>
      </w:pPr>
    </w:p>
    <w:sectPr w:rsidR="006E2481" w:rsidRPr="006E2481" w:rsidSect="007558F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809" w:rsidRDefault="00051809" w:rsidP="0043039B">
      <w:r>
        <w:separator/>
      </w:r>
    </w:p>
  </w:endnote>
  <w:endnote w:type="continuationSeparator" w:id="0">
    <w:p w:rsidR="00051809" w:rsidRDefault="00051809" w:rsidP="0043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809" w:rsidRDefault="00051809" w:rsidP="0043039B">
      <w:r>
        <w:separator/>
      </w:r>
    </w:p>
  </w:footnote>
  <w:footnote w:type="continuationSeparator" w:id="0">
    <w:p w:rsidR="00051809" w:rsidRDefault="00051809" w:rsidP="00430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9755738"/>
      <w:docPartObj>
        <w:docPartGallery w:val="Page Numbers (Top of Page)"/>
        <w:docPartUnique/>
      </w:docPartObj>
    </w:sdtPr>
    <w:sdtEndPr/>
    <w:sdtContent>
      <w:p w:rsidR="00E34C86" w:rsidRDefault="00E34C86" w:rsidP="00E34C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D5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88"/>
    <w:rsid w:val="00015B29"/>
    <w:rsid w:val="00023AE5"/>
    <w:rsid w:val="000260B6"/>
    <w:rsid w:val="000376B1"/>
    <w:rsid w:val="00051809"/>
    <w:rsid w:val="00060863"/>
    <w:rsid w:val="00082671"/>
    <w:rsid w:val="000A2FF3"/>
    <w:rsid w:val="000C3046"/>
    <w:rsid w:val="000E4119"/>
    <w:rsid w:val="000F48ED"/>
    <w:rsid w:val="00107389"/>
    <w:rsid w:val="0012682B"/>
    <w:rsid w:val="0016377A"/>
    <w:rsid w:val="001A17E1"/>
    <w:rsid w:val="002731DB"/>
    <w:rsid w:val="00292F0B"/>
    <w:rsid w:val="002A535F"/>
    <w:rsid w:val="00300A4A"/>
    <w:rsid w:val="00335D03"/>
    <w:rsid w:val="00337FE4"/>
    <w:rsid w:val="003548E0"/>
    <w:rsid w:val="00371003"/>
    <w:rsid w:val="003760C6"/>
    <w:rsid w:val="003B01A8"/>
    <w:rsid w:val="003C5E95"/>
    <w:rsid w:val="003E4CDB"/>
    <w:rsid w:val="003F36DD"/>
    <w:rsid w:val="0040126C"/>
    <w:rsid w:val="00410AFA"/>
    <w:rsid w:val="00424B16"/>
    <w:rsid w:val="004256FF"/>
    <w:rsid w:val="00427313"/>
    <w:rsid w:val="0043039B"/>
    <w:rsid w:val="00457A52"/>
    <w:rsid w:val="0047742D"/>
    <w:rsid w:val="004908C4"/>
    <w:rsid w:val="004A575C"/>
    <w:rsid w:val="004B518B"/>
    <w:rsid w:val="004D0E76"/>
    <w:rsid w:val="00560982"/>
    <w:rsid w:val="0057249D"/>
    <w:rsid w:val="005820A5"/>
    <w:rsid w:val="00590D0D"/>
    <w:rsid w:val="00591D58"/>
    <w:rsid w:val="005B0116"/>
    <w:rsid w:val="005D21D4"/>
    <w:rsid w:val="005D29B5"/>
    <w:rsid w:val="005D3852"/>
    <w:rsid w:val="00606BEC"/>
    <w:rsid w:val="00620017"/>
    <w:rsid w:val="00641E2B"/>
    <w:rsid w:val="0065089F"/>
    <w:rsid w:val="00656F04"/>
    <w:rsid w:val="00670ED7"/>
    <w:rsid w:val="00671A22"/>
    <w:rsid w:val="00686BBC"/>
    <w:rsid w:val="006E2481"/>
    <w:rsid w:val="00710388"/>
    <w:rsid w:val="007425E6"/>
    <w:rsid w:val="00750D5A"/>
    <w:rsid w:val="007558FB"/>
    <w:rsid w:val="007659D5"/>
    <w:rsid w:val="008715E1"/>
    <w:rsid w:val="008838FE"/>
    <w:rsid w:val="008D5DB5"/>
    <w:rsid w:val="008D7CCE"/>
    <w:rsid w:val="008E0EBC"/>
    <w:rsid w:val="008F5285"/>
    <w:rsid w:val="00923DB5"/>
    <w:rsid w:val="009D7D3E"/>
    <w:rsid w:val="00A016B8"/>
    <w:rsid w:val="00A11CC5"/>
    <w:rsid w:val="00A5121A"/>
    <w:rsid w:val="00A533F6"/>
    <w:rsid w:val="00A70351"/>
    <w:rsid w:val="00A75DF5"/>
    <w:rsid w:val="00B97739"/>
    <w:rsid w:val="00BA1745"/>
    <w:rsid w:val="00BB4613"/>
    <w:rsid w:val="00C260B3"/>
    <w:rsid w:val="00C75C2C"/>
    <w:rsid w:val="00C82B20"/>
    <w:rsid w:val="00C875C2"/>
    <w:rsid w:val="00C917A0"/>
    <w:rsid w:val="00CE5089"/>
    <w:rsid w:val="00CF22C0"/>
    <w:rsid w:val="00D015C1"/>
    <w:rsid w:val="00D06F41"/>
    <w:rsid w:val="00D216C3"/>
    <w:rsid w:val="00D27671"/>
    <w:rsid w:val="00D3137F"/>
    <w:rsid w:val="00D42708"/>
    <w:rsid w:val="00DC1906"/>
    <w:rsid w:val="00DF42DC"/>
    <w:rsid w:val="00DF4D3F"/>
    <w:rsid w:val="00E30F0D"/>
    <w:rsid w:val="00E34C86"/>
    <w:rsid w:val="00E363D7"/>
    <w:rsid w:val="00E96ACC"/>
    <w:rsid w:val="00EA3BC3"/>
    <w:rsid w:val="00EC4284"/>
    <w:rsid w:val="00EC726E"/>
    <w:rsid w:val="00EE7146"/>
    <w:rsid w:val="00F31F48"/>
    <w:rsid w:val="00F475CE"/>
    <w:rsid w:val="00F6251A"/>
    <w:rsid w:val="00F65AE2"/>
    <w:rsid w:val="00F759BB"/>
    <w:rsid w:val="00F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8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038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4B518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03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9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7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7C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D7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C14CAD08B99C8D207D2DF6AD533BEAEA2ED30BBAFB750EA482AC39995CE97CCC439B16918D9097544437667R3M2G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CC14CAD08B99C8D207D2DF6AD533BEAEA2ED30BBAFB750EA482AC39995CE97CCC439B16918D909754442726ER3M6G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14CAD08B99C8D207D2DF6AD533BEAEA2ED30BBAFB750EA482AC39995CE97CCC439B16918D9097544R4M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14CAD08B99C8D207D2DF6AD533BEAEA2ED30BBAFB750EA482AC39995CE97CCC439B16918D9097544427563R3MEG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4CAD08B99C8D207D2DF6AD533BEAEA2ED30BBA7B753E048279E939D979BCEC336EE7E1F900574444376R6M2G" TargetMode="External"/><Relationship Id="rId14" Type="http://schemas.openxmlformats.org/officeDocument/2006/relationships/hyperlink" Target="consultantplus://offline/ref=FB90CBCB2AEECDDD3B444B47BA82FBA51265184273001066233E53B184017E783BC3E64EF0A75FD562EF5958C7BB2803d4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232 от 07.04.2021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D912C85-E872-4D7C-97C6-99D4026AA6A6}"/>
</file>

<file path=customXml/itemProps2.xml><?xml version="1.0" encoding="utf-8"?>
<ds:datastoreItem xmlns:ds="http://schemas.openxmlformats.org/officeDocument/2006/customXml" ds:itemID="{AC92D605-6C4F-4F0F-858D-4DB8D038742A}"/>
</file>

<file path=customXml/itemProps3.xml><?xml version="1.0" encoding="utf-8"?>
<ds:datastoreItem xmlns:ds="http://schemas.openxmlformats.org/officeDocument/2006/customXml" ds:itemID="{2DDFC150-10C4-48D0-8A54-008DC459B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232 от 07.04.2021</dc:title>
  <dc:creator>Цыганкова Елена Петровна</dc:creator>
  <cp:lastModifiedBy>mishinkina</cp:lastModifiedBy>
  <cp:revision>15</cp:revision>
  <cp:lastPrinted>2019-09-16T05:02:00Z</cp:lastPrinted>
  <dcterms:created xsi:type="dcterms:W3CDTF">2019-09-26T10:19:00Z</dcterms:created>
  <dcterms:modified xsi:type="dcterms:W3CDTF">2021-04-07T08:19:00Z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