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AC" w:rsidRDefault="001F08EC" w:rsidP="001F08EC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EC" w:rsidRDefault="001F08EC" w:rsidP="001F08EC">
      <w:pPr>
        <w:spacing w:after="0" w:line="240" w:lineRule="auto"/>
        <w:jc w:val="center"/>
        <w:rPr>
          <w:rFonts w:cs="Times New Roman"/>
          <w:sz w:val="20"/>
        </w:rPr>
      </w:pPr>
    </w:p>
    <w:p w:rsidR="001F08EC" w:rsidRPr="001F08EC" w:rsidRDefault="001F08EC" w:rsidP="001F08EC">
      <w:pPr>
        <w:spacing w:after="0" w:line="240" w:lineRule="auto"/>
        <w:jc w:val="center"/>
        <w:rPr>
          <w:rFonts w:cs="Times New Roman"/>
          <w:b/>
          <w:sz w:val="36"/>
        </w:rPr>
      </w:pPr>
      <w:r w:rsidRPr="001F08EC">
        <w:rPr>
          <w:rFonts w:cs="Times New Roman"/>
          <w:b/>
          <w:sz w:val="36"/>
        </w:rPr>
        <w:t>АДМИНИСТРАЦИЯ ГОРОДА КРАСНОЯРСКА</w:t>
      </w:r>
    </w:p>
    <w:p w:rsidR="001F08EC" w:rsidRDefault="001F08EC" w:rsidP="001F08EC">
      <w:pPr>
        <w:spacing w:after="0" w:line="240" w:lineRule="auto"/>
        <w:jc w:val="center"/>
        <w:rPr>
          <w:rFonts w:cs="Times New Roman"/>
          <w:sz w:val="20"/>
        </w:rPr>
      </w:pPr>
    </w:p>
    <w:p w:rsidR="001F08EC" w:rsidRDefault="001F08EC" w:rsidP="001F08EC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1F08EC" w:rsidRPr="001E098B" w:rsidRDefault="001F08EC" w:rsidP="001F08EC">
      <w:pPr>
        <w:spacing w:after="0" w:line="240" w:lineRule="auto"/>
        <w:jc w:val="center"/>
        <w:rPr>
          <w:rFonts w:cs="Times New Roman"/>
          <w:sz w:val="40"/>
        </w:rPr>
      </w:pPr>
    </w:p>
    <w:p w:rsidR="001F08EC" w:rsidRPr="001E098B" w:rsidRDefault="001F08EC" w:rsidP="001F08EC">
      <w:pPr>
        <w:spacing w:after="0" w:line="240" w:lineRule="auto"/>
        <w:jc w:val="center"/>
        <w:rPr>
          <w:rFonts w:cs="Times New Roman"/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F08EC" w:rsidTr="001F08EC">
        <w:tc>
          <w:tcPr>
            <w:tcW w:w="4785" w:type="dxa"/>
            <w:shd w:val="clear" w:color="auto" w:fill="auto"/>
          </w:tcPr>
          <w:p w:rsidR="001F08EC" w:rsidRPr="007223B6" w:rsidRDefault="00AE4927" w:rsidP="007223B6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20.01.2020</w:t>
            </w:r>
          </w:p>
        </w:tc>
        <w:tc>
          <w:tcPr>
            <w:tcW w:w="4786" w:type="dxa"/>
            <w:shd w:val="clear" w:color="auto" w:fill="auto"/>
          </w:tcPr>
          <w:p w:rsidR="001F08EC" w:rsidRPr="007223B6" w:rsidRDefault="00AE4927" w:rsidP="007223B6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23</w:t>
            </w:r>
          </w:p>
        </w:tc>
      </w:tr>
    </w:tbl>
    <w:p w:rsidR="001F08EC" w:rsidRPr="001E098B" w:rsidRDefault="001F08EC" w:rsidP="001F08EC">
      <w:pPr>
        <w:spacing w:after="0" w:line="240" w:lineRule="auto"/>
        <w:jc w:val="center"/>
        <w:rPr>
          <w:rFonts w:cs="Times New Roman"/>
          <w:sz w:val="36"/>
        </w:rPr>
      </w:pPr>
    </w:p>
    <w:p w:rsidR="001F08EC" w:rsidRDefault="001F08EC" w:rsidP="001F08EC">
      <w:pPr>
        <w:spacing w:after="0" w:line="240" w:lineRule="auto"/>
        <w:jc w:val="center"/>
        <w:rPr>
          <w:rFonts w:cs="Times New Roman"/>
          <w:sz w:val="44"/>
        </w:rPr>
      </w:pPr>
    </w:p>
    <w:p w:rsidR="001F08EC" w:rsidRDefault="001F08EC" w:rsidP="001F08EC">
      <w:pPr>
        <w:spacing w:after="0" w:line="240" w:lineRule="auto"/>
        <w:rPr>
          <w:rFonts w:cs="Times New Roman"/>
        </w:rPr>
      </w:pPr>
    </w:p>
    <w:p w:rsidR="001F08EC" w:rsidRDefault="001F08EC" w:rsidP="001F08EC">
      <w:pPr>
        <w:spacing w:after="0" w:line="240" w:lineRule="auto"/>
        <w:rPr>
          <w:rFonts w:cs="Times New Roman"/>
        </w:rPr>
        <w:sectPr w:rsidR="001F08EC" w:rsidSect="001F08EC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B02384" w:rsidRPr="00FA30AC" w:rsidRDefault="00B02384" w:rsidP="00FA30AC">
      <w:pPr>
        <w:spacing w:after="0" w:line="192" w:lineRule="auto"/>
        <w:rPr>
          <w:sz w:val="30"/>
          <w:szCs w:val="30"/>
        </w:rPr>
      </w:pPr>
      <w:r w:rsidRPr="00FA30AC">
        <w:rPr>
          <w:sz w:val="30"/>
          <w:szCs w:val="30"/>
        </w:rPr>
        <w:lastRenderedPageBreak/>
        <w:t>О внесении изменени</w:t>
      </w:r>
      <w:r w:rsidR="00723DB9" w:rsidRPr="00FA30AC">
        <w:rPr>
          <w:sz w:val="30"/>
          <w:szCs w:val="30"/>
        </w:rPr>
        <w:t>й</w:t>
      </w:r>
      <w:r w:rsidRPr="00FA30AC">
        <w:rPr>
          <w:sz w:val="30"/>
          <w:szCs w:val="30"/>
        </w:rPr>
        <w:t xml:space="preserve"> </w:t>
      </w:r>
    </w:p>
    <w:p w:rsidR="00B02384" w:rsidRPr="00FA30AC" w:rsidRDefault="00B02384" w:rsidP="00FA30AC">
      <w:pPr>
        <w:spacing w:after="0" w:line="192" w:lineRule="auto"/>
        <w:rPr>
          <w:sz w:val="30"/>
          <w:szCs w:val="30"/>
        </w:rPr>
      </w:pPr>
      <w:r w:rsidRPr="00FA30AC">
        <w:rPr>
          <w:sz w:val="30"/>
          <w:szCs w:val="30"/>
        </w:rPr>
        <w:t xml:space="preserve">в постановление администрации </w:t>
      </w:r>
    </w:p>
    <w:p w:rsidR="00B02384" w:rsidRPr="00FA30AC" w:rsidRDefault="00B02384" w:rsidP="00FA30AC">
      <w:pPr>
        <w:spacing w:after="0" w:line="192" w:lineRule="auto"/>
        <w:rPr>
          <w:sz w:val="30"/>
          <w:szCs w:val="30"/>
        </w:rPr>
      </w:pPr>
      <w:r w:rsidRPr="00FA30AC">
        <w:rPr>
          <w:sz w:val="30"/>
          <w:szCs w:val="30"/>
        </w:rPr>
        <w:t>города от 01.03.2017 № 119</w:t>
      </w:r>
    </w:p>
    <w:p w:rsidR="00B02384" w:rsidRPr="00FA30AC" w:rsidRDefault="00B02384" w:rsidP="00FA30AC">
      <w:pPr>
        <w:spacing w:after="0" w:line="192" w:lineRule="auto"/>
        <w:rPr>
          <w:sz w:val="30"/>
          <w:szCs w:val="30"/>
        </w:rPr>
      </w:pPr>
    </w:p>
    <w:p w:rsidR="00B02384" w:rsidRPr="00FA30AC" w:rsidRDefault="00B02384" w:rsidP="00FA30AC">
      <w:pPr>
        <w:spacing w:after="0" w:line="192" w:lineRule="auto"/>
        <w:rPr>
          <w:sz w:val="30"/>
          <w:szCs w:val="30"/>
        </w:rPr>
      </w:pPr>
    </w:p>
    <w:p w:rsidR="00B02384" w:rsidRPr="00FA30AC" w:rsidRDefault="00B02384" w:rsidP="00FA30AC">
      <w:pPr>
        <w:spacing w:after="0" w:line="192" w:lineRule="auto"/>
        <w:ind w:firstLine="709"/>
        <w:jc w:val="both"/>
        <w:rPr>
          <w:sz w:val="30"/>
          <w:szCs w:val="30"/>
        </w:rPr>
      </w:pPr>
    </w:p>
    <w:p w:rsidR="00B02384" w:rsidRPr="00FA30AC" w:rsidRDefault="00B02384" w:rsidP="00FA30AC">
      <w:pPr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t>В соответствии с кадровыми изменениями в администрации гор</w:t>
      </w:r>
      <w:r w:rsidRPr="00FA30AC">
        <w:rPr>
          <w:sz w:val="30"/>
          <w:szCs w:val="30"/>
        </w:rPr>
        <w:t>о</w:t>
      </w:r>
      <w:r w:rsidRPr="00FA30AC">
        <w:rPr>
          <w:sz w:val="30"/>
          <w:szCs w:val="30"/>
        </w:rPr>
        <w:t xml:space="preserve">да и Законодательном Собрании Красноярского края, руководствуясь </w:t>
      </w:r>
      <w:hyperlink r:id="rId9" w:history="1">
        <w:r w:rsidRPr="00FA30AC">
          <w:rPr>
            <w:rStyle w:val="a3"/>
            <w:color w:val="auto"/>
            <w:sz w:val="30"/>
            <w:szCs w:val="30"/>
            <w:u w:val="none"/>
          </w:rPr>
          <w:t>статьями 4</w:t>
        </w:r>
      </w:hyperlink>
      <w:r w:rsidRPr="00FA30AC">
        <w:rPr>
          <w:sz w:val="30"/>
          <w:szCs w:val="30"/>
        </w:rPr>
        <w:t xml:space="preserve">1, </w:t>
      </w:r>
      <w:hyperlink r:id="rId10" w:history="1">
        <w:r w:rsidRPr="00FA30AC">
          <w:rPr>
            <w:rStyle w:val="a3"/>
            <w:color w:val="auto"/>
            <w:sz w:val="30"/>
            <w:szCs w:val="30"/>
            <w:u w:val="none"/>
          </w:rPr>
          <w:t>58</w:t>
        </w:r>
      </w:hyperlink>
      <w:r w:rsidRPr="00FA30AC">
        <w:rPr>
          <w:sz w:val="30"/>
          <w:szCs w:val="30"/>
        </w:rPr>
        <w:t xml:space="preserve">, </w:t>
      </w:r>
      <w:hyperlink r:id="rId11" w:history="1">
        <w:r w:rsidRPr="00FA30AC">
          <w:rPr>
            <w:rStyle w:val="a3"/>
            <w:color w:val="auto"/>
            <w:sz w:val="30"/>
            <w:szCs w:val="30"/>
            <w:u w:val="none"/>
          </w:rPr>
          <w:t>59</w:t>
        </w:r>
      </w:hyperlink>
      <w:r w:rsidRPr="00FA30AC">
        <w:rPr>
          <w:sz w:val="30"/>
          <w:szCs w:val="30"/>
        </w:rPr>
        <w:t xml:space="preserve"> Устава города Красноярска,</w:t>
      </w:r>
    </w:p>
    <w:p w:rsidR="00B02384" w:rsidRPr="00FA30AC" w:rsidRDefault="00B02384" w:rsidP="00FA30AC">
      <w:pPr>
        <w:spacing w:after="0" w:line="240" w:lineRule="auto"/>
        <w:jc w:val="both"/>
        <w:rPr>
          <w:sz w:val="30"/>
          <w:szCs w:val="30"/>
        </w:rPr>
      </w:pPr>
      <w:r w:rsidRPr="00FA30AC">
        <w:rPr>
          <w:sz w:val="30"/>
          <w:szCs w:val="30"/>
        </w:rPr>
        <w:t>ПОСТАНОВЛЯЮ:</w:t>
      </w:r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t>1. Внести в приложение к постановлению администрации города от 01.03.2017 № 119 «О создании и утверждении состава общественной комиссии по развитию городской среды» следующие изменения:</w:t>
      </w:r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t>1) включить в состав комиссии:</w:t>
      </w:r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t>Савина Юрия Александровича, заместителя Главы города – рук</w:t>
      </w:r>
      <w:r w:rsidRPr="00FA30AC">
        <w:rPr>
          <w:sz w:val="30"/>
          <w:szCs w:val="30"/>
        </w:rPr>
        <w:t>о</w:t>
      </w:r>
      <w:r w:rsidRPr="00FA30AC">
        <w:rPr>
          <w:sz w:val="30"/>
          <w:szCs w:val="30"/>
        </w:rPr>
        <w:t>водителя департамента городского хозяйства, заместителя председателя комиссии;</w:t>
      </w:r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A30AC">
        <w:rPr>
          <w:sz w:val="30"/>
          <w:szCs w:val="30"/>
        </w:rPr>
        <w:t>Бардаева</w:t>
      </w:r>
      <w:proofErr w:type="spellEnd"/>
      <w:r w:rsidRPr="00FA30AC">
        <w:rPr>
          <w:sz w:val="30"/>
          <w:szCs w:val="30"/>
        </w:rPr>
        <w:t xml:space="preserve"> Андрея Алексеевича</w:t>
      </w:r>
      <w:r w:rsidR="001E098B">
        <w:rPr>
          <w:sz w:val="30"/>
          <w:szCs w:val="30"/>
        </w:rPr>
        <w:t>,</w:t>
      </w:r>
      <w:r w:rsidRPr="00FA30AC">
        <w:rPr>
          <w:sz w:val="30"/>
          <w:szCs w:val="30"/>
        </w:rPr>
        <w:t xml:space="preserve"> руководителя администрации </w:t>
      </w:r>
      <w:r w:rsidR="00FA30AC">
        <w:rPr>
          <w:sz w:val="30"/>
          <w:szCs w:val="30"/>
        </w:rPr>
        <w:t xml:space="preserve">           </w:t>
      </w:r>
      <w:r w:rsidRPr="00FA30AC">
        <w:rPr>
          <w:sz w:val="30"/>
          <w:szCs w:val="30"/>
        </w:rPr>
        <w:t>Ленинского района в городе Красноярске;</w:t>
      </w:r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t>В</w:t>
      </w:r>
      <w:r w:rsidR="001E098B">
        <w:rPr>
          <w:sz w:val="30"/>
          <w:szCs w:val="30"/>
        </w:rPr>
        <w:t>ойцеховского Вадима Николаевича,</w:t>
      </w:r>
      <w:r w:rsidRPr="00FA30AC">
        <w:rPr>
          <w:sz w:val="30"/>
          <w:szCs w:val="30"/>
        </w:rPr>
        <w:t xml:space="preserve"> руководителя администр</w:t>
      </w:r>
      <w:r w:rsidRPr="00FA30AC">
        <w:rPr>
          <w:sz w:val="30"/>
          <w:szCs w:val="30"/>
        </w:rPr>
        <w:t>а</w:t>
      </w:r>
      <w:r w:rsidRPr="00FA30AC">
        <w:rPr>
          <w:sz w:val="30"/>
          <w:szCs w:val="30"/>
        </w:rPr>
        <w:t>ции Центрального района в городе Красноярске;</w:t>
      </w:r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t>Гартмана Геннадия Петро</w:t>
      </w:r>
      <w:r w:rsidR="001E098B">
        <w:rPr>
          <w:sz w:val="30"/>
          <w:szCs w:val="30"/>
        </w:rPr>
        <w:t>вича,</w:t>
      </w:r>
      <w:r w:rsidRPr="00FA30AC">
        <w:rPr>
          <w:sz w:val="30"/>
          <w:szCs w:val="30"/>
        </w:rPr>
        <w:t xml:space="preserve"> руководителя администрации</w:t>
      </w:r>
      <w:r w:rsidR="00FA30AC">
        <w:rPr>
          <w:sz w:val="30"/>
          <w:szCs w:val="30"/>
        </w:rPr>
        <w:t xml:space="preserve">       </w:t>
      </w:r>
      <w:r w:rsidRPr="00FA30AC">
        <w:rPr>
          <w:sz w:val="30"/>
          <w:szCs w:val="30"/>
        </w:rPr>
        <w:t xml:space="preserve"> Октябрьского района в городе Красноярске;</w:t>
      </w:r>
    </w:p>
    <w:p w:rsidR="00B02384" w:rsidRPr="00FA30AC" w:rsidRDefault="001E098B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Дмитриева Дмитрия Вячеславовича,</w:t>
      </w:r>
      <w:r w:rsidR="00B02384" w:rsidRPr="00FA30AC">
        <w:rPr>
          <w:sz w:val="30"/>
          <w:szCs w:val="30"/>
        </w:rPr>
        <w:t xml:space="preserve"> руководителя администрации Советского района в городе Красноярске;</w:t>
      </w:r>
    </w:p>
    <w:p w:rsidR="00B02384" w:rsidRPr="00FA30AC" w:rsidRDefault="001E098B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Ланину Елену Викторовну,</w:t>
      </w:r>
      <w:r w:rsidR="00B02384" w:rsidRPr="00FA30AC">
        <w:rPr>
          <w:sz w:val="30"/>
          <w:szCs w:val="30"/>
        </w:rPr>
        <w:t xml:space="preserve"> руководителя администрации Киро</w:t>
      </w:r>
      <w:r w:rsidR="00B02384" w:rsidRPr="00FA30AC">
        <w:rPr>
          <w:sz w:val="30"/>
          <w:szCs w:val="30"/>
        </w:rPr>
        <w:t>в</w:t>
      </w:r>
      <w:r w:rsidR="00B02384" w:rsidRPr="00FA30AC">
        <w:rPr>
          <w:sz w:val="30"/>
          <w:szCs w:val="30"/>
        </w:rPr>
        <w:t>ского района в городе Красноярске;</w:t>
      </w:r>
    </w:p>
    <w:p w:rsidR="00B02384" w:rsidRPr="00FA30AC" w:rsidRDefault="001E098B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Савчука Юрия Геннадьевича,</w:t>
      </w:r>
      <w:r w:rsidR="00B02384" w:rsidRPr="00FA30AC">
        <w:rPr>
          <w:sz w:val="30"/>
          <w:szCs w:val="30"/>
        </w:rPr>
        <w:t xml:space="preserve"> руководителя администрации </w:t>
      </w:r>
      <w:r w:rsidR="00FA30AC">
        <w:rPr>
          <w:sz w:val="30"/>
          <w:szCs w:val="30"/>
        </w:rPr>
        <w:t xml:space="preserve">          </w:t>
      </w:r>
      <w:r w:rsidR="00B02384" w:rsidRPr="00FA30AC">
        <w:rPr>
          <w:sz w:val="30"/>
          <w:szCs w:val="30"/>
        </w:rPr>
        <w:t>Железнодорожного района в городе Красноярске;</w:t>
      </w:r>
    </w:p>
    <w:p w:rsidR="00B02384" w:rsidRPr="00FA30AC" w:rsidRDefault="001E098B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Титенкова</w:t>
      </w:r>
      <w:proofErr w:type="spellEnd"/>
      <w:r>
        <w:rPr>
          <w:sz w:val="30"/>
          <w:szCs w:val="30"/>
        </w:rPr>
        <w:t xml:space="preserve"> Игоря Петровича,</w:t>
      </w:r>
      <w:r w:rsidR="00B02384" w:rsidRPr="00FA30AC">
        <w:rPr>
          <w:sz w:val="30"/>
          <w:szCs w:val="30"/>
        </w:rPr>
        <w:t xml:space="preserve"> руководителя администрации Свер</w:t>
      </w:r>
      <w:r w:rsidR="00B02384" w:rsidRPr="00FA30AC">
        <w:rPr>
          <w:sz w:val="30"/>
          <w:szCs w:val="30"/>
        </w:rPr>
        <w:t>д</w:t>
      </w:r>
      <w:r w:rsidR="00B02384" w:rsidRPr="00FA30AC">
        <w:rPr>
          <w:sz w:val="30"/>
          <w:szCs w:val="30"/>
        </w:rPr>
        <w:t>ловского района в городе Красноярске;</w:t>
      </w:r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lastRenderedPageBreak/>
        <w:t>2) должность Дроздова В.А. изложить в следующей редакции:</w:t>
      </w:r>
      <w:r w:rsidR="001E098B">
        <w:rPr>
          <w:sz w:val="30"/>
          <w:szCs w:val="30"/>
        </w:rPr>
        <w:t xml:space="preserve"> </w:t>
      </w:r>
      <w:r w:rsidRPr="00FA30AC">
        <w:rPr>
          <w:sz w:val="30"/>
          <w:szCs w:val="30"/>
        </w:rPr>
        <w:t>«депутат Законодательного Собрания Красноярского края (по соглас</w:t>
      </w:r>
      <w:r w:rsidRPr="00FA30AC">
        <w:rPr>
          <w:sz w:val="30"/>
          <w:szCs w:val="30"/>
        </w:rPr>
        <w:t>о</w:t>
      </w:r>
      <w:r w:rsidR="006D20D0">
        <w:rPr>
          <w:sz w:val="30"/>
          <w:szCs w:val="30"/>
        </w:rPr>
        <w:t>ванию)»;</w:t>
      </w:r>
      <w:bookmarkStart w:id="0" w:name="_GoBack"/>
      <w:bookmarkEnd w:id="0"/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t xml:space="preserve">3) исключить из состава комиссии </w:t>
      </w:r>
      <w:proofErr w:type="spellStart"/>
      <w:r w:rsidRPr="00FA30AC">
        <w:rPr>
          <w:sz w:val="30"/>
          <w:szCs w:val="30"/>
        </w:rPr>
        <w:t>Жвакина</w:t>
      </w:r>
      <w:proofErr w:type="spellEnd"/>
      <w:r w:rsidRPr="00FA30AC">
        <w:rPr>
          <w:sz w:val="30"/>
          <w:szCs w:val="30"/>
        </w:rPr>
        <w:t xml:space="preserve"> Е.В.;</w:t>
      </w:r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t>4) слова Новиков Вячеслав Александрович заменить словами:</w:t>
      </w:r>
      <w:r w:rsidR="001E098B">
        <w:rPr>
          <w:sz w:val="30"/>
          <w:szCs w:val="30"/>
        </w:rPr>
        <w:t xml:space="preserve"> </w:t>
      </w:r>
      <w:r w:rsidRPr="00FA30AC">
        <w:rPr>
          <w:sz w:val="30"/>
          <w:szCs w:val="30"/>
        </w:rPr>
        <w:t>«Новиков Александр Вячеславович».</w:t>
      </w:r>
    </w:p>
    <w:p w:rsidR="00B02384" w:rsidRPr="00FA30AC" w:rsidRDefault="00B02384" w:rsidP="00FA30A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A30AC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02384" w:rsidRPr="00FA30AC" w:rsidRDefault="00B02384" w:rsidP="00FA30AC">
      <w:pPr>
        <w:widowControl w:val="0"/>
        <w:spacing w:after="0" w:line="192" w:lineRule="auto"/>
        <w:rPr>
          <w:sz w:val="30"/>
          <w:szCs w:val="30"/>
        </w:rPr>
      </w:pPr>
    </w:p>
    <w:p w:rsidR="00B02384" w:rsidRPr="00FA30AC" w:rsidRDefault="00B02384" w:rsidP="00FA30AC">
      <w:pPr>
        <w:widowControl w:val="0"/>
        <w:spacing w:after="0" w:line="192" w:lineRule="auto"/>
        <w:rPr>
          <w:sz w:val="30"/>
          <w:szCs w:val="30"/>
        </w:rPr>
      </w:pPr>
    </w:p>
    <w:p w:rsidR="00B02384" w:rsidRPr="00FA30AC" w:rsidRDefault="00B02384" w:rsidP="00FA30AC">
      <w:pPr>
        <w:spacing w:after="0" w:line="192" w:lineRule="auto"/>
        <w:rPr>
          <w:sz w:val="30"/>
          <w:szCs w:val="30"/>
        </w:rPr>
      </w:pPr>
    </w:p>
    <w:p w:rsidR="00B02384" w:rsidRPr="00FA30AC" w:rsidRDefault="00B02384" w:rsidP="00FA30AC">
      <w:pPr>
        <w:spacing w:after="0" w:line="192" w:lineRule="auto"/>
        <w:rPr>
          <w:sz w:val="30"/>
          <w:szCs w:val="30"/>
        </w:rPr>
      </w:pPr>
      <w:r w:rsidRPr="00FA30AC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093492" w:rsidRDefault="00093492" w:rsidP="00FA30AC">
      <w:pPr>
        <w:spacing w:after="0" w:line="192" w:lineRule="auto"/>
        <w:rPr>
          <w:sz w:val="30"/>
          <w:szCs w:val="30"/>
        </w:rPr>
      </w:pPr>
    </w:p>
    <w:p w:rsidR="00FA30AC" w:rsidRDefault="00FA30AC" w:rsidP="00FA30AC">
      <w:pPr>
        <w:spacing w:after="0" w:line="192" w:lineRule="auto"/>
        <w:rPr>
          <w:sz w:val="30"/>
          <w:szCs w:val="30"/>
        </w:rPr>
      </w:pPr>
    </w:p>
    <w:p w:rsidR="00FA30AC" w:rsidRPr="00FA30AC" w:rsidRDefault="00FA30AC" w:rsidP="00FA30AC">
      <w:pPr>
        <w:spacing w:after="0" w:line="192" w:lineRule="auto"/>
        <w:rPr>
          <w:sz w:val="30"/>
          <w:szCs w:val="30"/>
        </w:rPr>
      </w:pPr>
    </w:p>
    <w:sectPr w:rsidR="00FA30AC" w:rsidRPr="00FA30AC" w:rsidSect="001F08E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FC" w:rsidRDefault="000C7AFC" w:rsidP="00FA30AC">
      <w:pPr>
        <w:spacing w:after="0" w:line="240" w:lineRule="auto"/>
      </w:pPr>
      <w:r>
        <w:separator/>
      </w:r>
    </w:p>
  </w:endnote>
  <w:endnote w:type="continuationSeparator" w:id="0">
    <w:p w:rsidR="000C7AFC" w:rsidRDefault="000C7AFC" w:rsidP="00FA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FC" w:rsidRDefault="000C7AFC" w:rsidP="00FA30AC">
      <w:pPr>
        <w:spacing w:after="0" w:line="240" w:lineRule="auto"/>
      </w:pPr>
      <w:r>
        <w:separator/>
      </w:r>
    </w:p>
  </w:footnote>
  <w:footnote w:type="continuationSeparator" w:id="0">
    <w:p w:rsidR="000C7AFC" w:rsidRDefault="000C7AFC" w:rsidP="00FA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7046"/>
      <w:docPartObj>
        <w:docPartGallery w:val="Page Numbers (Top of Page)"/>
        <w:docPartUnique/>
      </w:docPartObj>
    </w:sdtPr>
    <w:sdtContent>
      <w:p w:rsidR="00FA30AC" w:rsidRDefault="00BD007F" w:rsidP="00FA30AC">
        <w:pPr>
          <w:pStyle w:val="aa"/>
          <w:jc w:val="center"/>
        </w:pPr>
        <w:r>
          <w:fldChar w:fldCharType="begin"/>
        </w:r>
        <w:r w:rsidR="00FA30AC">
          <w:instrText>PAGE   \* MERGEFORMAT</w:instrText>
        </w:r>
        <w:r>
          <w:fldChar w:fldCharType="separate"/>
        </w:r>
        <w:r w:rsidR="007223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2043"/>
    <w:rsid w:val="00093492"/>
    <w:rsid w:val="000C7AFC"/>
    <w:rsid w:val="000D2043"/>
    <w:rsid w:val="00196E8C"/>
    <w:rsid w:val="001B068F"/>
    <w:rsid w:val="001E098B"/>
    <w:rsid w:val="001F08EC"/>
    <w:rsid w:val="002C5EDB"/>
    <w:rsid w:val="00350FF6"/>
    <w:rsid w:val="003A6039"/>
    <w:rsid w:val="004067FA"/>
    <w:rsid w:val="00462662"/>
    <w:rsid w:val="005D1D53"/>
    <w:rsid w:val="00664630"/>
    <w:rsid w:val="006B5C55"/>
    <w:rsid w:val="006D20D0"/>
    <w:rsid w:val="007223B6"/>
    <w:rsid w:val="00723DB9"/>
    <w:rsid w:val="00724803"/>
    <w:rsid w:val="007F2D21"/>
    <w:rsid w:val="008A112F"/>
    <w:rsid w:val="008C4413"/>
    <w:rsid w:val="009A4EF1"/>
    <w:rsid w:val="00A025C2"/>
    <w:rsid w:val="00AE4927"/>
    <w:rsid w:val="00B02384"/>
    <w:rsid w:val="00BD007F"/>
    <w:rsid w:val="00CF59F0"/>
    <w:rsid w:val="00FA30AC"/>
    <w:rsid w:val="00FD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39"/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6039"/>
    <w:rPr>
      <w:color w:val="0000FF"/>
      <w:u w:val="single"/>
    </w:rPr>
  </w:style>
  <w:style w:type="paragraph" w:styleId="a4">
    <w:name w:val="Normal (Web)"/>
    <w:basedOn w:val="a"/>
    <w:unhideWhenUsed/>
    <w:rsid w:val="003A60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A6039"/>
    <w:pPr>
      <w:spacing w:after="0" w:line="240" w:lineRule="auto"/>
      <w:ind w:left="720"/>
      <w:contextualSpacing/>
    </w:pPr>
    <w:rPr>
      <w:rFonts w:cs="Times New Roman"/>
      <w:sz w:val="28"/>
    </w:rPr>
  </w:style>
  <w:style w:type="paragraph" w:customStyle="1" w:styleId="ConsPlusNormal">
    <w:name w:val="ConsPlusNormal"/>
    <w:rsid w:val="003A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3A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style91">
    <w:name w:val="style91"/>
    <w:rsid w:val="003A6039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03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462662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62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A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0AC"/>
    <w:rPr>
      <w:rFonts w:ascii="Times New Roman" w:eastAsia="Calibri" w:hAnsi="Times New Roman" w:cs="Arial"/>
      <w:sz w:val="24"/>
    </w:rPr>
  </w:style>
  <w:style w:type="paragraph" w:styleId="ac">
    <w:name w:val="footer"/>
    <w:basedOn w:val="a"/>
    <w:link w:val="ad"/>
    <w:uiPriority w:val="99"/>
    <w:unhideWhenUsed/>
    <w:rsid w:val="00FA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0AC"/>
    <w:rPr>
      <w:rFonts w:ascii="Times New Roman" w:eastAsia="Calibri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39"/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6039"/>
    <w:rPr>
      <w:color w:val="0000FF"/>
      <w:u w:val="single"/>
    </w:rPr>
  </w:style>
  <w:style w:type="paragraph" w:styleId="a4">
    <w:name w:val="Normal (Web)"/>
    <w:basedOn w:val="a"/>
    <w:unhideWhenUsed/>
    <w:rsid w:val="003A60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A6039"/>
    <w:pPr>
      <w:spacing w:after="0" w:line="240" w:lineRule="auto"/>
      <w:ind w:left="720"/>
      <w:contextualSpacing/>
    </w:pPr>
    <w:rPr>
      <w:rFonts w:cs="Times New Roman"/>
      <w:sz w:val="28"/>
    </w:rPr>
  </w:style>
  <w:style w:type="paragraph" w:customStyle="1" w:styleId="ConsPlusNormal">
    <w:name w:val="ConsPlusNormal"/>
    <w:rsid w:val="003A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3A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style91">
    <w:name w:val="style91"/>
    <w:rsid w:val="003A6039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03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462662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62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A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0AC"/>
    <w:rPr>
      <w:rFonts w:ascii="Times New Roman" w:eastAsia="Calibri" w:hAnsi="Times New Roman" w:cs="Arial"/>
      <w:sz w:val="24"/>
    </w:rPr>
  </w:style>
  <w:style w:type="paragraph" w:styleId="ac">
    <w:name w:val="footer"/>
    <w:basedOn w:val="a"/>
    <w:link w:val="ad"/>
    <w:uiPriority w:val="99"/>
    <w:unhideWhenUsed/>
    <w:rsid w:val="00FA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0AC"/>
    <w:rPr>
      <w:rFonts w:ascii="Times New Roman" w:eastAsia="Calibri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9189943B4D059948DD86DEAA2786FD50897E5CC7B31084A5A0D93CAAC882FE6C06F6A677963962F35732y1FE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99189943B4D059948DD86DEAA2786FD50897E5CC7B31084A5A0D93CAAC882FE6C06F6A677963962yFF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9189943B4D059948DD86DEAA2786FD50897E5CC7B31084A5A0D93CAAC882FE6C06F6A677963962F35033y1F8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 от 20.01.2020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5A86C8B-B46E-4AE6-9FAD-BE8094AA8D9C}"/>
</file>

<file path=customXml/itemProps2.xml><?xml version="1.0" encoding="utf-8"?>
<ds:datastoreItem xmlns:ds="http://schemas.openxmlformats.org/officeDocument/2006/customXml" ds:itemID="{B2CEF14A-03E1-4F5B-BB81-2134E15F09BF}"/>
</file>

<file path=customXml/itemProps3.xml><?xml version="1.0" encoding="utf-8"?>
<ds:datastoreItem xmlns:ds="http://schemas.openxmlformats.org/officeDocument/2006/customXml" ds:itemID="{15EE7E67-E7C0-4864-A7E9-F3D2C4D2C7AD}"/>
</file>

<file path=customXml/itemProps4.xml><?xml version="1.0" encoding="utf-8"?>
<ds:datastoreItem xmlns:ds="http://schemas.openxmlformats.org/officeDocument/2006/customXml" ds:itemID="{9520EEA7-4923-4C77-A2F0-18E97FC6A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 от 20.01.2020</dc:title>
  <dc:subject/>
  <dc:creator>Касицкий Валерий Владимирович</dc:creator>
  <cp:keywords/>
  <dc:description/>
  <cp:lastModifiedBy>Invest</cp:lastModifiedBy>
  <cp:revision>21</cp:revision>
  <cp:lastPrinted>2019-11-26T07:38:00Z</cp:lastPrinted>
  <dcterms:created xsi:type="dcterms:W3CDTF">2018-01-29T04:53:00Z</dcterms:created>
  <dcterms:modified xsi:type="dcterms:W3CDTF">2020-01-20T07:23:00Z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