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F3" w:rsidRDefault="0081526B" w:rsidP="0081526B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26B" w:rsidRDefault="0081526B" w:rsidP="0081526B">
      <w:pPr>
        <w:jc w:val="center"/>
      </w:pPr>
    </w:p>
    <w:p w:rsidR="0081526B" w:rsidRPr="0081526B" w:rsidRDefault="0081526B" w:rsidP="0081526B">
      <w:pPr>
        <w:jc w:val="center"/>
        <w:rPr>
          <w:b/>
          <w:sz w:val="36"/>
        </w:rPr>
      </w:pPr>
      <w:r w:rsidRPr="0081526B">
        <w:rPr>
          <w:b/>
          <w:sz w:val="36"/>
        </w:rPr>
        <w:t>АДМИНИСТРАЦИЯ ГОРОДА КРАСНОЯРСКА</w:t>
      </w:r>
    </w:p>
    <w:p w:rsidR="0081526B" w:rsidRDefault="0081526B" w:rsidP="0081526B">
      <w:pPr>
        <w:jc w:val="center"/>
      </w:pPr>
    </w:p>
    <w:p w:rsidR="0081526B" w:rsidRDefault="0081526B" w:rsidP="0081526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526B" w:rsidRDefault="0081526B" w:rsidP="0081526B">
      <w:pPr>
        <w:jc w:val="center"/>
        <w:rPr>
          <w:sz w:val="44"/>
        </w:rPr>
      </w:pPr>
    </w:p>
    <w:p w:rsidR="0081526B" w:rsidRDefault="0081526B" w:rsidP="0081526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1526B" w:rsidTr="0081526B">
        <w:tc>
          <w:tcPr>
            <w:tcW w:w="4785" w:type="dxa"/>
            <w:shd w:val="clear" w:color="auto" w:fill="auto"/>
          </w:tcPr>
          <w:p w:rsidR="0081526B" w:rsidRPr="00CB1FFE" w:rsidRDefault="00121CAD" w:rsidP="00CB1FFE">
            <w:pPr>
              <w:rPr>
                <w:sz w:val="30"/>
              </w:rPr>
            </w:pPr>
            <w:r>
              <w:rPr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81526B" w:rsidRPr="00CB1FFE" w:rsidRDefault="00121CAD" w:rsidP="00CB1FF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197</w:t>
            </w:r>
            <w:bookmarkStart w:id="0" w:name="_GoBack"/>
            <w:bookmarkEnd w:id="0"/>
          </w:p>
        </w:tc>
      </w:tr>
    </w:tbl>
    <w:p w:rsidR="0081526B" w:rsidRDefault="0081526B" w:rsidP="0081526B">
      <w:pPr>
        <w:jc w:val="center"/>
        <w:rPr>
          <w:sz w:val="44"/>
        </w:rPr>
      </w:pPr>
    </w:p>
    <w:p w:rsidR="0081526B" w:rsidRDefault="0081526B" w:rsidP="0081526B">
      <w:pPr>
        <w:jc w:val="center"/>
        <w:rPr>
          <w:sz w:val="44"/>
        </w:rPr>
      </w:pPr>
    </w:p>
    <w:p w:rsidR="0081526B" w:rsidRDefault="0081526B" w:rsidP="0081526B">
      <w:pPr>
        <w:rPr>
          <w:sz w:val="24"/>
        </w:rPr>
      </w:pPr>
    </w:p>
    <w:p w:rsidR="0081526B" w:rsidRDefault="0081526B" w:rsidP="0081526B">
      <w:pPr>
        <w:rPr>
          <w:sz w:val="24"/>
        </w:rPr>
        <w:sectPr w:rsidR="0081526B" w:rsidSect="0081526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5B3FBA" w:rsidRDefault="002D5EB8" w:rsidP="005B3FB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2146F3">
        <w:rPr>
          <w:rFonts w:ascii="Times New Roman" w:hAnsi="Times New Roman" w:cs="Times New Roman"/>
          <w:sz w:val="30"/>
          <w:szCs w:val="30"/>
        </w:rPr>
        <w:lastRenderedPageBreak/>
        <w:t>О внес</w:t>
      </w:r>
      <w:r w:rsidR="002146F3" w:rsidRPr="002146F3">
        <w:rPr>
          <w:rFonts w:ascii="Times New Roman" w:hAnsi="Times New Roman" w:cs="Times New Roman"/>
          <w:sz w:val="30"/>
          <w:szCs w:val="30"/>
        </w:rPr>
        <w:t xml:space="preserve">ении изменений </w:t>
      </w:r>
    </w:p>
    <w:p w:rsidR="005B3FBA" w:rsidRDefault="002146F3" w:rsidP="005B3FB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2146F3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2D5EB8" w:rsidRPr="002146F3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2D5EB8" w:rsidRPr="002146F3" w:rsidRDefault="002D5EB8" w:rsidP="005B3FB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2146F3">
        <w:rPr>
          <w:rFonts w:ascii="Times New Roman" w:hAnsi="Times New Roman" w:cs="Times New Roman"/>
          <w:sz w:val="30"/>
          <w:szCs w:val="30"/>
        </w:rPr>
        <w:t>города от 22.08.2013 № 418</w:t>
      </w:r>
    </w:p>
    <w:p w:rsidR="002D5EB8" w:rsidRPr="002146F3" w:rsidRDefault="002D5EB8" w:rsidP="002146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2D5EB8" w:rsidRPr="002146F3" w:rsidRDefault="002D5EB8" w:rsidP="002146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2146F3" w:rsidRPr="002146F3" w:rsidRDefault="002146F3" w:rsidP="002146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8588B" w:rsidRPr="002146F3" w:rsidRDefault="002D5EB8" w:rsidP="0085368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146F3">
        <w:rPr>
          <w:rFonts w:eastAsiaTheme="minorHAnsi"/>
          <w:sz w:val="30"/>
          <w:szCs w:val="30"/>
          <w:lang w:eastAsia="en-US"/>
        </w:rPr>
        <w:t xml:space="preserve">В целях </w:t>
      </w:r>
      <w:r w:rsidR="0068588B" w:rsidRPr="002146F3">
        <w:rPr>
          <w:rFonts w:eastAsiaTheme="minorHAnsi"/>
          <w:sz w:val="30"/>
          <w:szCs w:val="30"/>
          <w:lang w:eastAsia="en-US"/>
        </w:rPr>
        <w:t xml:space="preserve">совершенствования </w:t>
      </w:r>
      <w:r w:rsidRPr="002146F3">
        <w:rPr>
          <w:rFonts w:eastAsiaTheme="minorHAnsi"/>
          <w:sz w:val="30"/>
          <w:szCs w:val="30"/>
          <w:lang w:eastAsia="en-US"/>
        </w:rPr>
        <w:t xml:space="preserve">организации муниципального </w:t>
      </w:r>
      <w:r w:rsidR="002146F3">
        <w:rPr>
          <w:rFonts w:eastAsiaTheme="minorHAnsi"/>
          <w:sz w:val="30"/>
          <w:szCs w:val="30"/>
          <w:lang w:eastAsia="en-US"/>
        </w:rPr>
        <w:t xml:space="preserve">            </w:t>
      </w:r>
      <w:r w:rsidRPr="002146F3">
        <w:rPr>
          <w:rFonts w:eastAsiaTheme="minorHAnsi"/>
          <w:sz w:val="30"/>
          <w:szCs w:val="30"/>
          <w:lang w:eastAsia="en-US"/>
        </w:rPr>
        <w:t xml:space="preserve">жилищного контроля в городе Красноярске, </w:t>
      </w:r>
      <w:r w:rsidRPr="002146F3">
        <w:rPr>
          <w:sz w:val="30"/>
          <w:szCs w:val="30"/>
        </w:rPr>
        <w:t xml:space="preserve">руководствуясь ст. 41, </w:t>
      </w:r>
      <w:r w:rsidR="002146F3">
        <w:rPr>
          <w:sz w:val="30"/>
          <w:szCs w:val="30"/>
        </w:rPr>
        <w:t xml:space="preserve">             </w:t>
      </w:r>
      <w:r w:rsidRPr="002146F3">
        <w:rPr>
          <w:sz w:val="30"/>
          <w:szCs w:val="30"/>
        </w:rPr>
        <w:t xml:space="preserve">58, 59 Устава города Красноярска, </w:t>
      </w:r>
    </w:p>
    <w:p w:rsidR="002D5EB8" w:rsidRPr="002146F3" w:rsidRDefault="002146F3" w:rsidP="00853683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2146F3">
        <w:rPr>
          <w:sz w:val="30"/>
          <w:szCs w:val="30"/>
        </w:rPr>
        <w:t xml:space="preserve">ПОСТАНОВЛЯЮ: </w:t>
      </w:r>
    </w:p>
    <w:p w:rsidR="00CD1123" w:rsidRPr="002146F3" w:rsidRDefault="002D5EB8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hAnsi="Times New Roman" w:cs="Times New Roman"/>
          <w:sz w:val="30"/>
          <w:szCs w:val="30"/>
        </w:rPr>
        <w:t xml:space="preserve">1. 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Внести в </w:t>
      </w:r>
      <w:hyperlink r:id="rId10" w:history="1">
        <w:r w:rsidRPr="002146F3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приложение</w:t>
        </w:r>
      </w:hyperlink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 </w:t>
      </w:r>
      <w:r w:rsid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остановлению администрации города от 22.08.2013 № 418 «Об утверждении Порядка организации муниц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пального жилищного контроля в городе Красноярске» следующие </w:t>
      </w:r>
      <w:r w:rsid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изменения:</w:t>
      </w:r>
    </w:p>
    <w:p w:rsidR="00CD1123" w:rsidRPr="002146F3" w:rsidRDefault="002D5EB8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1) </w:t>
      </w:r>
      <w:r w:rsidR="002D452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="0073777A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пункт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 слова «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формы акт</w:t>
      </w:r>
      <w:r w:rsidR="002D452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а проверок в отношении граждан»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исключить;</w:t>
      </w:r>
    </w:p>
    <w:p w:rsidR="00CD1123" w:rsidRPr="002146F3" w:rsidRDefault="002D5EB8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2) 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абзац первый </w:t>
      </w:r>
      <w:r w:rsidR="00716651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пункта 5 </w:t>
      </w:r>
      <w:r w:rsidR="002D452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изложить в следующей редакции:</w:t>
      </w:r>
    </w:p>
    <w:p w:rsidR="00CD1123" w:rsidRPr="002146F3" w:rsidRDefault="002D452C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5. 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Муниципальный жилищный контроль в отношении граждан проводится путем проведения проверок в соответствии с администр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тивным регламентом осуществления муниципального жилищного</w:t>
      </w:r>
      <w:r w:rsid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контроля на территории муниципа</w:t>
      </w:r>
      <w:r w:rsidR="003D5EA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льного образования города Красноя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ска, утвержденн</w:t>
      </w:r>
      <w:r w:rsidR="005B3FBA">
        <w:rPr>
          <w:rFonts w:ascii="Times New Roman" w:eastAsiaTheme="minorHAnsi" w:hAnsi="Times New Roman" w:cs="Times New Roman"/>
          <w:sz w:val="30"/>
          <w:szCs w:val="30"/>
          <w:lang w:eastAsia="en-US"/>
        </w:rPr>
        <w:t>ым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распоряжением администрации города от 12.10.2018 № 354-р</w:t>
      </w:r>
      <w:r w:rsidR="0068588B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(далее – административный регламент осуществления муниц</w:t>
      </w:r>
      <w:r w:rsidR="0068588B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68588B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пального жилищного контроля на территории города Красноярска)</w:t>
      </w:r>
      <w:r w:rsidR="005B3FBA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CD1123" w:rsidRPr="002146F3" w:rsidRDefault="00342FC5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3) </w:t>
      </w:r>
      <w:r w:rsidR="002A36F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пункты 6</w:t>
      </w:r>
      <w:r w:rsid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2A36F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14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, 16.1, 16.3 признать утратившими силу;</w:t>
      </w:r>
    </w:p>
    <w:p w:rsidR="00CD1123" w:rsidRPr="002146F3" w:rsidRDefault="00961AC7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4) </w:t>
      </w:r>
      <w:r w:rsidR="00653CE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пункт 26 изложить в следующей редакции:</w:t>
      </w:r>
    </w:p>
    <w:p w:rsidR="00CD1123" w:rsidRPr="002146F3" w:rsidRDefault="00653CEE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26.</w:t>
      </w:r>
      <w:r w:rsidR="007E0E38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Органы муниципального жилищного контроля </w:t>
      </w:r>
      <w:r w:rsidR="007E0E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направляют          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в Департамент копию приказа</w:t>
      </w:r>
      <w:r w:rsidR="00D52280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(распоряжения)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руководителя (замест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теля руководителя) о проведении плановой и внеплановой проверок</w:t>
      </w:r>
      <w:r w:rsidR="00CB775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CB775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копии итоговых документов плановых и внеплановых проверок </w:t>
      </w:r>
      <w:r w:rsidR="00411EB0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органа муниципального жилищного контроля 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течение </w:t>
      </w:r>
      <w:r w:rsidR="00D52280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10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CB775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рабочих </w:t>
      </w:r>
      <w:r w:rsidR="00B7373E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дней с даты </w:t>
      </w:r>
      <w:r w:rsidR="00CB775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окончания каждой проверки </w:t>
      </w:r>
      <w:r w:rsidR="00D52280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адрес электронной почты Департамента</w:t>
      </w:r>
      <w:r w:rsidR="007E0E38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  <w:r w:rsidR="0052456D" w:rsidRPr="002146F3">
        <w:rPr>
          <w:rFonts w:ascii="Times New Roman" w:eastAsiaTheme="minorHAnsi" w:hAnsi="Times New Roman" w:cs="Times New Roman"/>
          <w:i/>
          <w:color w:val="FF0000"/>
          <w:sz w:val="30"/>
          <w:szCs w:val="30"/>
          <w:lang w:eastAsia="en-US"/>
        </w:rPr>
        <w:t xml:space="preserve"> </w:t>
      </w:r>
      <w:hyperlink r:id="rId11" w:tooltip="Щелкните мышью для создания письма" w:history="1">
        <w:r w:rsidR="0052456D" w:rsidRPr="002146F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dgh@admkrsk.ru</w:t>
        </w:r>
      </w:hyperlink>
      <w:r w:rsidR="007E0E38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  <w:r w:rsidR="0004008C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CD1123" w:rsidRPr="002146F3" w:rsidRDefault="0004008C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="00CB775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) пункт 27</w:t>
      </w:r>
      <w:r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признать утратившим силу</w:t>
      </w:r>
      <w:r w:rsidR="00CB7756" w:rsidRPr="002146F3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2D5EB8" w:rsidRPr="002146F3" w:rsidRDefault="002D5EB8" w:rsidP="008536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146F3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2146F3">
        <w:rPr>
          <w:rFonts w:ascii="Times New Roman" w:hAnsi="Times New Roman" w:cs="Times New Roman"/>
          <w:sz w:val="30"/>
          <w:szCs w:val="30"/>
        </w:rPr>
        <w:t>п</w:t>
      </w:r>
      <w:r w:rsidRPr="002146F3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«Городские новости» и разместить на официальном сайте администрации города. </w:t>
      </w:r>
    </w:p>
    <w:p w:rsidR="002D5EB8" w:rsidRPr="002146F3" w:rsidRDefault="002D5EB8" w:rsidP="00853683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CD1123" w:rsidRPr="002146F3" w:rsidRDefault="00CD1123" w:rsidP="002D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CD1123" w:rsidRPr="002146F3" w:rsidRDefault="00CD1123" w:rsidP="002D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8739FF" w:rsidRDefault="002D5EB8" w:rsidP="0073777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2146F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</w:t>
      </w:r>
      <w:r w:rsidR="00CD1123" w:rsidRPr="002146F3">
        <w:rPr>
          <w:rFonts w:ascii="Times New Roman" w:hAnsi="Times New Roman" w:cs="Times New Roman"/>
          <w:sz w:val="30"/>
          <w:szCs w:val="30"/>
        </w:rPr>
        <w:t xml:space="preserve">   </w:t>
      </w:r>
      <w:r w:rsidR="002146F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146F3">
        <w:rPr>
          <w:rFonts w:ascii="Times New Roman" w:hAnsi="Times New Roman" w:cs="Times New Roman"/>
          <w:sz w:val="30"/>
          <w:szCs w:val="30"/>
        </w:rPr>
        <w:t>С.В. Еремин</w:t>
      </w:r>
    </w:p>
    <w:p w:rsidR="002146F3" w:rsidRDefault="002146F3" w:rsidP="0073777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53683" w:rsidRDefault="00853683" w:rsidP="0073777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53683" w:rsidRPr="002146F3" w:rsidRDefault="00853683" w:rsidP="0073777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853683" w:rsidRPr="002146F3" w:rsidSect="0081526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56" w:rsidRDefault="003C5556" w:rsidP="00853683">
      <w:r>
        <w:separator/>
      </w:r>
    </w:p>
  </w:endnote>
  <w:endnote w:type="continuationSeparator" w:id="0">
    <w:p w:rsidR="003C5556" w:rsidRDefault="003C5556" w:rsidP="008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56" w:rsidRDefault="003C5556" w:rsidP="00853683">
      <w:r>
        <w:separator/>
      </w:r>
    </w:p>
  </w:footnote>
  <w:footnote w:type="continuationSeparator" w:id="0">
    <w:p w:rsidR="003C5556" w:rsidRDefault="003C5556" w:rsidP="0085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175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3683" w:rsidRPr="00853683" w:rsidRDefault="00853683" w:rsidP="00853683">
        <w:pPr>
          <w:pStyle w:val="a6"/>
          <w:jc w:val="center"/>
          <w:rPr>
            <w:sz w:val="24"/>
            <w:szCs w:val="24"/>
          </w:rPr>
        </w:pPr>
        <w:r w:rsidRPr="00853683">
          <w:rPr>
            <w:sz w:val="24"/>
            <w:szCs w:val="24"/>
          </w:rPr>
          <w:fldChar w:fldCharType="begin"/>
        </w:r>
        <w:r w:rsidRPr="00853683">
          <w:rPr>
            <w:sz w:val="24"/>
            <w:szCs w:val="24"/>
          </w:rPr>
          <w:instrText>PAGE   \* MERGEFORMAT</w:instrText>
        </w:r>
        <w:r w:rsidRPr="00853683">
          <w:rPr>
            <w:sz w:val="24"/>
            <w:szCs w:val="24"/>
          </w:rPr>
          <w:fldChar w:fldCharType="separate"/>
        </w:r>
        <w:r w:rsidR="00CB1FFE">
          <w:rPr>
            <w:noProof/>
            <w:sz w:val="24"/>
            <w:szCs w:val="24"/>
          </w:rPr>
          <w:t>2</w:t>
        </w:r>
        <w:r w:rsidRPr="0085368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F"/>
    <w:rsid w:val="0004008C"/>
    <w:rsid w:val="00121CAD"/>
    <w:rsid w:val="002146F3"/>
    <w:rsid w:val="002A36FC"/>
    <w:rsid w:val="002D11FD"/>
    <w:rsid w:val="002D452C"/>
    <w:rsid w:val="002D5EB8"/>
    <w:rsid w:val="00342FC5"/>
    <w:rsid w:val="003C5556"/>
    <w:rsid w:val="003D5EA6"/>
    <w:rsid w:val="00411EB0"/>
    <w:rsid w:val="00524369"/>
    <w:rsid w:val="0052456D"/>
    <w:rsid w:val="0055511D"/>
    <w:rsid w:val="005B3FBA"/>
    <w:rsid w:val="006219BB"/>
    <w:rsid w:val="00653CEE"/>
    <w:rsid w:val="0068588B"/>
    <w:rsid w:val="00716651"/>
    <w:rsid w:val="00726ECF"/>
    <w:rsid w:val="0073777A"/>
    <w:rsid w:val="0075567C"/>
    <w:rsid w:val="007E0E38"/>
    <w:rsid w:val="0081526B"/>
    <w:rsid w:val="008433BA"/>
    <w:rsid w:val="00853683"/>
    <w:rsid w:val="008710AB"/>
    <w:rsid w:val="008739FF"/>
    <w:rsid w:val="00961AC7"/>
    <w:rsid w:val="00A6636F"/>
    <w:rsid w:val="00A8651F"/>
    <w:rsid w:val="00B7373E"/>
    <w:rsid w:val="00C50DF0"/>
    <w:rsid w:val="00CB1FFE"/>
    <w:rsid w:val="00CB7756"/>
    <w:rsid w:val="00CD1123"/>
    <w:rsid w:val="00D52280"/>
    <w:rsid w:val="00E50596"/>
    <w:rsid w:val="00EE1AE5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91">
    <w:name w:val="style91"/>
    <w:basedOn w:val="a0"/>
    <w:rsid w:val="0052456D"/>
    <w:rPr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5245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3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91">
    <w:name w:val="style91"/>
    <w:basedOn w:val="a0"/>
    <w:rsid w:val="0052456D"/>
    <w:rPr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5245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3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41;&#1077;&#1083;&#1103;&#1084;&#1086;&#1074;&#1072;_&#1053;&#1072;&#1076;&#1077;&#1078;&#1076;&#1072;_&#1045;&#1074;&#1075;&#1077;&#1085;&#1100;&#1077;&#1074;&#1085;&#1072;%3cdgh@admkrsk.ru%3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1ABA42AA9E844FD5566B23327C5FB743806B7C4DB34CD7E106B2DA86448F00D9FA6E6A410480B30D1A443863DA722AED1780B5D3B8635A4A2972A03iDD6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197 от 25.03.2020</docTitle>
  </documentManagement>
</p:properties>
</file>

<file path=customXml/itemProps1.xml><?xml version="1.0" encoding="utf-8"?>
<ds:datastoreItem xmlns:ds="http://schemas.openxmlformats.org/officeDocument/2006/customXml" ds:itemID="{F1A21184-978C-4745-A10D-9ED935930E86}"/>
</file>

<file path=customXml/itemProps2.xml><?xml version="1.0" encoding="utf-8"?>
<ds:datastoreItem xmlns:ds="http://schemas.openxmlformats.org/officeDocument/2006/customXml" ds:itemID="{65660CD2-7AEA-4BAA-8FCC-DDC44D680D4A}"/>
</file>

<file path=customXml/itemProps3.xml><?xml version="1.0" encoding="utf-8"?>
<ds:datastoreItem xmlns:ds="http://schemas.openxmlformats.org/officeDocument/2006/customXml" ds:itemID="{85231D69-7D68-4DB9-88E0-AA2AC38E43ED}"/>
</file>

<file path=customXml/itemProps4.xml><?xml version="1.0" encoding="utf-8"?>
<ds:datastoreItem xmlns:ds="http://schemas.openxmlformats.org/officeDocument/2006/customXml" ds:itemID="{900F6245-47A5-403F-A8AF-6B770C490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197 от 25.03.2020</dc:title>
  <dc:creator>Яровикова Светлана Викторовна</dc:creator>
  <cp:lastModifiedBy>mishinkina</cp:lastModifiedBy>
  <cp:revision>12</cp:revision>
  <dcterms:created xsi:type="dcterms:W3CDTF">2020-03-13T09:53:00Z</dcterms:created>
  <dcterms:modified xsi:type="dcterms:W3CDTF">2020-03-25T05:03:00Z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