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Default="00CE2F6D" w:rsidP="00CE2F6D">
      <w:pPr>
        <w:spacing w:after="0" w:line="240" w:lineRule="auto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F6D" w:rsidRDefault="00CE2F6D" w:rsidP="00CE2F6D">
      <w:pPr>
        <w:spacing w:after="0" w:line="240" w:lineRule="auto"/>
        <w:jc w:val="center"/>
        <w:rPr>
          <w:rFonts w:ascii="Times New Roman" w:eastAsia="Calibri" w:hAnsi="Times New Roman"/>
          <w:sz w:val="20"/>
        </w:rPr>
      </w:pPr>
    </w:p>
    <w:p w:rsidR="00CE2F6D" w:rsidRPr="00CE2F6D" w:rsidRDefault="00CE2F6D" w:rsidP="00CE2F6D">
      <w:pPr>
        <w:spacing w:after="0" w:line="240" w:lineRule="auto"/>
        <w:jc w:val="center"/>
        <w:rPr>
          <w:rFonts w:ascii="Times New Roman" w:eastAsia="Calibri" w:hAnsi="Times New Roman"/>
          <w:b/>
          <w:sz w:val="36"/>
        </w:rPr>
      </w:pPr>
      <w:r w:rsidRPr="00CE2F6D">
        <w:rPr>
          <w:rFonts w:ascii="Times New Roman" w:eastAsia="Calibri" w:hAnsi="Times New Roman"/>
          <w:b/>
          <w:sz w:val="36"/>
        </w:rPr>
        <w:t>АДМИНИСТРАЦИЯ ГОРОДА КРАСНОЯРСКА</w:t>
      </w:r>
    </w:p>
    <w:p w:rsidR="00CE2F6D" w:rsidRDefault="00CE2F6D" w:rsidP="00CE2F6D">
      <w:pPr>
        <w:spacing w:after="0" w:line="240" w:lineRule="auto"/>
        <w:jc w:val="center"/>
        <w:rPr>
          <w:rFonts w:ascii="Times New Roman" w:eastAsia="Calibri" w:hAnsi="Times New Roman"/>
          <w:sz w:val="20"/>
        </w:rPr>
      </w:pPr>
    </w:p>
    <w:p w:rsidR="00CE2F6D" w:rsidRDefault="00CE2F6D" w:rsidP="00CE2F6D">
      <w:pPr>
        <w:spacing w:after="0" w:line="240" w:lineRule="auto"/>
        <w:jc w:val="center"/>
        <w:rPr>
          <w:rFonts w:ascii="Times New Roman" w:eastAsia="Calibri" w:hAnsi="Times New Roman"/>
          <w:sz w:val="44"/>
        </w:rPr>
      </w:pPr>
      <w:r>
        <w:rPr>
          <w:rFonts w:ascii="Times New Roman" w:eastAsia="Calibri" w:hAnsi="Times New Roman"/>
          <w:sz w:val="44"/>
        </w:rPr>
        <w:t>ПОСТАНОВЛЕНИЕ</w:t>
      </w:r>
    </w:p>
    <w:p w:rsidR="00CE2F6D" w:rsidRDefault="00CE2F6D" w:rsidP="00CE2F6D">
      <w:pPr>
        <w:spacing w:after="0" w:line="240" w:lineRule="auto"/>
        <w:jc w:val="center"/>
        <w:rPr>
          <w:rFonts w:ascii="Times New Roman" w:eastAsia="Calibri" w:hAnsi="Times New Roman"/>
          <w:sz w:val="44"/>
        </w:rPr>
      </w:pPr>
    </w:p>
    <w:p w:rsidR="00CE2F6D" w:rsidRDefault="00CE2F6D" w:rsidP="00CE2F6D">
      <w:pPr>
        <w:spacing w:after="0" w:line="240" w:lineRule="auto"/>
        <w:jc w:val="center"/>
        <w:rPr>
          <w:rFonts w:ascii="Times New Roman" w:eastAsia="Calibri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E2F6D" w:rsidTr="00CE2F6D">
        <w:tc>
          <w:tcPr>
            <w:tcW w:w="4785" w:type="dxa"/>
            <w:shd w:val="clear" w:color="auto" w:fill="auto"/>
          </w:tcPr>
          <w:p w:rsidR="00CE2F6D" w:rsidRPr="000F2415" w:rsidRDefault="0055256E" w:rsidP="000F2415">
            <w:pPr>
              <w:spacing w:after="0" w:line="240" w:lineRule="auto"/>
              <w:rPr>
                <w:rFonts w:ascii="Times New Roman" w:eastAsia="Calibri" w:hAnsi="Times New Roman"/>
                <w:sz w:val="30"/>
              </w:rPr>
            </w:pPr>
            <w:r>
              <w:rPr>
                <w:rFonts w:ascii="Times New Roman" w:eastAsia="Calibri" w:hAnsi="Times New Roman"/>
                <w:sz w:val="30"/>
              </w:rPr>
              <w:t>16.03.2023</w:t>
            </w:r>
          </w:p>
        </w:tc>
        <w:tc>
          <w:tcPr>
            <w:tcW w:w="4786" w:type="dxa"/>
            <w:shd w:val="clear" w:color="auto" w:fill="auto"/>
          </w:tcPr>
          <w:p w:rsidR="00CE2F6D" w:rsidRPr="000F2415" w:rsidRDefault="0055256E" w:rsidP="000F2415">
            <w:pPr>
              <w:spacing w:after="0" w:line="240" w:lineRule="auto"/>
              <w:ind w:right="284"/>
              <w:jc w:val="right"/>
              <w:rPr>
                <w:rFonts w:ascii="Times New Roman" w:eastAsia="Calibri" w:hAnsi="Times New Roman"/>
                <w:sz w:val="30"/>
              </w:rPr>
            </w:pPr>
            <w:r>
              <w:rPr>
                <w:rFonts w:ascii="Times New Roman" w:eastAsia="Calibri" w:hAnsi="Times New Roman"/>
                <w:sz w:val="30"/>
              </w:rPr>
              <w:t>№ 180</w:t>
            </w:r>
            <w:bookmarkStart w:id="0" w:name="_GoBack"/>
            <w:bookmarkEnd w:id="0"/>
          </w:p>
        </w:tc>
      </w:tr>
    </w:tbl>
    <w:p w:rsidR="00CE2F6D" w:rsidRDefault="00CE2F6D" w:rsidP="00CE2F6D">
      <w:pPr>
        <w:spacing w:after="0" w:line="240" w:lineRule="auto"/>
        <w:jc w:val="center"/>
        <w:rPr>
          <w:rFonts w:ascii="Times New Roman" w:eastAsia="Calibri" w:hAnsi="Times New Roman"/>
          <w:sz w:val="44"/>
        </w:rPr>
      </w:pPr>
    </w:p>
    <w:p w:rsidR="00CE2F6D" w:rsidRDefault="00CE2F6D" w:rsidP="00CE2F6D">
      <w:pPr>
        <w:spacing w:after="0" w:line="240" w:lineRule="auto"/>
        <w:jc w:val="center"/>
        <w:rPr>
          <w:rFonts w:ascii="Times New Roman" w:eastAsia="Calibri" w:hAnsi="Times New Roman"/>
          <w:sz w:val="44"/>
        </w:rPr>
      </w:pPr>
    </w:p>
    <w:p w:rsidR="00CE2F6D" w:rsidRDefault="00CE2F6D" w:rsidP="00CE2F6D">
      <w:pPr>
        <w:spacing w:after="0" w:line="240" w:lineRule="auto"/>
        <w:rPr>
          <w:rFonts w:ascii="Times New Roman" w:eastAsia="Calibri" w:hAnsi="Times New Roman"/>
          <w:sz w:val="24"/>
        </w:rPr>
      </w:pPr>
    </w:p>
    <w:p w:rsidR="00CE2F6D" w:rsidRDefault="00CE2F6D" w:rsidP="00CE2F6D">
      <w:pPr>
        <w:spacing w:after="0" w:line="240" w:lineRule="auto"/>
        <w:rPr>
          <w:rFonts w:ascii="Times New Roman" w:eastAsia="Calibri" w:hAnsi="Times New Roman"/>
          <w:sz w:val="24"/>
        </w:rPr>
        <w:sectPr w:rsidR="00CE2F6D" w:rsidSect="00CE2F6D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  <w:sz w:val="24"/>
        </w:rPr>
        <w:t>   </w:t>
      </w:r>
    </w:p>
    <w:p w:rsidR="00B2354F" w:rsidRDefault="006D0365" w:rsidP="00B2354F">
      <w:pPr>
        <w:spacing w:after="0" w:line="192" w:lineRule="auto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lastRenderedPageBreak/>
        <w:t>О внесении изменени</w:t>
      </w:r>
      <w:r w:rsidR="007D47DA">
        <w:rPr>
          <w:rFonts w:ascii="Times New Roman" w:hAnsi="Times New Roman"/>
          <w:bCs/>
          <w:sz w:val="30"/>
          <w:szCs w:val="30"/>
          <w:lang w:eastAsia="ru-RU"/>
        </w:rPr>
        <w:t>я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</w:p>
    <w:p w:rsidR="00B2354F" w:rsidRDefault="006D0365" w:rsidP="00B2354F">
      <w:pPr>
        <w:spacing w:after="0" w:line="192" w:lineRule="auto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t xml:space="preserve">в постановление администрации </w:t>
      </w:r>
    </w:p>
    <w:p w:rsidR="006D0365" w:rsidRPr="001B2006" w:rsidRDefault="006D0365" w:rsidP="00B2354F">
      <w:pPr>
        <w:spacing w:after="0" w:line="192" w:lineRule="auto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t>города от</w:t>
      </w:r>
      <w:r w:rsidR="00AF24D2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>28.11.2014 № 809</w:t>
      </w:r>
    </w:p>
    <w:p w:rsidR="006D0365" w:rsidRDefault="006D0365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F24D2" w:rsidRDefault="00AF24D2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F24D2" w:rsidRPr="001B2006" w:rsidRDefault="00AF24D2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2354F" w:rsidRDefault="006D0365" w:rsidP="00AF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F24D2">
        <w:rPr>
          <w:rFonts w:ascii="Times New Roman" w:eastAsia="Calibri" w:hAnsi="Times New Roman"/>
          <w:sz w:val="30"/>
          <w:szCs w:val="30"/>
          <w:lang w:eastAsia="ru-RU"/>
        </w:rPr>
        <w:t>В целях упорядочения процесса размещения временных сооруж</w:t>
      </w:r>
      <w:r w:rsidRPr="00AF24D2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AF24D2">
        <w:rPr>
          <w:rFonts w:ascii="Times New Roman" w:eastAsia="Calibri" w:hAnsi="Times New Roman"/>
          <w:sz w:val="30"/>
          <w:szCs w:val="30"/>
          <w:lang w:eastAsia="ru-RU"/>
        </w:rPr>
        <w:t>ний на территории города Красноярска, в соответствии с Федеральн</w:t>
      </w:r>
      <w:r w:rsidR="003C309B" w:rsidRPr="00AF24D2">
        <w:rPr>
          <w:rFonts w:ascii="Times New Roman" w:eastAsia="Calibri" w:hAnsi="Times New Roman"/>
          <w:sz w:val="30"/>
          <w:szCs w:val="30"/>
          <w:lang w:eastAsia="ru-RU"/>
        </w:rPr>
        <w:t>ым</w:t>
      </w:r>
      <w:r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 закон</w:t>
      </w:r>
      <w:r w:rsidR="003C309B" w:rsidRPr="00AF24D2">
        <w:rPr>
          <w:rFonts w:ascii="Times New Roman" w:eastAsia="Calibri" w:hAnsi="Times New Roman"/>
          <w:sz w:val="30"/>
          <w:szCs w:val="30"/>
          <w:lang w:eastAsia="ru-RU"/>
        </w:rPr>
        <w:t>ом</w:t>
      </w:r>
      <w:r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D47DA"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руководствуясь </w:t>
      </w:r>
      <w:hyperlink r:id="rId11" w:history="1">
        <w:r w:rsidRPr="00AF24D2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2" w:history="1">
        <w:r w:rsidRPr="00AF24D2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3" w:history="1">
        <w:r w:rsidRPr="00AF24D2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</w:t>
      </w:r>
      <w:r w:rsidR="0000051E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</w:p>
    <w:p w:rsidR="006D0365" w:rsidRPr="00AF24D2" w:rsidRDefault="00B2354F" w:rsidP="00B23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ПОСТАНОВЛЯЮ</w:t>
      </w:r>
      <w:r w:rsidR="006D0365" w:rsidRPr="00AF24D2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:rsidR="00937E77" w:rsidRPr="00AF24D2" w:rsidRDefault="003C309B" w:rsidP="00AF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</w:t>
      </w:r>
      <w:r w:rsidR="0000051E">
        <w:rPr>
          <w:rFonts w:ascii="Times New Roman" w:eastAsia="Calibri" w:hAnsi="Times New Roman"/>
          <w:sz w:val="30"/>
          <w:szCs w:val="30"/>
          <w:lang w:eastAsia="ru-RU"/>
        </w:rPr>
        <w:t xml:space="preserve">изменение </w:t>
      </w:r>
      <w:r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в </w:t>
      </w:r>
      <w:hyperlink r:id="rId14" w:history="1">
        <w:r w:rsidRPr="00AF24D2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="007D47DA"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 к п</w:t>
      </w:r>
      <w:r w:rsidRPr="00AF24D2">
        <w:rPr>
          <w:rFonts w:ascii="Times New Roman" w:eastAsia="Calibri" w:hAnsi="Times New Roman"/>
          <w:sz w:val="30"/>
          <w:szCs w:val="30"/>
          <w:lang w:eastAsia="ru-RU"/>
        </w:rPr>
        <w:t>остановлению администр</w:t>
      </w:r>
      <w:r w:rsidRPr="00AF24D2"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Pr="00AF24D2">
        <w:rPr>
          <w:rFonts w:ascii="Times New Roman" w:eastAsia="Calibri" w:hAnsi="Times New Roman"/>
          <w:sz w:val="30"/>
          <w:szCs w:val="30"/>
          <w:lang w:eastAsia="ru-RU"/>
        </w:rPr>
        <w:t>ции го</w:t>
      </w:r>
      <w:r w:rsidR="0000051E">
        <w:rPr>
          <w:rFonts w:ascii="Times New Roman" w:eastAsia="Calibri" w:hAnsi="Times New Roman"/>
          <w:sz w:val="30"/>
          <w:szCs w:val="30"/>
          <w:lang w:eastAsia="ru-RU"/>
        </w:rPr>
        <w:t xml:space="preserve">рода от 28.11.2014 № </w:t>
      </w:r>
      <w:r w:rsidRPr="00AF24D2">
        <w:rPr>
          <w:rFonts w:ascii="Times New Roman" w:eastAsia="Calibri" w:hAnsi="Times New Roman"/>
          <w:sz w:val="30"/>
          <w:szCs w:val="30"/>
          <w:lang w:eastAsia="ru-RU"/>
        </w:rPr>
        <w:t>809 «Об утверждении Положения о порядке размещения временных сооружений на территор</w:t>
      </w:r>
      <w:r w:rsidR="007D47DA" w:rsidRPr="00AF24D2">
        <w:rPr>
          <w:rFonts w:ascii="Times New Roman" w:eastAsia="Calibri" w:hAnsi="Times New Roman"/>
          <w:sz w:val="30"/>
          <w:szCs w:val="30"/>
          <w:lang w:eastAsia="ru-RU"/>
        </w:rPr>
        <w:t>ии города Красноя</w:t>
      </w:r>
      <w:r w:rsidR="007D47DA" w:rsidRPr="00AF24D2">
        <w:rPr>
          <w:rFonts w:ascii="Times New Roman" w:eastAsia="Calibri" w:hAnsi="Times New Roman"/>
          <w:sz w:val="30"/>
          <w:szCs w:val="30"/>
          <w:lang w:eastAsia="ru-RU"/>
        </w:rPr>
        <w:t>р</w:t>
      </w:r>
      <w:r w:rsidR="007D47DA"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ска», дополнив </w:t>
      </w:r>
      <w:r w:rsidR="00937E77"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абзац </w:t>
      </w:r>
      <w:r w:rsidR="007D47DA" w:rsidRPr="00AF24D2">
        <w:rPr>
          <w:rFonts w:ascii="Times New Roman" w:eastAsia="Calibri" w:hAnsi="Times New Roman"/>
          <w:sz w:val="30"/>
          <w:szCs w:val="30"/>
          <w:lang w:eastAsia="ru-RU"/>
        </w:rPr>
        <w:t>тридцать восьмой</w:t>
      </w:r>
      <w:r w:rsidR="00937E77"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 пункта 4 </w:t>
      </w:r>
      <w:r w:rsidR="007D47DA" w:rsidRPr="00AF24D2">
        <w:rPr>
          <w:rFonts w:ascii="Times New Roman" w:eastAsia="Calibri" w:hAnsi="Times New Roman"/>
          <w:sz w:val="30"/>
          <w:szCs w:val="30"/>
          <w:lang w:eastAsia="ru-RU"/>
        </w:rPr>
        <w:t>после цифр «</w:t>
      </w:r>
      <w:hyperlink w:anchor="P96">
        <w:r w:rsidR="00937E77" w:rsidRPr="00AF24D2">
          <w:rPr>
            <w:rFonts w:ascii="Times New Roman" w:eastAsia="Calibri" w:hAnsi="Times New Roman"/>
            <w:sz w:val="30"/>
            <w:szCs w:val="30"/>
            <w:lang w:eastAsia="ru-RU"/>
          </w:rPr>
          <w:t>24</w:t>
        </w:r>
      </w:hyperlink>
      <w:r w:rsidR="00937E77" w:rsidRPr="00AF24D2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="007D47DA"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» </w:t>
      </w:r>
      <w:r w:rsidR="0000051E">
        <w:rPr>
          <w:rFonts w:ascii="Times New Roman" w:eastAsia="Calibri" w:hAnsi="Times New Roman"/>
          <w:sz w:val="30"/>
          <w:szCs w:val="30"/>
          <w:lang w:eastAsia="ru-RU"/>
        </w:rPr>
        <w:t xml:space="preserve">          </w:t>
      </w:r>
      <w:r w:rsidR="007D47DA" w:rsidRPr="00AF24D2">
        <w:rPr>
          <w:rFonts w:ascii="Times New Roman" w:eastAsia="Calibri" w:hAnsi="Times New Roman"/>
          <w:sz w:val="30"/>
          <w:szCs w:val="30"/>
          <w:lang w:eastAsia="ru-RU"/>
        </w:rPr>
        <w:t>цифрами</w:t>
      </w:r>
      <w:r w:rsidR="00937E77" w:rsidRPr="00AF24D2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7D47DA" w:rsidRPr="00AF24D2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="00937E77" w:rsidRPr="00AF24D2">
        <w:rPr>
          <w:rFonts w:ascii="Times New Roman" w:eastAsia="Calibri" w:hAnsi="Times New Roman"/>
          <w:sz w:val="30"/>
          <w:szCs w:val="30"/>
          <w:lang w:eastAsia="ru-RU"/>
        </w:rPr>
        <w:t>27,</w:t>
      </w:r>
      <w:r w:rsidR="007D47DA" w:rsidRPr="00AF24D2"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="00937E77" w:rsidRPr="00AF24D2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:rsidR="003C309B" w:rsidRPr="00AF24D2" w:rsidRDefault="001B2006" w:rsidP="00AF2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F24D2"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3C309B" w:rsidRPr="00AF24D2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D0365" w:rsidRPr="001B200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14631" w:rsidRPr="001B2006" w:rsidRDefault="00C14631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F24D2" w:rsidRDefault="00AF24D2" w:rsidP="00AF24D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9E423D" w:rsidRDefault="006D0365" w:rsidP="00AF24D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1B2006">
        <w:rPr>
          <w:rFonts w:ascii="Times New Roman" w:hAnsi="Times New Roman" w:cs="Times New Roman"/>
          <w:sz w:val="30"/>
          <w:szCs w:val="30"/>
        </w:rPr>
        <w:t>Глав</w:t>
      </w:r>
      <w:r w:rsidR="00AF24D2">
        <w:rPr>
          <w:rFonts w:ascii="Times New Roman" w:hAnsi="Times New Roman" w:cs="Times New Roman"/>
          <w:sz w:val="30"/>
          <w:szCs w:val="30"/>
        </w:rPr>
        <w:t>ы</w:t>
      </w:r>
      <w:r w:rsidRPr="001B2006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AF24D2">
        <w:rPr>
          <w:rFonts w:ascii="Times New Roman" w:hAnsi="Times New Roman" w:cs="Times New Roman"/>
          <w:sz w:val="30"/>
          <w:szCs w:val="30"/>
        </w:rPr>
        <w:t xml:space="preserve"> А.Б. Шувалов</w:t>
      </w:r>
    </w:p>
    <w:p w:rsidR="00AF24D2" w:rsidRDefault="00AF24D2" w:rsidP="00AF24D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F24D2" w:rsidRDefault="00AF24D2" w:rsidP="00AF24D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F24D2" w:rsidRPr="001B2006" w:rsidRDefault="00AF24D2" w:rsidP="00AF24D2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AF24D2" w:rsidRPr="001B2006" w:rsidSect="00CE2F6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D8" w:rsidRDefault="00170BD8">
      <w:pPr>
        <w:spacing w:after="0" w:line="240" w:lineRule="auto"/>
      </w:pPr>
      <w:r>
        <w:separator/>
      </w:r>
    </w:p>
  </w:endnote>
  <w:endnote w:type="continuationSeparator" w:id="0">
    <w:p w:rsidR="00170BD8" w:rsidRDefault="0017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D8" w:rsidRDefault="00170BD8">
      <w:pPr>
        <w:spacing w:after="0" w:line="240" w:lineRule="auto"/>
      </w:pPr>
      <w:r>
        <w:separator/>
      </w:r>
    </w:p>
  </w:footnote>
  <w:footnote w:type="continuationSeparator" w:id="0">
    <w:p w:rsidR="00170BD8" w:rsidRDefault="0017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3C309B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55256E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3C309B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CE2F6D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0051E"/>
    <w:rsid w:val="00091891"/>
    <w:rsid w:val="000F2415"/>
    <w:rsid w:val="00114EFE"/>
    <w:rsid w:val="001204A4"/>
    <w:rsid w:val="00170BD8"/>
    <w:rsid w:val="001B2006"/>
    <w:rsid w:val="001D107E"/>
    <w:rsid w:val="001F2821"/>
    <w:rsid w:val="00205311"/>
    <w:rsid w:val="002417AB"/>
    <w:rsid w:val="002866D1"/>
    <w:rsid w:val="00337102"/>
    <w:rsid w:val="003445CB"/>
    <w:rsid w:val="003610C9"/>
    <w:rsid w:val="00387431"/>
    <w:rsid w:val="003B2A4F"/>
    <w:rsid w:val="003C309B"/>
    <w:rsid w:val="003D0250"/>
    <w:rsid w:val="0045592B"/>
    <w:rsid w:val="004A10DE"/>
    <w:rsid w:val="0055256E"/>
    <w:rsid w:val="00580A96"/>
    <w:rsid w:val="00585018"/>
    <w:rsid w:val="00591FF1"/>
    <w:rsid w:val="006A1F49"/>
    <w:rsid w:val="006D0365"/>
    <w:rsid w:val="00705F57"/>
    <w:rsid w:val="00720DE1"/>
    <w:rsid w:val="007263FA"/>
    <w:rsid w:val="007B21F6"/>
    <w:rsid w:val="007D47DA"/>
    <w:rsid w:val="007E37DD"/>
    <w:rsid w:val="007F3E2D"/>
    <w:rsid w:val="00857247"/>
    <w:rsid w:val="00874BA6"/>
    <w:rsid w:val="00896A05"/>
    <w:rsid w:val="008B3EB9"/>
    <w:rsid w:val="00907067"/>
    <w:rsid w:val="00925599"/>
    <w:rsid w:val="00937E77"/>
    <w:rsid w:val="009405E7"/>
    <w:rsid w:val="009672C2"/>
    <w:rsid w:val="009947FC"/>
    <w:rsid w:val="009C0F3D"/>
    <w:rsid w:val="009E423D"/>
    <w:rsid w:val="00A024F7"/>
    <w:rsid w:val="00A23B61"/>
    <w:rsid w:val="00AE1D93"/>
    <w:rsid w:val="00AF24D2"/>
    <w:rsid w:val="00B00903"/>
    <w:rsid w:val="00B13FC7"/>
    <w:rsid w:val="00B2354F"/>
    <w:rsid w:val="00B3034A"/>
    <w:rsid w:val="00B3114E"/>
    <w:rsid w:val="00B40CF8"/>
    <w:rsid w:val="00C066A5"/>
    <w:rsid w:val="00C14631"/>
    <w:rsid w:val="00C714DC"/>
    <w:rsid w:val="00C96042"/>
    <w:rsid w:val="00CD3097"/>
    <w:rsid w:val="00CE2F6D"/>
    <w:rsid w:val="00D10D39"/>
    <w:rsid w:val="00D44B86"/>
    <w:rsid w:val="00D45007"/>
    <w:rsid w:val="00D50A3C"/>
    <w:rsid w:val="00DA7DC9"/>
    <w:rsid w:val="00DF092C"/>
    <w:rsid w:val="00EB5DF6"/>
    <w:rsid w:val="00EF32E5"/>
    <w:rsid w:val="00EF4860"/>
    <w:rsid w:val="00F53672"/>
    <w:rsid w:val="00F63AED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9F1C5CF7EAA9B95574CD2D7510F58E1E00DEF35ABC65988486BE3285D0B33AD93D679F2740BEF84CBE9D94741A0FF1F01E47BE55C2166DDF73C0A73r8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180 от 16.03.2023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DF52BC2-D52C-403F-9F70-9EB50EC13393}"/>
</file>

<file path=customXml/itemProps2.xml><?xml version="1.0" encoding="utf-8"?>
<ds:datastoreItem xmlns:ds="http://schemas.openxmlformats.org/officeDocument/2006/customXml" ds:itemID="{4E5A13D4-38B2-4E01-92AC-019C50C980C0}"/>
</file>

<file path=customXml/itemProps3.xml><?xml version="1.0" encoding="utf-8"?>
<ds:datastoreItem xmlns:ds="http://schemas.openxmlformats.org/officeDocument/2006/customXml" ds:itemID="{42B0D8F2-E7F4-430A-BB82-746FF4F9C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180 от 16.03.2023</dc:title>
  <dc:creator>Минкин Михаил Васильевич</dc:creator>
  <cp:lastModifiedBy>Рассихина Елена Владимировна</cp:lastModifiedBy>
  <cp:revision>11</cp:revision>
  <cp:lastPrinted>2023-02-20T05:13:00Z</cp:lastPrinted>
  <dcterms:created xsi:type="dcterms:W3CDTF">2023-02-20T05:13:00Z</dcterms:created>
  <dcterms:modified xsi:type="dcterms:W3CDTF">2023-03-16T02:54:00Z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