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57" w:rsidRDefault="00E864FA" w:rsidP="00E864FA">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858" cy="687578"/>
                    </a:xfrm>
                    <a:prstGeom prst="rect">
                      <a:avLst/>
                    </a:prstGeom>
                  </pic:spPr>
                </pic:pic>
              </a:graphicData>
            </a:graphic>
          </wp:inline>
        </w:drawing>
      </w:r>
    </w:p>
    <w:p w:rsidR="00E864FA" w:rsidRDefault="00E864FA" w:rsidP="00E864FA">
      <w:pPr>
        <w:spacing w:after="0" w:line="240" w:lineRule="auto"/>
        <w:jc w:val="center"/>
        <w:rPr>
          <w:rFonts w:ascii="Times New Roman" w:hAnsi="Times New Roman" w:cs="Times New Roman"/>
          <w:sz w:val="20"/>
        </w:rPr>
      </w:pPr>
    </w:p>
    <w:p w:rsidR="00E864FA" w:rsidRPr="00E864FA" w:rsidRDefault="00E864FA" w:rsidP="00E864FA">
      <w:pPr>
        <w:spacing w:after="0" w:line="240" w:lineRule="auto"/>
        <w:jc w:val="center"/>
        <w:rPr>
          <w:rFonts w:ascii="Times New Roman" w:hAnsi="Times New Roman" w:cs="Times New Roman"/>
          <w:b/>
          <w:sz w:val="36"/>
        </w:rPr>
      </w:pPr>
      <w:r w:rsidRPr="00E864FA">
        <w:rPr>
          <w:rFonts w:ascii="Times New Roman" w:hAnsi="Times New Roman" w:cs="Times New Roman"/>
          <w:b/>
          <w:sz w:val="36"/>
        </w:rPr>
        <w:t>АДМИНИСТРАЦИЯ ГОРОДА КРАСНОЯРСКА</w:t>
      </w:r>
    </w:p>
    <w:p w:rsidR="00E864FA" w:rsidRDefault="00E864FA" w:rsidP="00E864FA">
      <w:pPr>
        <w:spacing w:after="0" w:line="240" w:lineRule="auto"/>
        <w:jc w:val="center"/>
        <w:rPr>
          <w:rFonts w:ascii="Times New Roman" w:hAnsi="Times New Roman" w:cs="Times New Roman"/>
          <w:sz w:val="20"/>
        </w:rPr>
      </w:pPr>
    </w:p>
    <w:p w:rsidR="00E864FA" w:rsidRDefault="00E864FA" w:rsidP="00E864FA">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E864FA" w:rsidRDefault="00E864FA" w:rsidP="00E864FA">
      <w:pPr>
        <w:spacing w:after="0" w:line="240" w:lineRule="auto"/>
        <w:jc w:val="center"/>
        <w:rPr>
          <w:rFonts w:ascii="Times New Roman" w:hAnsi="Times New Roman" w:cs="Times New Roman"/>
          <w:sz w:val="44"/>
        </w:rPr>
      </w:pPr>
    </w:p>
    <w:p w:rsidR="00E864FA" w:rsidRDefault="00E864FA" w:rsidP="00E864FA">
      <w:pPr>
        <w:spacing w:after="0" w:line="240" w:lineRule="auto"/>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5"/>
      </w:tblGrid>
      <w:tr w:rsidR="00E864FA" w:rsidTr="00E864FA">
        <w:tc>
          <w:tcPr>
            <w:tcW w:w="4785" w:type="dxa"/>
            <w:shd w:val="clear" w:color="auto" w:fill="auto"/>
          </w:tcPr>
          <w:p w:rsidR="00E864FA" w:rsidRPr="00BE6CE3" w:rsidRDefault="0051719A" w:rsidP="00BE6CE3">
            <w:pPr>
              <w:spacing w:after="0" w:line="240" w:lineRule="auto"/>
              <w:rPr>
                <w:rFonts w:ascii="Times New Roman" w:hAnsi="Times New Roman" w:cs="Times New Roman"/>
                <w:sz w:val="30"/>
              </w:rPr>
            </w:pPr>
            <w:r>
              <w:rPr>
                <w:rFonts w:ascii="Times New Roman" w:hAnsi="Times New Roman" w:cs="Times New Roman"/>
                <w:sz w:val="30"/>
              </w:rPr>
              <w:t>20.02.2021</w:t>
            </w:r>
          </w:p>
        </w:tc>
        <w:tc>
          <w:tcPr>
            <w:tcW w:w="4785" w:type="dxa"/>
            <w:shd w:val="clear" w:color="auto" w:fill="auto"/>
          </w:tcPr>
          <w:p w:rsidR="00E864FA" w:rsidRPr="00BE6CE3" w:rsidRDefault="0051719A" w:rsidP="00BE6CE3">
            <w:pPr>
              <w:spacing w:after="0" w:line="240" w:lineRule="auto"/>
              <w:ind w:right="284"/>
              <w:jc w:val="right"/>
              <w:rPr>
                <w:rFonts w:ascii="Times New Roman" w:hAnsi="Times New Roman" w:cs="Times New Roman"/>
                <w:sz w:val="30"/>
              </w:rPr>
            </w:pPr>
            <w:r>
              <w:rPr>
                <w:rFonts w:ascii="Times New Roman" w:hAnsi="Times New Roman" w:cs="Times New Roman"/>
                <w:sz w:val="30"/>
              </w:rPr>
              <w:t>№ 111</w:t>
            </w:r>
            <w:bookmarkStart w:id="0" w:name="_GoBack"/>
            <w:bookmarkEnd w:id="0"/>
          </w:p>
        </w:tc>
      </w:tr>
    </w:tbl>
    <w:p w:rsidR="00E864FA" w:rsidRDefault="00E864FA" w:rsidP="00E864FA">
      <w:pPr>
        <w:spacing w:after="0" w:line="240" w:lineRule="auto"/>
        <w:jc w:val="center"/>
        <w:rPr>
          <w:rFonts w:ascii="Times New Roman" w:hAnsi="Times New Roman" w:cs="Times New Roman"/>
          <w:sz w:val="44"/>
        </w:rPr>
      </w:pPr>
    </w:p>
    <w:p w:rsidR="00E864FA" w:rsidRDefault="00E864FA" w:rsidP="00E864FA">
      <w:pPr>
        <w:spacing w:after="0" w:line="240" w:lineRule="auto"/>
        <w:jc w:val="center"/>
        <w:rPr>
          <w:rFonts w:ascii="Times New Roman" w:hAnsi="Times New Roman" w:cs="Times New Roman"/>
          <w:sz w:val="44"/>
        </w:rPr>
      </w:pPr>
    </w:p>
    <w:p w:rsidR="00E864FA" w:rsidRDefault="00E864FA" w:rsidP="00E864FA">
      <w:pPr>
        <w:spacing w:after="0" w:line="240" w:lineRule="auto"/>
        <w:rPr>
          <w:rFonts w:ascii="Times New Roman" w:hAnsi="Times New Roman" w:cs="Times New Roman"/>
          <w:sz w:val="24"/>
        </w:rPr>
      </w:pPr>
    </w:p>
    <w:p w:rsidR="00E864FA" w:rsidRDefault="00E864FA" w:rsidP="00E864FA">
      <w:pPr>
        <w:spacing w:after="0" w:line="240" w:lineRule="auto"/>
        <w:rPr>
          <w:rFonts w:ascii="Times New Roman" w:hAnsi="Times New Roman" w:cs="Times New Roman"/>
          <w:sz w:val="24"/>
        </w:rPr>
        <w:sectPr w:rsidR="00E864FA" w:rsidSect="00E864FA">
          <w:headerReference w:type="default" r:id="rId9"/>
          <w:pgSz w:w="11905" w:h="16838" w:code="9"/>
          <w:pgMar w:top="227" w:right="567" w:bottom="1134" w:left="1984" w:header="720" w:footer="720" w:gutter="0"/>
          <w:cols w:space="720"/>
          <w:noEndnote/>
          <w:titlePg/>
          <w:docGrid w:linePitch="299"/>
        </w:sectPr>
      </w:pPr>
      <w:r>
        <w:rPr>
          <w:rFonts w:ascii="Times New Roman" w:hAnsi="Times New Roman" w:cs="Times New Roman"/>
          <w:sz w:val="24"/>
        </w:rPr>
        <w:t>   </w:t>
      </w:r>
    </w:p>
    <w:p w:rsidR="00A84257" w:rsidRDefault="00A25D08" w:rsidP="00A84257">
      <w:pPr>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lastRenderedPageBreak/>
        <w:t>Об утвер</w:t>
      </w:r>
      <w:r w:rsidR="00B85EB7">
        <w:rPr>
          <w:rFonts w:ascii="Times New Roman" w:eastAsia="Calibri" w:hAnsi="Times New Roman" w:cs="Times New Roman"/>
          <w:sz w:val="30"/>
          <w:szCs w:val="30"/>
          <w:lang w:eastAsia="ru-RU"/>
        </w:rPr>
        <w:t xml:space="preserve">ждении </w:t>
      </w:r>
      <w:r w:rsidR="00A84257">
        <w:rPr>
          <w:rFonts w:ascii="Times New Roman" w:eastAsia="Calibri" w:hAnsi="Times New Roman" w:cs="Times New Roman"/>
          <w:sz w:val="30"/>
          <w:szCs w:val="30"/>
          <w:lang w:eastAsia="ru-RU"/>
        </w:rPr>
        <w:t>П</w:t>
      </w:r>
      <w:r w:rsidR="00B85EB7">
        <w:rPr>
          <w:rFonts w:ascii="Times New Roman" w:eastAsia="Calibri" w:hAnsi="Times New Roman" w:cs="Times New Roman"/>
          <w:sz w:val="30"/>
          <w:szCs w:val="30"/>
          <w:lang w:eastAsia="ru-RU"/>
        </w:rPr>
        <w:t>орядка выдачи разрешений</w:t>
      </w:r>
      <w:r w:rsidR="00C0349D">
        <w:rPr>
          <w:rFonts w:ascii="Times New Roman" w:eastAsia="Calibri" w:hAnsi="Times New Roman" w:cs="Times New Roman"/>
          <w:sz w:val="30"/>
          <w:szCs w:val="30"/>
          <w:lang w:eastAsia="ru-RU"/>
        </w:rPr>
        <w:t xml:space="preserve"> </w:t>
      </w:r>
      <w:r w:rsidRPr="0095711E">
        <w:rPr>
          <w:rFonts w:ascii="Times New Roman" w:eastAsia="Calibri" w:hAnsi="Times New Roman" w:cs="Times New Roman"/>
          <w:sz w:val="30"/>
          <w:szCs w:val="30"/>
          <w:lang w:eastAsia="ru-RU"/>
        </w:rPr>
        <w:t xml:space="preserve">на выполнение </w:t>
      </w:r>
    </w:p>
    <w:p w:rsidR="00A84257" w:rsidRDefault="00A25D08" w:rsidP="00A84257">
      <w:pPr>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авиационных работ, парашютных</w:t>
      </w:r>
      <w:r w:rsidR="00B6266C" w:rsidRPr="0095711E">
        <w:rPr>
          <w:rFonts w:ascii="Times New Roman" w:eastAsia="Calibri" w:hAnsi="Times New Roman" w:cs="Times New Roman"/>
          <w:sz w:val="30"/>
          <w:szCs w:val="30"/>
          <w:lang w:eastAsia="ru-RU"/>
        </w:rPr>
        <w:t xml:space="preserve"> </w:t>
      </w:r>
      <w:r w:rsidRPr="0095711E">
        <w:rPr>
          <w:rFonts w:ascii="Times New Roman" w:eastAsia="Calibri" w:hAnsi="Times New Roman" w:cs="Times New Roman"/>
          <w:sz w:val="30"/>
          <w:szCs w:val="30"/>
          <w:lang w:eastAsia="ru-RU"/>
        </w:rPr>
        <w:t>прыжков, демонстрационных полетов воздушных</w:t>
      </w:r>
      <w:r w:rsidR="00B6266C" w:rsidRPr="0095711E">
        <w:rPr>
          <w:rFonts w:ascii="Times New Roman" w:eastAsia="Calibri" w:hAnsi="Times New Roman" w:cs="Times New Roman"/>
          <w:sz w:val="30"/>
          <w:szCs w:val="30"/>
          <w:lang w:eastAsia="ru-RU"/>
        </w:rPr>
        <w:t xml:space="preserve"> </w:t>
      </w:r>
      <w:r w:rsidRPr="0095711E">
        <w:rPr>
          <w:rFonts w:ascii="Times New Roman" w:eastAsia="Calibri" w:hAnsi="Times New Roman" w:cs="Times New Roman"/>
          <w:sz w:val="30"/>
          <w:szCs w:val="30"/>
          <w:lang w:eastAsia="ru-RU"/>
        </w:rPr>
        <w:t xml:space="preserve">судов, полетов беспилотных </w:t>
      </w:r>
      <w:r w:rsidR="00B85EB7">
        <w:rPr>
          <w:rFonts w:ascii="Times New Roman" w:eastAsia="Calibri" w:hAnsi="Times New Roman" w:cs="Times New Roman"/>
          <w:sz w:val="30"/>
          <w:szCs w:val="30"/>
          <w:lang w:eastAsia="ru-RU"/>
        </w:rPr>
        <w:t xml:space="preserve">воздушных судов </w:t>
      </w:r>
    </w:p>
    <w:p w:rsidR="00A84257" w:rsidRDefault="00B85EB7" w:rsidP="00A84257">
      <w:pPr>
        <w:spacing w:after="0" w:line="192"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(за исключением полетов беспилотных воздушных судов </w:t>
      </w:r>
    </w:p>
    <w:p w:rsidR="00A84257" w:rsidRDefault="00B85EB7" w:rsidP="00A84257">
      <w:pPr>
        <w:spacing w:after="0" w:line="192"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с максимальной взлетной массой менее 0,25 кг)</w:t>
      </w:r>
      <w:r w:rsidR="004A47EC">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 xml:space="preserve"> </w:t>
      </w:r>
      <w:r w:rsidR="00A25D08" w:rsidRPr="0095711E">
        <w:rPr>
          <w:rFonts w:ascii="Times New Roman" w:eastAsia="Calibri" w:hAnsi="Times New Roman" w:cs="Times New Roman"/>
          <w:sz w:val="30"/>
          <w:szCs w:val="30"/>
          <w:lang w:eastAsia="ru-RU"/>
        </w:rPr>
        <w:t>подъемов привязных аэростатов над городом Красноярском,</w:t>
      </w:r>
      <w:r w:rsidR="00B6266C" w:rsidRPr="0095711E">
        <w:rPr>
          <w:rFonts w:ascii="Times New Roman" w:eastAsia="Calibri" w:hAnsi="Times New Roman" w:cs="Times New Roman"/>
          <w:sz w:val="30"/>
          <w:szCs w:val="30"/>
          <w:lang w:eastAsia="ru-RU"/>
        </w:rPr>
        <w:t xml:space="preserve"> а также посадку (взлет) </w:t>
      </w:r>
    </w:p>
    <w:p w:rsidR="00A84257" w:rsidRDefault="00B6266C" w:rsidP="00A84257">
      <w:pPr>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на </w:t>
      </w:r>
      <w:r w:rsidR="00A25D08" w:rsidRPr="0095711E">
        <w:rPr>
          <w:rFonts w:ascii="Times New Roman" w:eastAsia="Calibri" w:hAnsi="Times New Roman" w:cs="Times New Roman"/>
          <w:sz w:val="30"/>
          <w:szCs w:val="30"/>
          <w:lang w:eastAsia="ru-RU"/>
        </w:rPr>
        <w:t xml:space="preserve">расположенные в границах города Красноярска площадки, </w:t>
      </w:r>
    </w:p>
    <w:p w:rsidR="00A84257" w:rsidRDefault="00A25D08" w:rsidP="00A84257">
      <w:pPr>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сведения о которых</w:t>
      </w:r>
      <w:r w:rsidR="00B6266C" w:rsidRPr="0095711E">
        <w:rPr>
          <w:rFonts w:ascii="Times New Roman" w:eastAsia="Calibri" w:hAnsi="Times New Roman" w:cs="Times New Roman"/>
          <w:sz w:val="30"/>
          <w:szCs w:val="30"/>
          <w:lang w:eastAsia="ru-RU"/>
        </w:rPr>
        <w:t xml:space="preserve"> </w:t>
      </w:r>
      <w:r w:rsidRPr="0095711E">
        <w:rPr>
          <w:rFonts w:ascii="Times New Roman" w:eastAsia="Calibri" w:hAnsi="Times New Roman" w:cs="Times New Roman"/>
          <w:sz w:val="30"/>
          <w:szCs w:val="30"/>
          <w:lang w:eastAsia="ru-RU"/>
        </w:rPr>
        <w:t>не опубликованы в документ</w:t>
      </w:r>
      <w:r w:rsidR="006049A3" w:rsidRPr="0095711E">
        <w:rPr>
          <w:rFonts w:ascii="Times New Roman" w:eastAsia="Calibri" w:hAnsi="Times New Roman" w:cs="Times New Roman"/>
          <w:sz w:val="30"/>
          <w:szCs w:val="30"/>
          <w:lang w:eastAsia="ru-RU"/>
        </w:rPr>
        <w:t xml:space="preserve">ах </w:t>
      </w:r>
    </w:p>
    <w:p w:rsidR="00AE704E" w:rsidRPr="00B85EB7" w:rsidRDefault="006049A3" w:rsidP="00A84257">
      <w:pPr>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аэронавигационной информации</w:t>
      </w:r>
    </w:p>
    <w:p w:rsidR="00B6266C" w:rsidRDefault="00B6266C" w:rsidP="00D81E58">
      <w:pPr>
        <w:autoSpaceDE w:val="0"/>
        <w:autoSpaceDN w:val="0"/>
        <w:adjustRightInd w:val="0"/>
        <w:spacing w:after="0" w:line="240" w:lineRule="auto"/>
        <w:ind w:firstLine="709"/>
        <w:jc w:val="both"/>
        <w:rPr>
          <w:rFonts w:ascii="Times New Roman" w:hAnsi="Times New Roman" w:cs="Times New Roman"/>
          <w:sz w:val="30"/>
          <w:szCs w:val="30"/>
        </w:rPr>
      </w:pPr>
    </w:p>
    <w:p w:rsidR="00A84257" w:rsidRPr="0095711E" w:rsidRDefault="00A84257" w:rsidP="00D81E58">
      <w:pPr>
        <w:autoSpaceDE w:val="0"/>
        <w:autoSpaceDN w:val="0"/>
        <w:adjustRightInd w:val="0"/>
        <w:spacing w:after="0" w:line="240" w:lineRule="auto"/>
        <w:ind w:firstLine="709"/>
        <w:jc w:val="both"/>
        <w:rPr>
          <w:rFonts w:ascii="Times New Roman" w:hAnsi="Times New Roman" w:cs="Times New Roman"/>
          <w:sz w:val="30"/>
          <w:szCs w:val="30"/>
        </w:rPr>
      </w:pPr>
    </w:p>
    <w:p w:rsidR="00A84257" w:rsidRDefault="00AE704E" w:rsidP="002B62AF">
      <w:pPr>
        <w:autoSpaceDE w:val="0"/>
        <w:autoSpaceDN w:val="0"/>
        <w:adjustRightInd w:val="0"/>
        <w:spacing w:after="0" w:line="240" w:lineRule="auto"/>
        <w:ind w:firstLine="709"/>
        <w:jc w:val="both"/>
        <w:rPr>
          <w:rFonts w:ascii="Times New Roman" w:hAnsi="Times New Roman" w:cs="Times New Roman"/>
          <w:sz w:val="30"/>
          <w:szCs w:val="30"/>
        </w:rPr>
      </w:pPr>
      <w:r w:rsidRPr="0095711E">
        <w:rPr>
          <w:rFonts w:ascii="Times New Roman" w:hAnsi="Times New Roman" w:cs="Times New Roman"/>
          <w:sz w:val="30"/>
          <w:szCs w:val="30"/>
        </w:rPr>
        <w:t xml:space="preserve">В соответствии с </w:t>
      </w:r>
      <w:hyperlink r:id="rId10" w:history="1">
        <w:r w:rsidRPr="0095711E">
          <w:rPr>
            <w:rFonts w:ascii="Times New Roman" w:hAnsi="Times New Roman" w:cs="Times New Roman"/>
            <w:sz w:val="30"/>
            <w:szCs w:val="30"/>
          </w:rPr>
          <w:t>пунктом 49</w:t>
        </w:r>
      </w:hyperlink>
      <w:r w:rsidRPr="0095711E">
        <w:rPr>
          <w:rFonts w:ascii="Times New Roman" w:hAnsi="Times New Roman" w:cs="Times New Roman"/>
          <w:sz w:val="30"/>
          <w:szCs w:val="30"/>
        </w:rPr>
        <w:t xml:space="preserve"> Федеральных правил использования воздушного пространства Российской Федерации, утвержденных </w:t>
      </w:r>
      <w:r w:rsidR="00A84257">
        <w:rPr>
          <w:rFonts w:ascii="Times New Roman" w:hAnsi="Times New Roman" w:cs="Times New Roman"/>
          <w:sz w:val="30"/>
          <w:szCs w:val="30"/>
        </w:rPr>
        <w:t xml:space="preserve">                  </w:t>
      </w:r>
      <w:r w:rsidR="009E575E">
        <w:rPr>
          <w:rFonts w:ascii="Times New Roman" w:hAnsi="Times New Roman" w:cs="Times New Roman"/>
          <w:sz w:val="30"/>
          <w:szCs w:val="30"/>
        </w:rPr>
        <w:t>п</w:t>
      </w:r>
      <w:r w:rsidRPr="0095711E">
        <w:rPr>
          <w:rFonts w:ascii="Times New Roman" w:hAnsi="Times New Roman" w:cs="Times New Roman"/>
          <w:sz w:val="30"/>
          <w:szCs w:val="30"/>
        </w:rPr>
        <w:t xml:space="preserve">остановлением Правительства Российской Федерации от 11.03.2010 </w:t>
      </w:r>
      <w:r w:rsidR="00A84257">
        <w:rPr>
          <w:rFonts w:ascii="Times New Roman" w:hAnsi="Times New Roman" w:cs="Times New Roman"/>
          <w:sz w:val="30"/>
          <w:szCs w:val="30"/>
        </w:rPr>
        <w:t xml:space="preserve">          </w:t>
      </w:r>
      <w:r w:rsidR="003D5246">
        <w:rPr>
          <w:rFonts w:ascii="Times New Roman" w:hAnsi="Times New Roman" w:cs="Times New Roman"/>
          <w:sz w:val="30"/>
          <w:szCs w:val="30"/>
        </w:rPr>
        <w:t>№</w:t>
      </w:r>
      <w:r w:rsidRPr="0095711E">
        <w:rPr>
          <w:rFonts w:ascii="Times New Roman" w:hAnsi="Times New Roman" w:cs="Times New Roman"/>
          <w:sz w:val="30"/>
          <w:szCs w:val="30"/>
        </w:rPr>
        <w:t xml:space="preserve"> 138, </w:t>
      </w:r>
      <w:hyperlink r:id="rId11" w:history="1">
        <w:r w:rsidRPr="0095711E">
          <w:rPr>
            <w:rFonts w:ascii="Times New Roman" w:hAnsi="Times New Roman" w:cs="Times New Roman"/>
            <w:sz w:val="30"/>
            <w:szCs w:val="30"/>
          </w:rPr>
          <w:t>пунктом 40.5</w:t>
        </w:r>
      </w:hyperlink>
      <w:r w:rsidRPr="0095711E">
        <w:rPr>
          <w:rFonts w:ascii="Times New Roman" w:hAnsi="Times New Roman" w:cs="Times New Roman"/>
          <w:sz w:val="30"/>
          <w:szCs w:val="30"/>
        </w:rPr>
        <w:t xml:space="preserve"> </w:t>
      </w:r>
      <w:r w:rsidR="003D5246">
        <w:rPr>
          <w:rFonts w:ascii="Times New Roman" w:hAnsi="Times New Roman" w:cs="Times New Roman"/>
          <w:sz w:val="30"/>
          <w:szCs w:val="30"/>
        </w:rPr>
        <w:t>Федеральных авиационных правил «</w:t>
      </w:r>
      <w:r w:rsidRPr="0095711E">
        <w:rPr>
          <w:rFonts w:ascii="Times New Roman" w:hAnsi="Times New Roman" w:cs="Times New Roman"/>
          <w:sz w:val="30"/>
          <w:szCs w:val="30"/>
        </w:rPr>
        <w:t>Организация планирования использования воздушного пр</w:t>
      </w:r>
      <w:r w:rsidR="003D5246">
        <w:rPr>
          <w:rFonts w:ascii="Times New Roman" w:hAnsi="Times New Roman" w:cs="Times New Roman"/>
          <w:sz w:val="30"/>
          <w:szCs w:val="30"/>
        </w:rPr>
        <w:t xml:space="preserve">остранства Российской </w:t>
      </w:r>
      <w:r w:rsidR="00A84257">
        <w:rPr>
          <w:rFonts w:ascii="Times New Roman" w:hAnsi="Times New Roman" w:cs="Times New Roman"/>
          <w:sz w:val="30"/>
          <w:szCs w:val="30"/>
        </w:rPr>
        <w:t xml:space="preserve"> </w:t>
      </w:r>
      <w:r w:rsidR="003D5246">
        <w:rPr>
          <w:rFonts w:ascii="Times New Roman" w:hAnsi="Times New Roman" w:cs="Times New Roman"/>
          <w:sz w:val="30"/>
          <w:szCs w:val="30"/>
        </w:rPr>
        <w:t>Федерации»</w:t>
      </w:r>
      <w:r w:rsidRPr="0095711E">
        <w:rPr>
          <w:rFonts w:ascii="Times New Roman" w:hAnsi="Times New Roman" w:cs="Times New Roman"/>
          <w:sz w:val="30"/>
          <w:szCs w:val="30"/>
        </w:rPr>
        <w:t xml:space="preserve">, утвержденных </w:t>
      </w:r>
      <w:r w:rsidR="009E575E">
        <w:rPr>
          <w:rFonts w:ascii="Times New Roman" w:hAnsi="Times New Roman" w:cs="Times New Roman"/>
          <w:sz w:val="30"/>
          <w:szCs w:val="30"/>
        </w:rPr>
        <w:t>п</w:t>
      </w:r>
      <w:r w:rsidRPr="0095711E">
        <w:rPr>
          <w:rFonts w:ascii="Times New Roman" w:hAnsi="Times New Roman" w:cs="Times New Roman"/>
          <w:sz w:val="30"/>
          <w:szCs w:val="30"/>
        </w:rPr>
        <w:t>риказом Минтранса Росс</w:t>
      </w:r>
      <w:r w:rsidR="003D5246">
        <w:rPr>
          <w:rFonts w:ascii="Times New Roman" w:hAnsi="Times New Roman" w:cs="Times New Roman"/>
          <w:sz w:val="30"/>
          <w:szCs w:val="30"/>
        </w:rPr>
        <w:t>ийской Федер</w:t>
      </w:r>
      <w:r w:rsidR="003D5246">
        <w:rPr>
          <w:rFonts w:ascii="Times New Roman" w:hAnsi="Times New Roman" w:cs="Times New Roman"/>
          <w:sz w:val="30"/>
          <w:szCs w:val="30"/>
        </w:rPr>
        <w:t>а</w:t>
      </w:r>
      <w:r w:rsidR="003D5246">
        <w:rPr>
          <w:rFonts w:ascii="Times New Roman" w:hAnsi="Times New Roman" w:cs="Times New Roman"/>
          <w:sz w:val="30"/>
          <w:szCs w:val="30"/>
        </w:rPr>
        <w:t>ции от 16.01.2012 №</w:t>
      </w:r>
      <w:r w:rsidRPr="0095711E">
        <w:rPr>
          <w:rFonts w:ascii="Times New Roman" w:hAnsi="Times New Roman" w:cs="Times New Roman"/>
          <w:sz w:val="30"/>
          <w:szCs w:val="30"/>
        </w:rPr>
        <w:t xml:space="preserve"> 6, </w:t>
      </w:r>
      <w:r w:rsidR="00B7064E" w:rsidRPr="00B7064E">
        <w:rPr>
          <w:rFonts w:ascii="Times New Roman" w:eastAsia="Times New Roman" w:hAnsi="Times New Roman" w:cs="Times New Roman"/>
          <w:sz w:val="30"/>
          <w:szCs w:val="30"/>
          <w:lang w:eastAsia="ru-RU"/>
        </w:rPr>
        <w:t>руководствуясь ст</w:t>
      </w:r>
      <w:r w:rsidR="009E575E">
        <w:rPr>
          <w:rFonts w:ascii="Times New Roman" w:eastAsia="Times New Roman" w:hAnsi="Times New Roman" w:cs="Times New Roman"/>
          <w:sz w:val="30"/>
          <w:szCs w:val="30"/>
          <w:lang w:eastAsia="ru-RU"/>
        </w:rPr>
        <w:t>атьями</w:t>
      </w:r>
      <w:r w:rsidR="00B7064E" w:rsidRPr="00B7064E">
        <w:rPr>
          <w:rFonts w:ascii="Times New Roman" w:eastAsia="Times New Roman" w:hAnsi="Times New Roman" w:cs="Times New Roman"/>
          <w:sz w:val="30"/>
          <w:szCs w:val="30"/>
          <w:lang w:eastAsia="ru-RU"/>
        </w:rPr>
        <w:t xml:space="preserve"> </w:t>
      </w:r>
      <w:r w:rsidR="00231300" w:rsidRPr="00231300">
        <w:rPr>
          <w:rFonts w:ascii="Times New Roman" w:eastAsia="Times New Roman" w:hAnsi="Times New Roman" w:cs="Times New Roman"/>
          <w:sz w:val="30"/>
          <w:szCs w:val="30"/>
          <w:lang w:eastAsia="ru-RU"/>
        </w:rPr>
        <w:t xml:space="preserve">41, 58, 59 </w:t>
      </w:r>
      <w:r w:rsidR="00B7064E" w:rsidRPr="00B7064E">
        <w:rPr>
          <w:rFonts w:ascii="Times New Roman" w:eastAsia="Times New Roman" w:hAnsi="Times New Roman" w:cs="Times New Roman"/>
          <w:sz w:val="30"/>
          <w:szCs w:val="30"/>
          <w:lang w:eastAsia="ru-RU"/>
        </w:rPr>
        <w:t>Устава гор</w:t>
      </w:r>
      <w:r w:rsidR="00B7064E" w:rsidRPr="00B7064E">
        <w:rPr>
          <w:rFonts w:ascii="Times New Roman" w:eastAsia="Times New Roman" w:hAnsi="Times New Roman" w:cs="Times New Roman"/>
          <w:sz w:val="30"/>
          <w:szCs w:val="30"/>
          <w:lang w:eastAsia="ru-RU"/>
        </w:rPr>
        <w:t>о</w:t>
      </w:r>
      <w:r w:rsidR="00B7064E" w:rsidRPr="00B7064E">
        <w:rPr>
          <w:rFonts w:ascii="Times New Roman" w:eastAsia="Times New Roman" w:hAnsi="Times New Roman" w:cs="Times New Roman"/>
          <w:sz w:val="30"/>
          <w:szCs w:val="30"/>
          <w:lang w:eastAsia="ru-RU"/>
        </w:rPr>
        <w:t>да Красноярска</w:t>
      </w:r>
      <w:r w:rsidR="00F82B10">
        <w:rPr>
          <w:rFonts w:ascii="Times New Roman" w:hAnsi="Times New Roman" w:cs="Times New Roman"/>
          <w:sz w:val="30"/>
          <w:szCs w:val="30"/>
        </w:rPr>
        <w:t>,</w:t>
      </w:r>
      <w:r w:rsidR="0027142A">
        <w:rPr>
          <w:rFonts w:ascii="Times New Roman" w:hAnsi="Times New Roman" w:cs="Times New Roman"/>
          <w:sz w:val="30"/>
          <w:szCs w:val="30"/>
        </w:rPr>
        <w:t xml:space="preserve"> </w:t>
      </w:r>
    </w:p>
    <w:p w:rsidR="00AE704E" w:rsidRPr="0095711E" w:rsidRDefault="00AE704E" w:rsidP="00A84257">
      <w:pPr>
        <w:autoSpaceDE w:val="0"/>
        <w:autoSpaceDN w:val="0"/>
        <w:adjustRightInd w:val="0"/>
        <w:spacing w:after="0" w:line="240" w:lineRule="auto"/>
        <w:jc w:val="both"/>
        <w:rPr>
          <w:rFonts w:ascii="Times New Roman" w:hAnsi="Times New Roman" w:cs="Times New Roman"/>
          <w:sz w:val="30"/>
          <w:szCs w:val="30"/>
        </w:rPr>
      </w:pPr>
      <w:r w:rsidRPr="0095711E">
        <w:rPr>
          <w:rFonts w:ascii="Times New Roman" w:hAnsi="Times New Roman" w:cs="Times New Roman"/>
          <w:sz w:val="30"/>
          <w:szCs w:val="30"/>
        </w:rPr>
        <w:t>ПОСТАНОВЛЯЮ:</w:t>
      </w:r>
    </w:p>
    <w:p w:rsidR="004A47EC" w:rsidRPr="00B85EB7" w:rsidRDefault="00AE704E" w:rsidP="004A47EC">
      <w:pPr>
        <w:spacing w:after="0" w:line="240" w:lineRule="auto"/>
        <w:ind w:firstLine="709"/>
        <w:jc w:val="both"/>
        <w:rPr>
          <w:rFonts w:ascii="Times New Roman" w:eastAsia="Calibri" w:hAnsi="Times New Roman" w:cs="Times New Roman"/>
          <w:sz w:val="30"/>
          <w:szCs w:val="30"/>
          <w:lang w:eastAsia="ru-RU"/>
        </w:rPr>
      </w:pPr>
      <w:r w:rsidRPr="0095711E">
        <w:rPr>
          <w:rFonts w:ascii="Times New Roman" w:hAnsi="Times New Roman" w:cs="Times New Roman"/>
          <w:sz w:val="30"/>
          <w:szCs w:val="30"/>
        </w:rPr>
        <w:t xml:space="preserve">1. Утвердить </w:t>
      </w:r>
      <w:r w:rsidR="004A47EC">
        <w:rPr>
          <w:rFonts w:ascii="Times New Roman" w:hAnsi="Times New Roman" w:cs="Times New Roman"/>
          <w:sz w:val="30"/>
          <w:szCs w:val="30"/>
        </w:rPr>
        <w:t xml:space="preserve">Порядок </w:t>
      </w:r>
      <w:r w:rsidR="004A47EC">
        <w:rPr>
          <w:rFonts w:ascii="Times New Roman" w:eastAsia="Calibri" w:hAnsi="Times New Roman" w:cs="Times New Roman"/>
          <w:sz w:val="30"/>
          <w:szCs w:val="30"/>
          <w:lang w:eastAsia="ru-RU"/>
        </w:rPr>
        <w:t>выдачи разрешений на выполнение авиац</w:t>
      </w:r>
      <w:r w:rsidR="004A47EC">
        <w:rPr>
          <w:rFonts w:ascii="Times New Roman" w:eastAsia="Calibri" w:hAnsi="Times New Roman" w:cs="Times New Roman"/>
          <w:sz w:val="30"/>
          <w:szCs w:val="30"/>
          <w:lang w:eastAsia="ru-RU"/>
        </w:rPr>
        <w:t>и</w:t>
      </w:r>
      <w:r w:rsidR="004A47EC">
        <w:rPr>
          <w:rFonts w:ascii="Times New Roman" w:eastAsia="Calibri" w:hAnsi="Times New Roman" w:cs="Times New Roman"/>
          <w:sz w:val="30"/>
          <w:szCs w:val="30"/>
          <w:lang w:eastAsia="ru-RU"/>
        </w:rPr>
        <w:t xml:space="preserve">онных </w:t>
      </w:r>
      <w:r w:rsidR="004A47EC" w:rsidRPr="0095711E">
        <w:rPr>
          <w:rFonts w:ascii="Times New Roman" w:eastAsia="Calibri" w:hAnsi="Times New Roman" w:cs="Times New Roman"/>
          <w:sz w:val="30"/>
          <w:szCs w:val="30"/>
          <w:lang w:eastAsia="ru-RU"/>
        </w:rPr>
        <w:t>работ, парашютных прыжков, демонстрационных полетов во</w:t>
      </w:r>
      <w:r w:rsidR="004A47EC" w:rsidRPr="0095711E">
        <w:rPr>
          <w:rFonts w:ascii="Times New Roman" w:eastAsia="Calibri" w:hAnsi="Times New Roman" w:cs="Times New Roman"/>
          <w:sz w:val="30"/>
          <w:szCs w:val="30"/>
          <w:lang w:eastAsia="ru-RU"/>
        </w:rPr>
        <w:t>з</w:t>
      </w:r>
      <w:r w:rsidR="004A47EC" w:rsidRPr="0095711E">
        <w:rPr>
          <w:rFonts w:ascii="Times New Roman" w:eastAsia="Calibri" w:hAnsi="Times New Roman" w:cs="Times New Roman"/>
          <w:sz w:val="30"/>
          <w:szCs w:val="30"/>
          <w:lang w:eastAsia="ru-RU"/>
        </w:rPr>
        <w:t xml:space="preserve">душных судов, полетов беспилотных </w:t>
      </w:r>
      <w:r w:rsidR="004A47EC">
        <w:rPr>
          <w:rFonts w:ascii="Times New Roman" w:eastAsia="Calibri" w:hAnsi="Times New Roman" w:cs="Times New Roman"/>
          <w:sz w:val="30"/>
          <w:szCs w:val="30"/>
          <w:lang w:eastAsia="ru-RU"/>
        </w:rPr>
        <w:t>воздушных судов (за исключением полетов беспилотных воздушных судов с максимальной взлетной ма</w:t>
      </w:r>
      <w:r w:rsidR="004A47EC">
        <w:rPr>
          <w:rFonts w:ascii="Times New Roman" w:eastAsia="Calibri" w:hAnsi="Times New Roman" w:cs="Times New Roman"/>
          <w:sz w:val="30"/>
          <w:szCs w:val="30"/>
          <w:lang w:eastAsia="ru-RU"/>
        </w:rPr>
        <w:t>с</w:t>
      </w:r>
      <w:r w:rsidR="004A47EC">
        <w:rPr>
          <w:rFonts w:ascii="Times New Roman" w:eastAsia="Calibri" w:hAnsi="Times New Roman" w:cs="Times New Roman"/>
          <w:sz w:val="30"/>
          <w:szCs w:val="30"/>
          <w:lang w:eastAsia="ru-RU"/>
        </w:rPr>
        <w:t xml:space="preserve">сой менее 0,25 кг), </w:t>
      </w:r>
      <w:r w:rsidR="004A47EC" w:rsidRPr="0095711E">
        <w:rPr>
          <w:rFonts w:ascii="Times New Roman" w:eastAsia="Calibri" w:hAnsi="Times New Roman" w:cs="Times New Roman"/>
          <w:sz w:val="30"/>
          <w:szCs w:val="30"/>
          <w:lang w:eastAsia="ru-RU"/>
        </w:rPr>
        <w:t>подъемов привязных аэростатов над городом Кра</w:t>
      </w:r>
      <w:r w:rsidR="004A47EC" w:rsidRPr="0095711E">
        <w:rPr>
          <w:rFonts w:ascii="Times New Roman" w:eastAsia="Calibri" w:hAnsi="Times New Roman" w:cs="Times New Roman"/>
          <w:sz w:val="30"/>
          <w:szCs w:val="30"/>
          <w:lang w:eastAsia="ru-RU"/>
        </w:rPr>
        <w:t>с</w:t>
      </w:r>
      <w:r w:rsidR="004A47EC" w:rsidRPr="0095711E">
        <w:rPr>
          <w:rFonts w:ascii="Times New Roman" w:eastAsia="Calibri" w:hAnsi="Times New Roman" w:cs="Times New Roman"/>
          <w:sz w:val="30"/>
          <w:szCs w:val="30"/>
          <w:lang w:eastAsia="ru-RU"/>
        </w:rPr>
        <w:t>ноярском, а также посадку (взлет) на расположенные в границах  города Красноярска площадки, сведения о которых не опубликованы в док</w:t>
      </w:r>
      <w:r w:rsidR="004A47EC" w:rsidRPr="0095711E">
        <w:rPr>
          <w:rFonts w:ascii="Times New Roman" w:eastAsia="Calibri" w:hAnsi="Times New Roman" w:cs="Times New Roman"/>
          <w:sz w:val="30"/>
          <w:szCs w:val="30"/>
          <w:lang w:eastAsia="ru-RU"/>
        </w:rPr>
        <w:t>у</w:t>
      </w:r>
      <w:r w:rsidR="004A47EC" w:rsidRPr="0095711E">
        <w:rPr>
          <w:rFonts w:ascii="Times New Roman" w:eastAsia="Calibri" w:hAnsi="Times New Roman" w:cs="Times New Roman"/>
          <w:sz w:val="30"/>
          <w:szCs w:val="30"/>
          <w:lang w:eastAsia="ru-RU"/>
        </w:rPr>
        <w:t>ментах аэронавигационной информации</w:t>
      </w:r>
      <w:r w:rsidR="00707FA3">
        <w:rPr>
          <w:rFonts w:ascii="Times New Roman" w:eastAsia="Calibri" w:hAnsi="Times New Roman" w:cs="Times New Roman"/>
          <w:sz w:val="30"/>
          <w:szCs w:val="30"/>
          <w:lang w:eastAsia="ru-RU"/>
        </w:rPr>
        <w:t>,</w:t>
      </w:r>
      <w:r w:rsidR="005551E9">
        <w:rPr>
          <w:rFonts w:ascii="Times New Roman" w:eastAsia="Calibri" w:hAnsi="Times New Roman" w:cs="Times New Roman"/>
          <w:sz w:val="30"/>
          <w:szCs w:val="30"/>
          <w:lang w:eastAsia="ru-RU"/>
        </w:rPr>
        <w:t xml:space="preserve"> согласно п</w:t>
      </w:r>
      <w:r w:rsidR="00224205">
        <w:rPr>
          <w:rFonts w:ascii="Times New Roman" w:eastAsia="Calibri" w:hAnsi="Times New Roman" w:cs="Times New Roman"/>
          <w:sz w:val="30"/>
          <w:szCs w:val="30"/>
          <w:lang w:eastAsia="ru-RU"/>
        </w:rPr>
        <w:t>риложению</w:t>
      </w:r>
      <w:r w:rsidR="005551E9">
        <w:rPr>
          <w:rFonts w:ascii="Times New Roman" w:eastAsia="Calibri" w:hAnsi="Times New Roman" w:cs="Times New Roman"/>
          <w:sz w:val="30"/>
          <w:szCs w:val="30"/>
          <w:lang w:eastAsia="ru-RU"/>
        </w:rPr>
        <w:t>.</w:t>
      </w:r>
      <w:r w:rsidR="00867579">
        <w:rPr>
          <w:rFonts w:ascii="Times New Roman" w:eastAsia="Calibri" w:hAnsi="Times New Roman" w:cs="Times New Roman"/>
          <w:sz w:val="30"/>
          <w:szCs w:val="30"/>
          <w:lang w:eastAsia="ru-RU"/>
        </w:rPr>
        <w:t xml:space="preserve"> </w:t>
      </w:r>
    </w:p>
    <w:p w:rsidR="004A47EC" w:rsidRPr="00B85EB7" w:rsidRDefault="00AE704E" w:rsidP="004A47EC">
      <w:pPr>
        <w:spacing w:after="0" w:line="240" w:lineRule="auto"/>
        <w:ind w:firstLine="709"/>
        <w:jc w:val="both"/>
        <w:rPr>
          <w:rFonts w:ascii="Times New Roman" w:eastAsia="Calibri" w:hAnsi="Times New Roman" w:cs="Times New Roman"/>
          <w:sz w:val="30"/>
          <w:szCs w:val="30"/>
          <w:lang w:eastAsia="ru-RU"/>
        </w:rPr>
      </w:pPr>
      <w:r w:rsidRPr="0095711E">
        <w:rPr>
          <w:rFonts w:ascii="Times New Roman" w:hAnsi="Times New Roman" w:cs="Times New Roman"/>
          <w:sz w:val="30"/>
          <w:szCs w:val="30"/>
        </w:rPr>
        <w:t xml:space="preserve">2. </w:t>
      </w:r>
      <w:r w:rsidR="00867579">
        <w:rPr>
          <w:rFonts w:ascii="Times New Roman" w:hAnsi="Times New Roman" w:cs="Times New Roman"/>
          <w:sz w:val="30"/>
          <w:szCs w:val="30"/>
        </w:rPr>
        <w:t xml:space="preserve">Возложить </w:t>
      </w:r>
      <w:r w:rsidR="00374140">
        <w:rPr>
          <w:rFonts w:ascii="Times New Roman" w:hAnsi="Times New Roman" w:cs="Times New Roman"/>
          <w:sz w:val="30"/>
          <w:szCs w:val="30"/>
        </w:rPr>
        <w:t xml:space="preserve">на </w:t>
      </w:r>
      <w:r w:rsidRPr="0095711E">
        <w:rPr>
          <w:rFonts w:ascii="Times New Roman" w:hAnsi="Times New Roman" w:cs="Times New Roman"/>
          <w:sz w:val="30"/>
          <w:szCs w:val="30"/>
        </w:rPr>
        <w:t>департамент общественной безопасности админ</w:t>
      </w:r>
      <w:r w:rsidRPr="0095711E">
        <w:rPr>
          <w:rFonts w:ascii="Times New Roman" w:hAnsi="Times New Roman" w:cs="Times New Roman"/>
          <w:sz w:val="30"/>
          <w:szCs w:val="30"/>
        </w:rPr>
        <w:t>и</w:t>
      </w:r>
      <w:r w:rsidRPr="0095711E">
        <w:rPr>
          <w:rFonts w:ascii="Times New Roman" w:hAnsi="Times New Roman" w:cs="Times New Roman"/>
          <w:sz w:val="30"/>
          <w:szCs w:val="30"/>
        </w:rPr>
        <w:t xml:space="preserve">страции города </w:t>
      </w:r>
      <w:r w:rsidR="00374140">
        <w:rPr>
          <w:rFonts w:ascii="Times New Roman" w:hAnsi="Times New Roman" w:cs="Times New Roman"/>
          <w:sz w:val="30"/>
          <w:szCs w:val="30"/>
        </w:rPr>
        <w:t xml:space="preserve">функцию по выдаче </w:t>
      </w:r>
      <w:r w:rsidR="004A47EC">
        <w:rPr>
          <w:rFonts w:ascii="Times New Roman" w:eastAsia="Calibri" w:hAnsi="Times New Roman" w:cs="Times New Roman"/>
          <w:sz w:val="30"/>
          <w:szCs w:val="30"/>
          <w:lang w:eastAsia="ru-RU"/>
        </w:rPr>
        <w:t>разрешений на выполнение авиац</w:t>
      </w:r>
      <w:r w:rsidR="004A47EC">
        <w:rPr>
          <w:rFonts w:ascii="Times New Roman" w:eastAsia="Calibri" w:hAnsi="Times New Roman" w:cs="Times New Roman"/>
          <w:sz w:val="30"/>
          <w:szCs w:val="30"/>
          <w:lang w:eastAsia="ru-RU"/>
        </w:rPr>
        <w:t>и</w:t>
      </w:r>
      <w:r w:rsidR="004A47EC">
        <w:rPr>
          <w:rFonts w:ascii="Times New Roman" w:eastAsia="Calibri" w:hAnsi="Times New Roman" w:cs="Times New Roman"/>
          <w:sz w:val="30"/>
          <w:szCs w:val="30"/>
          <w:lang w:eastAsia="ru-RU"/>
        </w:rPr>
        <w:t xml:space="preserve">онных </w:t>
      </w:r>
      <w:r w:rsidR="004A47EC" w:rsidRPr="0095711E">
        <w:rPr>
          <w:rFonts w:ascii="Times New Roman" w:eastAsia="Calibri" w:hAnsi="Times New Roman" w:cs="Times New Roman"/>
          <w:sz w:val="30"/>
          <w:szCs w:val="30"/>
          <w:lang w:eastAsia="ru-RU"/>
        </w:rPr>
        <w:t>работ, парашютных прыжков, демонстрационных полетов во</w:t>
      </w:r>
      <w:r w:rsidR="004A47EC" w:rsidRPr="0095711E">
        <w:rPr>
          <w:rFonts w:ascii="Times New Roman" w:eastAsia="Calibri" w:hAnsi="Times New Roman" w:cs="Times New Roman"/>
          <w:sz w:val="30"/>
          <w:szCs w:val="30"/>
          <w:lang w:eastAsia="ru-RU"/>
        </w:rPr>
        <w:t>з</w:t>
      </w:r>
      <w:r w:rsidR="004A47EC" w:rsidRPr="0095711E">
        <w:rPr>
          <w:rFonts w:ascii="Times New Roman" w:eastAsia="Calibri" w:hAnsi="Times New Roman" w:cs="Times New Roman"/>
          <w:sz w:val="30"/>
          <w:szCs w:val="30"/>
          <w:lang w:eastAsia="ru-RU"/>
        </w:rPr>
        <w:lastRenderedPageBreak/>
        <w:t xml:space="preserve">душных судов, полетов беспилотных </w:t>
      </w:r>
      <w:r w:rsidR="004A47EC">
        <w:rPr>
          <w:rFonts w:ascii="Times New Roman" w:eastAsia="Calibri" w:hAnsi="Times New Roman" w:cs="Times New Roman"/>
          <w:sz w:val="30"/>
          <w:szCs w:val="30"/>
          <w:lang w:eastAsia="ru-RU"/>
        </w:rPr>
        <w:t>воздушных судов (за исключением полетов беспилотных воздушных судов с максимальной взлетной ма</w:t>
      </w:r>
      <w:r w:rsidR="004A47EC">
        <w:rPr>
          <w:rFonts w:ascii="Times New Roman" w:eastAsia="Calibri" w:hAnsi="Times New Roman" w:cs="Times New Roman"/>
          <w:sz w:val="30"/>
          <w:szCs w:val="30"/>
          <w:lang w:eastAsia="ru-RU"/>
        </w:rPr>
        <w:t>с</w:t>
      </w:r>
      <w:r w:rsidR="004A47EC">
        <w:rPr>
          <w:rFonts w:ascii="Times New Roman" w:eastAsia="Calibri" w:hAnsi="Times New Roman" w:cs="Times New Roman"/>
          <w:sz w:val="30"/>
          <w:szCs w:val="30"/>
          <w:lang w:eastAsia="ru-RU"/>
        </w:rPr>
        <w:t>сой менее 0,25 кг)</w:t>
      </w:r>
      <w:r w:rsidR="009E575E">
        <w:rPr>
          <w:rFonts w:ascii="Times New Roman" w:eastAsia="Calibri" w:hAnsi="Times New Roman" w:cs="Times New Roman"/>
          <w:sz w:val="30"/>
          <w:szCs w:val="30"/>
          <w:lang w:eastAsia="ru-RU"/>
        </w:rPr>
        <w:t>,</w:t>
      </w:r>
      <w:r w:rsidR="004A47EC">
        <w:rPr>
          <w:rFonts w:ascii="Times New Roman" w:eastAsia="Calibri" w:hAnsi="Times New Roman" w:cs="Times New Roman"/>
          <w:sz w:val="30"/>
          <w:szCs w:val="30"/>
          <w:lang w:eastAsia="ru-RU"/>
        </w:rPr>
        <w:t xml:space="preserve"> </w:t>
      </w:r>
      <w:r w:rsidR="004A47EC" w:rsidRPr="0095711E">
        <w:rPr>
          <w:rFonts w:ascii="Times New Roman" w:eastAsia="Calibri" w:hAnsi="Times New Roman" w:cs="Times New Roman"/>
          <w:sz w:val="30"/>
          <w:szCs w:val="30"/>
          <w:lang w:eastAsia="ru-RU"/>
        </w:rPr>
        <w:t>подъемов привязных аэростатов над городом Кра</w:t>
      </w:r>
      <w:r w:rsidR="004A47EC" w:rsidRPr="0095711E">
        <w:rPr>
          <w:rFonts w:ascii="Times New Roman" w:eastAsia="Calibri" w:hAnsi="Times New Roman" w:cs="Times New Roman"/>
          <w:sz w:val="30"/>
          <w:szCs w:val="30"/>
          <w:lang w:eastAsia="ru-RU"/>
        </w:rPr>
        <w:t>с</w:t>
      </w:r>
      <w:r w:rsidR="004A47EC" w:rsidRPr="0095711E">
        <w:rPr>
          <w:rFonts w:ascii="Times New Roman" w:eastAsia="Calibri" w:hAnsi="Times New Roman" w:cs="Times New Roman"/>
          <w:sz w:val="30"/>
          <w:szCs w:val="30"/>
          <w:lang w:eastAsia="ru-RU"/>
        </w:rPr>
        <w:t xml:space="preserve">ноярском, а также посадку (взлет) на расположенные </w:t>
      </w:r>
      <w:r w:rsidR="009E575E">
        <w:rPr>
          <w:rFonts w:ascii="Times New Roman" w:eastAsia="Calibri" w:hAnsi="Times New Roman" w:cs="Times New Roman"/>
          <w:sz w:val="30"/>
          <w:szCs w:val="30"/>
          <w:lang w:eastAsia="ru-RU"/>
        </w:rPr>
        <w:t>в границах</w:t>
      </w:r>
      <w:r w:rsidR="004A47EC" w:rsidRPr="0095711E">
        <w:rPr>
          <w:rFonts w:ascii="Times New Roman" w:eastAsia="Calibri" w:hAnsi="Times New Roman" w:cs="Times New Roman"/>
          <w:sz w:val="30"/>
          <w:szCs w:val="30"/>
          <w:lang w:eastAsia="ru-RU"/>
        </w:rPr>
        <w:t xml:space="preserve"> города Красноярска площадки, сведения о которых не опубликованы в док</w:t>
      </w:r>
      <w:r w:rsidR="004A47EC" w:rsidRPr="0095711E">
        <w:rPr>
          <w:rFonts w:ascii="Times New Roman" w:eastAsia="Calibri" w:hAnsi="Times New Roman" w:cs="Times New Roman"/>
          <w:sz w:val="30"/>
          <w:szCs w:val="30"/>
          <w:lang w:eastAsia="ru-RU"/>
        </w:rPr>
        <w:t>у</w:t>
      </w:r>
      <w:r w:rsidR="004A47EC" w:rsidRPr="0095711E">
        <w:rPr>
          <w:rFonts w:ascii="Times New Roman" w:eastAsia="Calibri" w:hAnsi="Times New Roman" w:cs="Times New Roman"/>
          <w:sz w:val="30"/>
          <w:szCs w:val="30"/>
          <w:lang w:eastAsia="ru-RU"/>
        </w:rPr>
        <w:t>ментах аэронавигационной информации</w:t>
      </w:r>
      <w:r w:rsidR="004A47EC">
        <w:rPr>
          <w:rFonts w:ascii="Times New Roman" w:eastAsia="Calibri" w:hAnsi="Times New Roman" w:cs="Times New Roman"/>
          <w:sz w:val="30"/>
          <w:szCs w:val="30"/>
          <w:lang w:eastAsia="ru-RU"/>
        </w:rPr>
        <w:t>.</w:t>
      </w:r>
    </w:p>
    <w:p w:rsidR="00AE704E" w:rsidRPr="0095711E" w:rsidRDefault="00AE704E" w:rsidP="004A47EC">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95711E">
        <w:rPr>
          <w:rFonts w:ascii="Times New Roman" w:eastAsia="Times New Roman" w:hAnsi="Times New Roman" w:cs="Times New Roman"/>
          <w:sz w:val="30"/>
          <w:szCs w:val="30"/>
          <w:lang w:eastAsia="ru-RU"/>
        </w:rPr>
        <w:t>3. Настоящее постановление опубликоват</w:t>
      </w:r>
      <w:r w:rsidR="002E5BCE" w:rsidRPr="0095711E">
        <w:rPr>
          <w:rFonts w:ascii="Times New Roman" w:eastAsia="Times New Roman" w:hAnsi="Times New Roman" w:cs="Times New Roman"/>
          <w:sz w:val="30"/>
          <w:szCs w:val="30"/>
          <w:lang w:eastAsia="ru-RU"/>
        </w:rPr>
        <w:t xml:space="preserve">ь в газете «Городские </w:t>
      </w:r>
      <w:r w:rsidRPr="0095711E">
        <w:rPr>
          <w:rFonts w:ascii="Times New Roman" w:eastAsia="Times New Roman" w:hAnsi="Times New Roman" w:cs="Times New Roman"/>
          <w:sz w:val="30"/>
          <w:szCs w:val="30"/>
          <w:lang w:eastAsia="ru-RU"/>
        </w:rPr>
        <w:t>новости» и разместить на официальном сайте администрации города.</w:t>
      </w:r>
    </w:p>
    <w:p w:rsidR="0095711E" w:rsidRDefault="00AE704E" w:rsidP="00207597">
      <w:pPr>
        <w:widowControl w:val="0"/>
        <w:spacing w:after="0" w:line="240" w:lineRule="auto"/>
        <w:ind w:firstLine="709"/>
        <w:jc w:val="both"/>
        <w:rPr>
          <w:rFonts w:ascii="Times New Roman" w:eastAsia="Times New Roman" w:hAnsi="Times New Roman" w:cs="Times New Roman"/>
          <w:sz w:val="30"/>
          <w:szCs w:val="30"/>
          <w:lang w:eastAsia="ru-RU"/>
        </w:rPr>
      </w:pPr>
      <w:r w:rsidRPr="0095711E">
        <w:rPr>
          <w:rFonts w:ascii="Times New Roman" w:eastAsia="Times New Roman" w:hAnsi="Times New Roman" w:cs="Times New Roman"/>
          <w:sz w:val="30"/>
          <w:szCs w:val="30"/>
          <w:lang w:eastAsia="ru-RU"/>
        </w:rPr>
        <w:t xml:space="preserve">4. </w:t>
      </w:r>
      <w:r w:rsidR="00F01B17" w:rsidRPr="00F01B17">
        <w:rPr>
          <w:rFonts w:ascii="Times New Roman" w:eastAsia="Calibri" w:hAnsi="Times New Roman" w:cs="Times New Roman"/>
          <w:sz w:val="30"/>
          <w:szCs w:val="30"/>
        </w:rPr>
        <w:t xml:space="preserve">Настоящее постановление действует до </w:t>
      </w:r>
      <w:r w:rsidR="00F01B17">
        <w:rPr>
          <w:rFonts w:ascii="Times New Roman" w:eastAsia="Calibri" w:hAnsi="Times New Roman" w:cs="Times New Roman"/>
          <w:sz w:val="30"/>
          <w:szCs w:val="30"/>
        </w:rPr>
        <w:t>01.11.2026</w:t>
      </w:r>
      <w:r w:rsidR="00207597">
        <w:rPr>
          <w:rFonts w:ascii="Times New Roman" w:eastAsia="Times New Roman" w:hAnsi="Times New Roman" w:cs="Times New Roman"/>
          <w:sz w:val="30"/>
          <w:szCs w:val="30"/>
          <w:lang w:eastAsia="ru-RU"/>
        </w:rPr>
        <w:t>.</w:t>
      </w:r>
    </w:p>
    <w:p w:rsidR="0095711E" w:rsidRDefault="0095711E" w:rsidP="00207597">
      <w:pPr>
        <w:widowControl w:val="0"/>
        <w:spacing w:after="0" w:line="240" w:lineRule="auto"/>
        <w:ind w:firstLine="709"/>
        <w:jc w:val="both"/>
        <w:rPr>
          <w:rFonts w:ascii="Times New Roman" w:eastAsia="Times New Roman" w:hAnsi="Times New Roman" w:cs="Times New Roman"/>
          <w:sz w:val="30"/>
          <w:szCs w:val="30"/>
          <w:lang w:eastAsia="ru-RU"/>
        </w:rPr>
      </w:pPr>
    </w:p>
    <w:p w:rsidR="00D81E58" w:rsidRDefault="00D81E58" w:rsidP="00D81E58">
      <w:pPr>
        <w:widowControl w:val="0"/>
        <w:spacing w:after="0" w:line="240" w:lineRule="auto"/>
        <w:jc w:val="both"/>
        <w:rPr>
          <w:rFonts w:ascii="Times New Roman" w:eastAsia="Times New Roman" w:hAnsi="Times New Roman" w:cs="Times New Roman"/>
          <w:sz w:val="30"/>
          <w:szCs w:val="30"/>
          <w:lang w:eastAsia="ru-RU"/>
        </w:rPr>
      </w:pPr>
    </w:p>
    <w:p w:rsidR="006D1624" w:rsidRPr="00D81E58" w:rsidRDefault="00AE704E" w:rsidP="00D81E58">
      <w:pPr>
        <w:widowControl w:val="0"/>
        <w:spacing w:after="0" w:line="240" w:lineRule="auto"/>
        <w:jc w:val="both"/>
        <w:rPr>
          <w:rFonts w:ascii="Times New Roman" w:eastAsia="Times New Roman" w:hAnsi="Times New Roman" w:cs="Times New Roman"/>
          <w:sz w:val="30"/>
          <w:szCs w:val="30"/>
          <w:lang w:eastAsia="ru-RU"/>
        </w:rPr>
      </w:pPr>
      <w:r w:rsidRPr="0095711E">
        <w:rPr>
          <w:rFonts w:ascii="Times New Roman" w:eastAsia="Times New Roman" w:hAnsi="Times New Roman" w:cs="Times New Roman"/>
          <w:sz w:val="30"/>
          <w:szCs w:val="30"/>
          <w:lang w:eastAsia="ru-RU"/>
        </w:rPr>
        <w:t xml:space="preserve">Глава города                                        </w:t>
      </w:r>
      <w:r w:rsidR="00D81E58">
        <w:rPr>
          <w:rFonts w:ascii="Times New Roman" w:eastAsia="Times New Roman" w:hAnsi="Times New Roman" w:cs="Times New Roman"/>
          <w:sz w:val="30"/>
          <w:szCs w:val="30"/>
          <w:lang w:eastAsia="ru-RU"/>
        </w:rPr>
        <w:t xml:space="preserve">                      </w:t>
      </w:r>
      <w:r w:rsidR="00D81E58">
        <w:rPr>
          <w:rFonts w:ascii="Times New Roman" w:eastAsia="Times New Roman" w:hAnsi="Times New Roman" w:cs="Times New Roman"/>
          <w:sz w:val="30"/>
          <w:szCs w:val="30"/>
          <w:lang w:eastAsia="ru-RU"/>
        </w:rPr>
        <w:tab/>
      </w:r>
      <w:r w:rsidR="00D81E58">
        <w:rPr>
          <w:rFonts w:ascii="Times New Roman" w:eastAsia="Times New Roman" w:hAnsi="Times New Roman" w:cs="Times New Roman"/>
          <w:sz w:val="30"/>
          <w:szCs w:val="30"/>
          <w:lang w:eastAsia="ru-RU"/>
        </w:rPr>
        <w:tab/>
        <w:t xml:space="preserve">        </w:t>
      </w:r>
      <w:r w:rsidRPr="0095711E">
        <w:rPr>
          <w:rFonts w:ascii="Times New Roman" w:eastAsia="Times New Roman" w:hAnsi="Times New Roman" w:cs="Times New Roman"/>
          <w:sz w:val="30"/>
          <w:szCs w:val="30"/>
          <w:lang w:eastAsia="ru-RU"/>
        </w:rPr>
        <w:t>С.В. Еремин</w:t>
      </w:r>
    </w:p>
    <w:p w:rsidR="00A84257" w:rsidRDefault="00A84257" w:rsidP="00EE7F7E">
      <w:pPr>
        <w:spacing w:after="0" w:line="192" w:lineRule="auto"/>
        <w:ind w:left="5387"/>
        <w:jc w:val="both"/>
        <w:rPr>
          <w:rFonts w:ascii="Times New Roman" w:eastAsia="Times New Roman" w:hAnsi="Times New Roman" w:cs="Times New Roman"/>
          <w:sz w:val="30"/>
          <w:szCs w:val="30"/>
          <w:lang w:eastAsia="ru-RU"/>
        </w:rPr>
      </w:pPr>
    </w:p>
    <w:p w:rsidR="00A84257" w:rsidRDefault="00A84257" w:rsidP="00EE7F7E">
      <w:pPr>
        <w:spacing w:after="0" w:line="192" w:lineRule="auto"/>
        <w:ind w:left="5387"/>
        <w:jc w:val="both"/>
        <w:rPr>
          <w:rFonts w:ascii="Times New Roman" w:eastAsia="Times New Roman" w:hAnsi="Times New Roman" w:cs="Times New Roman"/>
          <w:sz w:val="30"/>
          <w:szCs w:val="30"/>
          <w:lang w:eastAsia="ru-RU"/>
        </w:rPr>
      </w:pPr>
    </w:p>
    <w:p w:rsidR="00A84257" w:rsidRDefault="00A84257" w:rsidP="00EE7F7E">
      <w:pPr>
        <w:spacing w:after="0" w:line="192" w:lineRule="auto"/>
        <w:ind w:left="5387"/>
        <w:jc w:val="both"/>
        <w:rPr>
          <w:rFonts w:ascii="Times New Roman" w:eastAsia="Times New Roman" w:hAnsi="Times New Roman" w:cs="Times New Roman"/>
          <w:sz w:val="30"/>
          <w:szCs w:val="30"/>
          <w:lang w:eastAsia="ru-RU"/>
        </w:rPr>
      </w:pPr>
    </w:p>
    <w:p w:rsidR="00A84257" w:rsidRDefault="00A84257">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A84257" w:rsidRDefault="005551E9" w:rsidP="00A84257">
      <w:pPr>
        <w:spacing w:after="0" w:line="192" w:lineRule="auto"/>
        <w:ind w:firstLine="538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Приложение </w:t>
      </w:r>
    </w:p>
    <w:p w:rsidR="005551E9" w:rsidRPr="0085167A" w:rsidRDefault="005551E9" w:rsidP="00A84257">
      <w:pPr>
        <w:spacing w:after="0" w:line="192" w:lineRule="auto"/>
        <w:ind w:firstLine="5387"/>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00A84257">
        <w:rPr>
          <w:rFonts w:ascii="Times New Roman" w:eastAsia="Times New Roman" w:hAnsi="Times New Roman" w:cs="Times New Roman"/>
          <w:sz w:val="30"/>
          <w:szCs w:val="30"/>
          <w:lang w:eastAsia="ru-RU"/>
        </w:rPr>
        <w:t xml:space="preserve"> </w:t>
      </w:r>
      <w:r w:rsidR="008B39C9">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остановлению</w:t>
      </w:r>
    </w:p>
    <w:p w:rsidR="00EE7F7E" w:rsidRPr="0085167A" w:rsidRDefault="00EE7F7E" w:rsidP="00A84257">
      <w:pPr>
        <w:tabs>
          <w:tab w:val="right" w:pos="9353"/>
        </w:tabs>
        <w:spacing w:after="0" w:line="192" w:lineRule="auto"/>
        <w:ind w:firstLine="5387"/>
        <w:jc w:val="both"/>
        <w:rPr>
          <w:rFonts w:ascii="Times New Roman" w:eastAsia="Times New Roman" w:hAnsi="Times New Roman" w:cs="Times New Roman"/>
          <w:sz w:val="30"/>
          <w:szCs w:val="30"/>
          <w:lang w:eastAsia="ru-RU"/>
        </w:rPr>
      </w:pPr>
      <w:r w:rsidRPr="0085167A">
        <w:rPr>
          <w:rFonts w:ascii="Times New Roman" w:eastAsia="Times New Roman" w:hAnsi="Times New Roman" w:cs="Times New Roman"/>
          <w:sz w:val="30"/>
          <w:szCs w:val="30"/>
          <w:lang w:eastAsia="ru-RU"/>
        </w:rPr>
        <w:t>администрации города</w:t>
      </w:r>
      <w:r>
        <w:rPr>
          <w:rFonts w:ascii="Times New Roman" w:eastAsia="Times New Roman" w:hAnsi="Times New Roman" w:cs="Times New Roman"/>
          <w:sz w:val="30"/>
          <w:szCs w:val="30"/>
          <w:lang w:eastAsia="ru-RU"/>
        </w:rPr>
        <w:tab/>
      </w:r>
    </w:p>
    <w:p w:rsidR="00EE7F7E" w:rsidRDefault="00EE7F7E" w:rsidP="00A84257">
      <w:pPr>
        <w:autoSpaceDE w:val="0"/>
        <w:autoSpaceDN w:val="0"/>
        <w:adjustRightInd w:val="0"/>
        <w:spacing w:after="0" w:line="192" w:lineRule="auto"/>
        <w:ind w:firstLine="5387"/>
        <w:jc w:val="right"/>
        <w:outlineLvl w:val="0"/>
        <w:rPr>
          <w:rFonts w:ascii="Times New Roman" w:hAnsi="Times New Roman" w:cs="Times New Roman"/>
          <w:sz w:val="30"/>
          <w:szCs w:val="30"/>
        </w:rPr>
      </w:pPr>
      <w:r w:rsidRPr="0085167A">
        <w:rPr>
          <w:rFonts w:ascii="Times New Roman" w:eastAsia="Times New Roman" w:hAnsi="Times New Roman" w:cs="Times New Roman"/>
          <w:sz w:val="30"/>
          <w:szCs w:val="30"/>
          <w:lang w:eastAsia="ru-RU"/>
        </w:rPr>
        <w:t>от ____________ № _________</w:t>
      </w:r>
    </w:p>
    <w:p w:rsidR="00AE704E" w:rsidRDefault="00AE704E" w:rsidP="00D81E58">
      <w:pPr>
        <w:autoSpaceDE w:val="0"/>
        <w:autoSpaceDN w:val="0"/>
        <w:adjustRightInd w:val="0"/>
        <w:spacing w:after="0" w:line="240" w:lineRule="auto"/>
        <w:ind w:firstLine="709"/>
        <w:jc w:val="both"/>
        <w:rPr>
          <w:rFonts w:ascii="Times New Roman" w:hAnsi="Times New Roman" w:cs="Times New Roman"/>
          <w:sz w:val="30"/>
          <w:szCs w:val="30"/>
        </w:rPr>
      </w:pPr>
    </w:p>
    <w:p w:rsidR="009E575E" w:rsidRDefault="009E575E" w:rsidP="00D81E58">
      <w:pPr>
        <w:autoSpaceDE w:val="0"/>
        <w:autoSpaceDN w:val="0"/>
        <w:adjustRightInd w:val="0"/>
        <w:spacing w:after="0" w:line="240" w:lineRule="auto"/>
        <w:ind w:firstLine="709"/>
        <w:jc w:val="both"/>
        <w:rPr>
          <w:rFonts w:ascii="Times New Roman" w:hAnsi="Times New Roman" w:cs="Times New Roman"/>
          <w:sz w:val="30"/>
          <w:szCs w:val="30"/>
        </w:rPr>
      </w:pPr>
    </w:p>
    <w:p w:rsidR="009E575E" w:rsidRDefault="009E575E" w:rsidP="00D81E58">
      <w:pPr>
        <w:autoSpaceDE w:val="0"/>
        <w:autoSpaceDN w:val="0"/>
        <w:adjustRightInd w:val="0"/>
        <w:spacing w:after="0" w:line="240" w:lineRule="auto"/>
        <w:ind w:firstLine="709"/>
        <w:jc w:val="both"/>
        <w:rPr>
          <w:rFonts w:ascii="Times New Roman" w:hAnsi="Times New Roman" w:cs="Times New Roman"/>
          <w:sz w:val="30"/>
          <w:szCs w:val="30"/>
        </w:rPr>
      </w:pPr>
    </w:p>
    <w:p w:rsidR="00AE704E" w:rsidRDefault="00AE704E" w:rsidP="00A84257">
      <w:pPr>
        <w:autoSpaceDE w:val="0"/>
        <w:autoSpaceDN w:val="0"/>
        <w:adjustRightInd w:val="0"/>
        <w:spacing w:after="0" w:line="192" w:lineRule="auto"/>
        <w:jc w:val="center"/>
        <w:rPr>
          <w:rFonts w:ascii="Times New Roman" w:hAnsi="Times New Roman" w:cs="Times New Roman"/>
          <w:bCs/>
          <w:sz w:val="30"/>
          <w:szCs w:val="30"/>
        </w:rPr>
      </w:pPr>
      <w:bookmarkStart w:id="1" w:name="Par23"/>
      <w:bookmarkEnd w:id="1"/>
      <w:r w:rsidRPr="002D4029">
        <w:rPr>
          <w:rFonts w:ascii="Times New Roman" w:hAnsi="Times New Roman" w:cs="Times New Roman"/>
          <w:bCs/>
          <w:sz w:val="30"/>
          <w:szCs w:val="30"/>
        </w:rPr>
        <w:t>ПОРЯДОК</w:t>
      </w:r>
    </w:p>
    <w:p w:rsidR="00A84257" w:rsidRDefault="004A47EC" w:rsidP="00A84257">
      <w:pPr>
        <w:autoSpaceDE w:val="0"/>
        <w:autoSpaceDN w:val="0"/>
        <w:adjustRightInd w:val="0"/>
        <w:spacing w:after="0" w:line="192"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выдачи разрешений на выполнение авиационных </w:t>
      </w:r>
      <w:r w:rsidRPr="0095711E">
        <w:rPr>
          <w:rFonts w:ascii="Times New Roman" w:eastAsia="Calibri" w:hAnsi="Times New Roman" w:cs="Times New Roman"/>
          <w:sz w:val="30"/>
          <w:szCs w:val="30"/>
          <w:lang w:eastAsia="ru-RU"/>
        </w:rPr>
        <w:t xml:space="preserve">работ, парашютных прыжков, демонстрационных полетов воздушных судов, полетов </w:t>
      </w:r>
    </w:p>
    <w:p w:rsidR="00A84257" w:rsidRDefault="004A47EC" w:rsidP="00A84257">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беспилотных </w:t>
      </w:r>
      <w:r>
        <w:rPr>
          <w:rFonts w:ascii="Times New Roman" w:eastAsia="Calibri" w:hAnsi="Times New Roman" w:cs="Times New Roman"/>
          <w:sz w:val="30"/>
          <w:szCs w:val="30"/>
          <w:lang w:eastAsia="ru-RU"/>
        </w:rPr>
        <w:t xml:space="preserve">воздушных судов (за исключением полетов беспилотных воздушных судов с максимальной взлетной массой менее 0,25 кг), </w:t>
      </w:r>
    </w:p>
    <w:p w:rsidR="00A84257" w:rsidRDefault="004A47EC" w:rsidP="00A84257">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подъемов привязных аэростатов над городом Красноярском, </w:t>
      </w:r>
    </w:p>
    <w:p w:rsidR="00A84257" w:rsidRDefault="004A47EC" w:rsidP="00A84257">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а также посадку (взле</w:t>
      </w:r>
      <w:r w:rsidR="00A84257">
        <w:rPr>
          <w:rFonts w:ascii="Times New Roman" w:eastAsia="Calibri" w:hAnsi="Times New Roman" w:cs="Times New Roman"/>
          <w:sz w:val="30"/>
          <w:szCs w:val="30"/>
          <w:lang w:eastAsia="ru-RU"/>
        </w:rPr>
        <w:t xml:space="preserve">т) на расположенные в границах </w:t>
      </w:r>
    </w:p>
    <w:p w:rsidR="00A84257" w:rsidRDefault="004A47EC" w:rsidP="00A84257">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города Красноярска площадки, сведения о которых не опубликованы </w:t>
      </w:r>
    </w:p>
    <w:p w:rsidR="002D4029" w:rsidRPr="004A47EC" w:rsidRDefault="004A47EC" w:rsidP="00A84257">
      <w:pPr>
        <w:autoSpaceDE w:val="0"/>
        <w:autoSpaceDN w:val="0"/>
        <w:adjustRightInd w:val="0"/>
        <w:spacing w:after="0" w:line="192" w:lineRule="auto"/>
        <w:jc w:val="center"/>
        <w:rPr>
          <w:rFonts w:ascii="Times New Roman" w:hAnsi="Times New Roman" w:cs="Times New Roman"/>
          <w:bCs/>
          <w:sz w:val="30"/>
          <w:szCs w:val="30"/>
        </w:rPr>
      </w:pPr>
      <w:r w:rsidRPr="0095711E">
        <w:rPr>
          <w:rFonts w:ascii="Times New Roman" w:eastAsia="Calibri" w:hAnsi="Times New Roman" w:cs="Times New Roman"/>
          <w:sz w:val="30"/>
          <w:szCs w:val="30"/>
          <w:lang w:eastAsia="ru-RU"/>
        </w:rPr>
        <w:t>в документах аэронавигационной информации</w:t>
      </w:r>
    </w:p>
    <w:p w:rsidR="002D4029" w:rsidRDefault="002D4029" w:rsidP="00D81E58">
      <w:pPr>
        <w:autoSpaceDE w:val="0"/>
        <w:autoSpaceDN w:val="0"/>
        <w:adjustRightInd w:val="0"/>
        <w:spacing w:after="0" w:line="240" w:lineRule="auto"/>
        <w:ind w:firstLine="709"/>
        <w:jc w:val="center"/>
        <w:outlineLvl w:val="1"/>
        <w:rPr>
          <w:rFonts w:ascii="Times New Roman" w:hAnsi="Times New Roman" w:cs="Times New Roman"/>
          <w:b/>
          <w:bCs/>
          <w:sz w:val="30"/>
          <w:szCs w:val="30"/>
        </w:rPr>
      </w:pPr>
    </w:p>
    <w:p w:rsidR="009E575E" w:rsidRDefault="009E575E" w:rsidP="00D81E58">
      <w:pPr>
        <w:autoSpaceDE w:val="0"/>
        <w:autoSpaceDN w:val="0"/>
        <w:adjustRightInd w:val="0"/>
        <w:spacing w:after="0" w:line="240" w:lineRule="auto"/>
        <w:ind w:firstLine="709"/>
        <w:jc w:val="center"/>
        <w:outlineLvl w:val="1"/>
        <w:rPr>
          <w:rFonts w:ascii="Times New Roman" w:hAnsi="Times New Roman" w:cs="Times New Roman"/>
          <w:b/>
          <w:bCs/>
          <w:sz w:val="30"/>
          <w:szCs w:val="30"/>
        </w:rPr>
      </w:pPr>
    </w:p>
    <w:p w:rsidR="00AE704E" w:rsidRPr="00A84257" w:rsidRDefault="005551E9" w:rsidP="009E575E">
      <w:pPr>
        <w:autoSpaceDE w:val="0"/>
        <w:autoSpaceDN w:val="0"/>
        <w:adjustRightInd w:val="0"/>
        <w:spacing w:after="0" w:line="240" w:lineRule="auto"/>
        <w:jc w:val="center"/>
        <w:outlineLvl w:val="1"/>
        <w:rPr>
          <w:rFonts w:ascii="Times New Roman" w:hAnsi="Times New Roman" w:cs="Times New Roman"/>
          <w:bCs/>
          <w:sz w:val="30"/>
          <w:szCs w:val="30"/>
        </w:rPr>
      </w:pPr>
      <w:r w:rsidRPr="00A84257">
        <w:rPr>
          <w:rFonts w:ascii="Times New Roman" w:hAnsi="Times New Roman" w:cs="Times New Roman"/>
          <w:bCs/>
          <w:sz w:val="30"/>
          <w:szCs w:val="30"/>
          <w:lang w:val="en-US"/>
        </w:rPr>
        <w:t>I</w:t>
      </w:r>
      <w:r w:rsidR="00AE704E" w:rsidRPr="00A84257">
        <w:rPr>
          <w:rFonts w:ascii="Times New Roman" w:hAnsi="Times New Roman" w:cs="Times New Roman"/>
          <w:bCs/>
          <w:sz w:val="30"/>
          <w:szCs w:val="30"/>
        </w:rPr>
        <w:t>. Основные положения</w:t>
      </w:r>
    </w:p>
    <w:p w:rsidR="00AE704E" w:rsidRPr="00C66B60" w:rsidRDefault="00AE704E" w:rsidP="00D81E58">
      <w:pPr>
        <w:autoSpaceDE w:val="0"/>
        <w:autoSpaceDN w:val="0"/>
        <w:adjustRightInd w:val="0"/>
        <w:spacing w:after="0" w:line="240" w:lineRule="auto"/>
        <w:ind w:firstLine="709"/>
        <w:jc w:val="both"/>
        <w:rPr>
          <w:rFonts w:ascii="Times New Roman" w:hAnsi="Times New Roman" w:cs="Times New Roman"/>
          <w:sz w:val="30"/>
          <w:szCs w:val="30"/>
        </w:rPr>
      </w:pPr>
    </w:p>
    <w:p w:rsidR="005551E9" w:rsidRPr="005551E9" w:rsidRDefault="00AE704E" w:rsidP="00A84257">
      <w:pPr>
        <w:autoSpaceDE w:val="0"/>
        <w:autoSpaceDN w:val="0"/>
        <w:adjustRightInd w:val="0"/>
        <w:spacing w:after="0" w:line="240" w:lineRule="auto"/>
        <w:ind w:firstLine="709"/>
        <w:jc w:val="both"/>
        <w:rPr>
          <w:rFonts w:ascii="Times New Roman" w:hAnsi="Times New Roman" w:cs="Times New Roman"/>
          <w:sz w:val="30"/>
          <w:szCs w:val="30"/>
        </w:rPr>
      </w:pPr>
      <w:r w:rsidRPr="00C66B60">
        <w:rPr>
          <w:rFonts w:ascii="Times New Roman" w:hAnsi="Times New Roman" w:cs="Times New Roman"/>
          <w:sz w:val="30"/>
          <w:szCs w:val="30"/>
        </w:rPr>
        <w:t>1.</w:t>
      </w:r>
      <w:r w:rsidR="005551E9" w:rsidRPr="005551E9">
        <w:rPr>
          <w:rFonts w:ascii="Times New Roman" w:hAnsi="Times New Roman" w:cs="Times New Roman"/>
          <w:sz w:val="30"/>
          <w:szCs w:val="30"/>
        </w:rPr>
        <w:t xml:space="preserve"> </w:t>
      </w:r>
      <w:r w:rsidRPr="00C66B60">
        <w:rPr>
          <w:rFonts w:ascii="Times New Roman" w:hAnsi="Times New Roman" w:cs="Times New Roman"/>
          <w:sz w:val="30"/>
          <w:szCs w:val="30"/>
        </w:rPr>
        <w:t xml:space="preserve">Порядок </w:t>
      </w:r>
      <w:r w:rsidR="00607487">
        <w:rPr>
          <w:rFonts w:ascii="Times New Roman" w:eastAsia="Calibri" w:hAnsi="Times New Roman" w:cs="Times New Roman"/>
          <w:sz w:val="30"/>
          <w:szCs w:val="30"/>
          <w:lang w:eastAsia="ru-RU"/>
        </w:rPr>
        <w:t xml:space="preserve">выдачи разрешений на выполнение авиационных </w:t>
      </w:r>
      <w:r w:rsidR="009E575E">
        <w:rPr>
          <w:rFonts w:ascii="Times New Roman" w:eastAsia="Calibri" w:hAnsi="Times New Roman" w:cs="Times New Roman"/>
          <w:sz w:val="30"/>
          <w:szCs w:val="30"/>
          <w:lang w:eastAsia="ru-RU"/>
        </w:rPr>
        <w:t xml:space="preserve">              </w:t>
      </w:r>
      <w:r w:rsidR="00607487" w:rsidRPr="0095711E">
        <w:rPr>
          <w:rFonts w:ascii="Times New Roman" w:eastAsia="Calibri" w:hAnsi="Times New Roman" w:cs="Times New Roman"/>
          <w:sz w:val="30"/>
          <w:szCs w:val="30"/>
          <w:lang w:eastAsia="ru-RU"/>
        </w:rPr>
        <w:t xml:space="preserve">работ, парашютных прыжков, демонстрационных полетов воздушных судов, полетов беспилотных </w:t>
      </w:r>
      <w:r w:rsidR="00607487">
        <w:rPr>
          <w:rFonts w:ascii="Times New Roman" w:eastAsia="Calibri" w:hAnsi="Times New Roman" w:cs="Times New Roman"/>
          <w:sz w:val="30"/>
          <w:szCs w:val="30"/>
          <w:lang w:eastAsia="ru-RU"/>
        </w:rPr>
        <w:t xml:space="preserve">воздушных судов (за исключением полетов беспилотных воздушных судов с максимальной взлетной массой </w:t>
      </w:r>
      <w:r w:rsidR="009E575E">
        <w:rPr>
          <w:rFonts w:ascii="Times New Roman" w:eastAsia="Calibri" w:hAnsi="Times New Roman" w:cs="Times New Roman"/>
          <w:sz w:val="30"/>
          <w:szCs w:val="30"/>
          <w:lang w:eastAsia="ru-RU"/>
        </w:rPr>
        <w:t xml:space="preserve">             </w:t>
      </w:r>
      <w:r w:rsidR="00607487">
        <w:rPr>
          <w:rFonts w:ascii="Times New Roman" w:eastAsia="Calibri" w:hAnsi="Times New Roman" w:cs="Times New Roman"/>
          <w:sz w:val="30"/>
          <w:szCs w:val="30"/>
          <w:lang w:eastAsia="ru-RU"/>
        </w:rPr>
        <w:t xml:space="preserve">менее 0,25 кг), </w:t>
      </w:r>
      <w:r w:rsidR="00607487" w:rsidRPr="0095711E">
        <w:rPr>
          <w:rFonts w:ascii="Times New Roman" w:eastAsia="Calibri" w:hAnsi="Times New Roman" w:cs="Times New Roman"/>
          <w:sz w:val="30"/>
          <w:szCs w:val="30"/>
          <w:lang w:eastAsia="ru-RU"/>
        </w:rPr>
        <w:t>подъемов привязных аэростатов над городом Красноярском,</w:t>
      </w:r>
      <w:r w:rsidR="009E575E">
        <w:rPr>
          <w:rFonts w:ascii="Times New Roman" w:eastAsia="Calibri" w:hAnsi="Times New Roman" w:cs="Times New Roman"/>
          <w:sz w:val="30"/>
          <w:szCs w:val="30"/>
          <w:lang w:eastAsia="ru-RU"/>
        </w:rPr>
        <w:t xml:space="preserve"> </w:t>
      </w:r>
      <w:r w:rsidR="00607487" w:rsidRPr="0095711E">
        <w:rPr>
          <w:rFonts w:ascii="Times New Roman" w:eastAsia="Calibri" w:hAnsi="Times New Roman" w:cs="Times New Roman"/>
          <w:sz w:val="30"/>
          <w:szCs w:val="30"/>
          <w:lang w:eastAsia="ru-RU"/>
        </w:rPr>
        <w:t>а также посадку (взле</w:t>
      </w:r>
      <w:r w:rsidR="009E575E">
        <w:rPr>
          <w:rFonts w:ascii="Times New Roman" w:eastAsia="Calibri" w:hAnsi="Times New Roman" w:cs="Times New Roman"/>
          <w:sz w:val="30"/>
          <w:szCs w:val="30"/>
          <w:lang w:eastAsia="ru-RU"/>
        </w:rPr>
        <w:t xml:space="preserve">т) на расположенные в границах </w:t>
      </w:r>
      <w:r w:rsidR="00607487" w:rsidRPr="0095711E">
        <w:rPr>
          <w:rFonts w:ascii="Times New Roman" w:eastAsia="Calibri" w:hAnsi="Times New Roman" w:cs="Times New Roman"/>
          <w:sz w:val="30"/>
          <w:szCs w:val="30"/>
          <w:lang w:eastAsia="ru-RU"/>
        </w:rPr>
        <w:t>города Красноярска площадки, сведения о которых не опубликованы в документ</w:t>
      </w:r>
      <w:r w:rsidR="00607487">
        <w:rPr>
          <w:rFonts w:ascii="Times New Roman" w:eastAsia="Calibri" w:hAnsi="Times New Roman" w:cs="Times New Roman"/>
          <w:sz w:val="30"/>
          <w:szCs w:val="30"/>
          <w:lang w:eastAsia="ru-RU"/>
        </w:rPr>
        <w:t xml:space="preserve">ах аэронавигационной информации </w:t>
      </w:r>
      <w:r w:rsidRPr="00C66B60">
        <w:rPr>
          <w:rFonts w:ascii="Times New Roman" w:hAnsi="Times New Roman" w:cs="Times New Roman"/>
          <w:sz w:val="30"/>
          <w:szCs w:val="30"/>
        </w:rPr>
        <w:t xml:space="preserve">(далее </w:t>
      </w:r>
      <w:r w:rsidR="00A84257">
        <w:rPr>
          <w:rFonts w:ascii="Times New Roman" w:hAnsi="Times New Roman" w:cs="Times New Roman"/>
          <w:sz w:val="30"/>
          <w:szCs w:val="30"/>
        </w:rPr>
        <w:t>–</w:t>
      </w:r>
      <w:r w:rsidRPr="00C66B60">
        <w:rPr>
          <w:rFonts w:ascii="Times New Roman" w:hAnsi="Times New Roman" w:cs="Times New Roman"/>
          <w:sz w:val="30"/>
          <w:szCs w:val="30"/>
        </w:rPr>
        <w:t xml:space="preserve"> Порядок)</w:t>
      </w:r>
      <w:r w:rsidR="009E575E">
        <w:rPr>
          <w:rFonts w:ascii="Times New Roman" w:hAnsi="Times New Roman" w:cs="Times New Roman"/>
          <w:sz w:val="30"/>
          <w:szCs w:val="30"/>
        </w:rPr>
        <w:t>,</w:t>
      </w:r>
      <w:r w:rsidRPr="00C66B60">
        <w:rPr>
          <w:rFonts w:ascii="Times New Roman" w:hAnsi="Times New Roman" w:cs="Times New Roman"/>
          <w:sz w:val="30"/>
          <w:szCs w:val="30"/>
        </w:rPr>
        <w:t xml:space="preserve"> разработан </w:t>
      </w:r>
      <w:r w:rsidR="009E575E">
        <w:rPr>
          <w:rFonts w:ascii="Times New Roman" w:hAnsi="Times New Roman" w:cs="Times New Roman"/>
          <w:sz w:val="30"/>
          <w:szCs w:val="30"/>
        </w:rPr>
        <w:t xml:space="preserve">          </w:t>
      </w:r>
      <w:r w:rsidRPr="00C66B60">
        <w:rPr>
          <w:rFonts w:ascii="Times New Roman" w:hAnsi="Times New Roman" w:cs="Times New Roman"/>
          <w:sz w:val="30"/>
          <w:szCs w:val="30"/>
        </w:rPr>
        <w:t xml:space="preserve">в соответствии с Воздушным </w:t>
      </w:r>
      <w:hyperlink r:id="rId12" w:history="1">
        <w:r w:rsidRPr="00C66B60">
          <w:rPr>
            <w:rFonts w:ascii="Times New Roman" w:hAnsi="Times New Roman" w:cs="Times New Roman"/>
            <w:sz w:val="30"/>
            <w:szCs w:val="30"/>
          </w:rPr>
          <w:t>кодексом</w:t>
        </w:r>
      </w:hyperlink>
      <w:r w:rsidRPr="00C66B60">
        <w:rPr>
          <w:rFonts w:ascii="Times New Roman" w:hAnsi="Times New Roman" w:cs="Times New Roman"/>
          <w:sz w:val="30"/>
          <w:szCs w:val="30"/>
        </w:rPr>
        <w:t xml:space="preserve"> Российской Федерации, </w:t>
      </w:r>
      <w:hyperlink r:id="rId13" w:history="1">
        <w:r w:rsidR="009E575E">
          <w:rPr>
            <w:rFonts w:ascii="Times New Roman" w:hAnsi="Times New Roman" w:cs="Times New Roman"/>
            <w:sz w:val="30"/>
            <w:szCs w:val="30"/>
          </w:rPr>
          <w:t>п</w:t>
        </w:r>
        <w:r w:rsidRPr="00C66B60">
          <w:rPr>
            <w:rFonts w:ascii="Times New Roman" w:hAnsi="Times New Roman" w:cs="Times New Roman"/>
            <w:sz w:val="30"/>
            <w:szCs w:val="30"/>
          </w:rPr>
          <w:t>остановлением</w:t>
        </w:r>
      </w:hyperlink>
      <w:r w:rsidRPr="00C66B60">
        <w:rPr>
          <w:rFonts w:ascii="Times New Roman" w:hAnsi="Times New Roman" w:cs="Times New Roman"/>
          <w:sz w:val="30"/>
          <w:szCs w:val="30"/>
        </w:rPr>
        <w:t xml:space="preserve"> Правительства Российской</w:t>
      </w:r>
      <w:r w:rsidR="003D5246">
        <w:rPr>
          <w:rFonts w:ascii="Times New Roman" w:hAnsi="Times New Roman" w:cs="Times New Roman"/>
          <w:sz w:val="30"/>
          <w:szCs w:val="30"/>
        </w:rPr>
        <w:t xml:space="preserve"> Федерации от 11.03.2010 № 138 «</w:t>
      </w:r>
      <w:r w:rsidRPr="00C66B60">
        <w:rPr>
          <w:rFonts w:ascii="Times New Roman" w:hAnsi="Times New Roman" w:cs="Times New Roman"/>
          <w:sz w:val="30"/>
          <w:szCs w:val="30"/>
        </w:rPr>
        <w:t>Об утверждении федеральных правил использования воздушного пр</w:t>
      </w:r>
      <w:r w:rsidR="003D5246">
        <w:rPr>
          <w:rFonts w:ascii="Times New Roman" w:hAnsi="Times New Roman" w:cs="Times New Roman"/>
          <w:sz w:val="30"/>
          <w:szCs w:val="30"/>
        </w:rPr>
        <w:t>остранства Российской Федерации»</w:t>
      </w:r>
      <w:r w:rsidRPr="00C66B60">
        <w:rPr>
          <w:rFonts w:ascii="Times New Roman" w:hAnsi="Times New Roman" w:cs="Times New Roman"/>
          <w:sz w:val="30"/>
          <w:szCs w:val="30"/>
        </w:rPr>
        <w:t xml:space="preserve">, </w:t>
      </w:r>
      <w:hyperlink r:id="rId14" w:history="1">
        <w:r w:rsidR="009E575E">
          <w:rPr>
            <w:rFonts w:ascii="Times New Roman" w:hAnsi="Times New Roman" w:cs="Times New Roman"/>
            <w:sz w:val="30"/>
            <w:szCs w:val="30"/>
          </w:rPr>
          <w:t>п</w:t>
        </w:r>
        <w:r w:rsidRPr="00C66B60">
          <w:rPr>
            <w:rFonts w:ascii="Times New Roman" w:hAnsi="Times New Roman" w:cs="Times New Roman"/>
            <w:sz w:val="30"/>
            <w:szCs w:val="30"/>
          </w:rPr>
          <w:t>риказом</w:t>
        </w:r>
      </w:hyperlink>
      <w:r w:rsidRPr="00C66B60">
        <w:rPr>
          <w:rFonts w:ascii="Times New Roman" w:hAnsi="Times New Roman" w:cs="Times New Roman"/>
          <w:sz w:val="30"/>
          <w:szCs w:val="30"/>
        </w:rPr>
        <w:t xml:space="preserve"> Минтранса Росс</w:t>
      </w:r>
      <w:r w:rsidR="003D5246">
        <w:rPr>
          <w:rFonts w:ascii="Times New Roman" w:hAnsi="Times New Roman" w:cs="Times New Roman"/>
          <w:sz w:val="30"/>
          <w:szCs w:val="30"/>
        </w:rPr>
        <w:t>ийской Федерации от 16.01.2012 №</w:t>
      </w:r>
      <w:r w:rsidR="00EB6162">
        <w:rPr>
          <w:rFonts w:ascii="Times New Roman" w:hAnsi="Times New Roman" w:cs="Times New Roman"/>
          <w:sz w:val="30"/>
          <w:szCs w:val="30"/>
        </w:rPr>
        <w:t xml:space="preserve"> 6 «</w:t>
      </w:r>
      <w:r w:rsidRPr="00C66B60">
        <w:rPr>
          <w:rFonts w:ascii="Times New Roman" w:hAnsi="Times New Roman" w:cs="Times New Roman"/>
          <w:sz w:val="30"/>
          <w:szCs w:val="30"/>
        </w:rPr>
        <w:t xml:space="preserve">Об утверждении </w:t>
      </w:r>
      <w:r w:rsidR="003D5246">
        <w:rPr>
          <w:rFonts w:ascii="Times New Roman" w:hAnsi="Times New Roman" w:cs="Times New Roman"/>
          <w:sz w:val="30"/>
          <w:szCs w:val="30"/>
        </w:rPr>
        <w:t>Федеральных авиационных правил «</w:t>
      </w:r>
      <w:r w:rsidRPr="00C66B60">
        <w:rPr>
          <w:rFonts w:ascii="Times New Roman" w:hAnsi="Times New Roman" w:cs="Times New Roman"/>
          <w:sz w:val="30"/>
          <w:szCs w:val="30"/>
        </w:rPr>
        <w:t>Организация планирования использования воздушного пр</w:t>
      </w:r>
      <w:r w:rsidR="003D5246">
        <w:rPr>
          <w:rFonts w:ascii="Times New Roman" w:hAnsi="Times New Roman" w:cs="Times New Roman"/>
          <w:sz w:val="30"/>
          <w:szCs w:val="30"/>
        </w:rPr>
        <w:t>остранства Российской Федерации»</w:t>
      </w:r>
      <w:r w:rsidR="005551E9">
        <w:rPr>
          <w:rFonts w:ascii="Times New Roman" w:hAnsi="Times New Roman" w:cs="Times New Roman"/>
          <w:sz w:val="30"/>
          <w:szCs w:val="30"/>
        </w:rPr>
        <w:t>.</w:t>
      </w:r>
    </w:p>
    <w:p w:rsidR="00286D23" w:rsidRPr="00224205" w:rsidRDefault="00AE704E" w:rsidP="00A84257">
      <w:pPr>
        <w:autoSpaceDE w:val="0"/>
        <w:autoSpaceDN w:val="0"/>
        <w:adjustRightInd w:val="0"/>
        <w:spacing w:after="0" w:line="240" w:lineRule="auto"/>
        <w:ind w:firstLine="709"/>
        <w:jc w:val="both"/>
        <w:rPr>
          <w:rFonts w:ascii="Times New Roman" w:hAnsi="Times New Roman" w:cs="Times New Roman"/>
          <w:sz w:val="30"/>
          <w:szCs w:val="30"/>
        </w:rPr>
      </w:pPr>
      <w:r w:rsidRPr="00C66B60">
        <w:rPr>
          <w:rFonts w:ascii="Times New Roman" w:hAnsi="Times New Roman" w:cs="Times New Roman"/>
          <w:sz w:val="30"/>
          <w:szCs w:val="30"/>
        </w:rPr>
        <w:t xml:space="preserve">2. Выдача </w:t>
      </w:r>
      <w:r w:rsidR="00607487">
        <w:rPr>
          <w:rFonts w:ascii="Times New Roman" w:eastAsia="Calibri" w:hAnsi="Times New Roman" w:cs="Times New Roman"/>
          <w:sz w:val="30"/>
          <w:szCs w:val="30"/>
          <w:lang w:eastAsia="ru-RU"/>
        </w:rPr>
        <w:t xml:space="preserve">разрешений на выполнение авиационных </w:t>
      </w:r>
      <w:r w:rsidR="00607487" w:rsidRPr="0095711E">
        <w:rPr>
          <w:rFonts w:ascii="Times New Roman" w:eastAsia="Calibri" w:hAnsi="Times New Roman" w:cs="Times New Roman"/>
          <w:sz w:val="30"/>
          <w:szCs w:val="30"/>
          <w:lang w:eastAsia="ru-RU"/>
        </w:rPr>
        <w:t xml:space="preserve">работ, парашютных прыжков, демонстрационных полетов воздушных судов, полетов беспилотных </w:t>
      </w:r>
      <w:r w:rsidR="00607487">
        <w:rPr>
          <w:rFonts w:ascii="Times New Roman" w:eastAsia="Calibri" w:hAnsi="Times New Roman" w:cs="Times New Roman"/>
          <w:sz w:val="30"/>
          <w:szCs w:val="30"/>
          <w:lang w:eastAsia="ru-RU"/>
        </w:rPr>
        <w:t xml:space="preserve">воздушных судов (за исключением полетов беспилотных воздушных судов с максимальной взлетной массой менее 0,25 кг), </w:t>
      </w:r>
      <w:r w:rsidR="00607487" w:rsidRPr="0095711E">
        <w:rPr>
          <w:rFonts w:ascii="Times New Roman" w:eastAsia="Calibri" w:hAnsi="Times New Roman" w:cs="Times New Roman"/>
          <w:sz w:val="30"/>
          <w:szCs w:val="30"/>
          <w:lang w:eastAsia="ru-RU"/>
        </w:rPr>
        <w:t>подъемов привязных аэростатов над городом Красноярском, а также посадку (взлет) на расположенные в границах  города Красноярска площадки, сведения о которых не опубликованы в документах аэронавигационной информации</w:t>
      </w:r>
      <w:r w:rsidR="009E575E">
        <w:rPr>
          <w:rFonts w:ascii="Times New Roman" w:eastAsia="Calibri" w:hAnsi="Times New Roman" w:cs="Times New Roman"/>
          <w:sz w:val="30"/>
          <w:szCs w:val="30"/>
          <w:lang w:eastAsia="ru-RU"/>
        </w:rPr>
        <w:t>,</w:t>
      </w:r>
      <w:r w:rsidR="00607487">
        <w:rPr>
          <w:rFonts w:ascii="Times New Roman" w:hAnsi="Times New Roman" w:cs="Times New Roman"/>
          <w:bCs/>
          <w:sz w:val="30"/>
          <w:szCs w:val="30"/>
        </w:rPr>
        <w:t xml:space="preserve"> </w:t>
      </w:r>
      <w:r w:rsidRPr="00C66B60">
        <w:rPr>
          <w:rFonts w:ascii="Times New Roman" w:hAnsi="Times New Roman" w:cs="Times New Roman"/>
          <w:sz w:val="30"/>
          <w:szCs w:val="30"/>
        </w:rPr>
        <w:t xml:space="preserve">осуществляется </w:t>
      </w:r>
      <w:r w:rsidR="00AC0E9D" w:rsidRPr="00C66B60">
        <w:rPr>
          <w:rFonts w:ascii="Times New Roman" w:hAnsi="Times New Roman" w:cs="Times New Roman"/>
          <w:sz w:val="30"/>
          <w:szCs w:val="30"/>
        </w:rPr>
        <w:t xml:space="preserve">департаментом общественной безопасности администрации города </w:t>
      </w:r>
      <w:r w:rsidRPr="00C66B60">
        <w:rPr>
          <w:rFonts w:ascii="Times New Roman" w:hAnsi="Times New Roman" w:cs="Times New Roman"/>
          <w:sz w:val="30"/>
          <w:szCs w:val="30"/>
        </w:rPr>
        <w:t xml:space="preserve">(далее </w:t>
      </w:r>
      <w:r w:rsidR="00A84257">
        <w:rPr>
          <w:rFonts w:ascii="Times New Roman" w:hAnsi="Times New Roman" w:cs="Times New Roman"/>
          <w:sz w:val="30"/>
          <w:szCs w:val="30"/>
        </w:rPr>
        <w:t>–</w:t>
      </w:r>
      <w:r w:rsidRPr="00C66B60">
        <w:rPr>
          <w:rFonts w:ascii="Times New Roman" w:hAnsi="Times New Roman" w:cs="Times New Roman"/>
          <w:sz w:val="30"/>
          <w:szCs w:val="30"/>
        </w:rPr>
        <w:t xml:space="preserve"> </w:t>
      </w:r>
      <w:r w:rsidR="00AC0E9D" w:rsidRPr="00C66B60">
        <w:rPr>
          <w:rFonts w:ascii="Times New Roman" w:hAnsi="Times New Roman" w:cs="Times New Roman"/>
          <w:sz w:val="30"/>
          <w:szCs w:val="30"/>
        </w:rPr>
        <w:t>департамент</w:t>
      </w:r>
      <w:r w:rsidRPr="00C66B60">
        <w:rPr>
          <w:rFonts w:ascii="Times New Roman" w:hAnsi="Times New Roman" w:cs="Times New Roman"/>
          <w:sz w:val="30"/>
          <w:szCs w:val="30"/>
        </w:rPr>
        <w:t>).</w:t>
      </w:r>
    </w:p>
    <w:p w:rsidR="00AE704E" w:rsidRPr="00A84257" w:rsidRDefault="005551E9" w:rsidP="00D81E58">
      <w:pPr>
        <w:autoSpaceDE w:val="0"/>
        <w:autoSpaceDN w:val="0"/>
        <w:adjustRightInd w:val="0"/>
        <w:spacing w:after="0" w:line="240" w:lineRule="auto"/>
        <w:ind w:firstLine="709"/>
        <w:jc w:val="center"/>
        <w:outlineLvl w:val="1"/>
        <w:rPr>
          <w:rFonts w:ascii="Times New Roman" w:hAnsi="Times New Roman" w:cs="Times New Roman"/>
          <w:bCs/>
          <w:sz w:val="30"/>
          <w:szCs w:val="30"/>
        </w:rPr>
      </w:pPr>
      <w:r w:rsidRPr="00A84257">
        <w:rPr>
          <w:rFonts w:ascii="Times New Roman" w:hAnsi="Times New Roman" w:cs="Times New Roman"/>
          <w:bCs/>
          <w:sz w:val="30"/>
          <w:szCs w:val="30"/>
          <w:lang w:val="en-US"/>
        </w:rPr>
        <w:t>II</w:t>
      </w:r>
      <w:r w:rsidR="00AE704E" w:rsidRPr="00A84257">
        <w:rPr>
          <w:rFonts w:ascii="Times New Roman" w:hAnsi="Times New Roman" w:cs="Times New Roman"/>
          <w:bCs/>
          <w:sz w:val="30"/>
          <w:szCs w:val="30"/>
        </w:rPr>
        <w:t>. Порядок оформления разрешения</w:t>
      </w:r>
    </w:p>
    <w:p w:rsidR="00AE704E" w:rsidRPr="00C66B60" w:rsidRDefault="00AE704E" w:rsidP="00D81E58">
      <w:pPr>
        <w:autoSpaceDE w:val="0"/>
        <w:autoSpaceDN w:val="0"/>
        <w:adjustRightInd w:val="0"/>
        <w:spacing w:after="0" w:line="240" w:lineRule="auto"/>
        <w:ind w:firstLine="709"/>
        <w:jc w:val="both"/>
        <w:rPr>
          <w:rFonts w:ascii="Times New Roman" w:hAnsi="Times New Roman" w:cs="Times New Roman"/>
          <w:sz w:val="30"/>
          <w:szCs w:val="30"/>
        </w:rPr>
      </w:pPr>
    </w:p>
    <w:p w:rsidR="00AE704E" w:rsidRPr="00C66B60" w:rsidRDefault="005551E9" w:rsidP="009E575E">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5551E9">
        <w:rPr>
          <w:rFonts w:ascii="Times New Roman" w:hAnsi="Times New Roman" w:cs="Times New Roman"/>
          <w:sz w:val="30"/>
          <w:szCs w:val="30"/>
        </w:rPr>
        <w:t>3</w:t>
      </w:r>
      <w:r>
        <w:rPr>
          <w:rFonts w:ascii="Times New Roman" w:hAnsi="Times New Roman" w:cs="Times New Roman"/>
          <w:sz w:val="30"/>
          <w:szCs w:val="30"/>
        </w:rPr>
        <w:t>.</w:t>
      </w:r>
      <w:r w:rsidR="00AE704E" w:rsidRPr="00C66B60">
        <w:rPr>
          <w:rFonts w:ascii="Times New Roman" w:hAnsi="Times New Roman" w:cs="Times New Roman"/>
          <w:sz w:val="30"/>
          <w:szCs w:val="30"/>
        </w:rPr>
        <w:t xml:space="preserve"> Для получения </w:t>
      </w:r>
      <w:r>
        <w:rPr>
          <w:rFonts w:ascii="Times New Roman" w:eastAsia="Calibri" w:hAnsi="Times New Roman" w:cs="Times New Roman"/>
          <w:sz w:val="30"/>
          <w:szCs w:val="30"/>
          <w:lang w:eastAsia="ru-RU"/>
        </w:rPr>
        <w:t>разрешения</w:t>
      </w:r>
      <w:r w:rsidR="00C072EE">
        <w:rPr>
          <w:rFonts w:ascii="Times New Roman" w:eastAsia="Calibri" w:hAnsi="Times New Roman" w:cs="Times New Roman"/>
          <w:sz w:val="30"/>
          <w:szCs w:val="30"/>
          <w:lang w:eastAsia="ru-RU"/>
        </w:rPr>
        <w:t xml:space="preserve"> на выполнение авиационных </w:t>
      </w:r>
      <w:r w:rsidR="00C072EE" w:rsidRPr="0095711E">
        <w:rPr>
          <w:rFonts w:ascii="Times New Roman" w:eastAsia="Calibri" w:hAnsi="Times New Roman" w:cs="Times New Roman"/>
          <w:sz w:val="30"/>
          <w:szCs w:val="30"/>
          <w:lang w:eastAsia="ru-RU"/>
        </w:rPr>
        <w:t xml:space="preserve">работ, парашютных прыжков, демонстрационных полетов воздушных судов, полетов беспилотных </w:t>
      </w:r>
      <w:r w:rsidR="00C072EE">
        <w:rPr>
          <w:rFonts w:ascii="Times New Roman" w:eastAsia="Calibri" w:hAnsi="Times New Roman" w:cs="Times New Roman"/>
          <w:sz w:val="30"/>
          <w:szCs w:val="30"/>
          <w:lang w:eastAsia="ru-RU"/>
        </w:rPr>
        <w:t xml:space="preserve">воздушных судов (за исключением полетов </w:t>
      </w:r>
      <w:r w:rsidR="009E575E">
        <w:rPr>
          <w:rFonts w:ascii="Times New Roman" w:eastAsia="Calibri" w:hAnsi="Times New Roman" w:cs="Times New Roman"/>
          <w:sz w:val="30"/>
          <w:szCs w:val="30"/>
          <w:lang w:eastAsia="ru-RU"/>
        </w:rPr>
        <w:t xml:space="preserve">           </w:t>
      </w:r>
      <w:r w:rsidR="00C072EE">
        <w:rPr>
          <w:rFonts w:ascii="Times New Roman" w:eastAsia="Calibri" w:hAnsi="Times New Roman" w:cs="Times New Roman"/>
          <w:sz w:val="30"/>
          <w:szCs w:val="30"/>
          <w:lang w:eastAsia="ru-RU"/>
        </w:rPr>
        <w:t xml:space="preserve">беспилотных воздушных судов с максимальной взлетной массой </w:t>
      </w:r>
      <w:r w:rsidR="00A84257">
        <w:rPr>
          <w:rFonts w:ascii="Times New Roman" w:eastAsia="Calibri" w:hAnsi="Times New Roman" w:cs="Times New Roman"/>
          <w:sz w:val="30"/>
          <w:szCs w:val="30"/>
          <w:lang w:eastAsia="ru-RU"/>
        </w:rPr>
        <w:t xml:space="preserve">       </w:t>
      </w:r>
      <w:r w:rsidR="009E575E">
        <w:rPr>
          <w:rFonts w:ascii="Times New Roman" w:eastAsia="Calibri" w:hAnsi="Times New Roman" w:cs="Times New Roman"/>
          <w:sz w:val="30"/>
          <w:szCs w:val="30"/>
          <w:lang w:eastAsia="ru-RU"/>
        </w:rPr>
        <w:t xml:space="preserve">менее </w:t>
      </w:r>
      <w:r w:rsidR="00C072EE">
        <w:rPr>
          <w:rFonts w:ascii="Times New Roman" w:eastAsia="Calibri" w:hAnsi="Times New Roman" w:cs="Times New Roman"/>
          <w:sz w:val="30"/>
          <w:szCs w:val="30"/>
          <w:lang w:eastAsia="ru-RU"/>
        </w:rPr>
        <w:t xml:space="preserve">0,25 кг), </w:t>
      </w:r>
      <w:r w:rsidR="00C072EE" w:rsidRPr="0095711E">
        <w:rPr>
          <w:rFonts w:ascii="Times New Roman" w:eastAsia="Calibri" w:hAnsi="Times New Roman" w:cs="Times New Roman"/>
          <w:sz w:val="30"/>
          <w:szCs w:val="30"/>
          <w:lang w:eastAsia="ru-RU"/>
        </w:rPr>
        <w:t>подъемов привязных аэростатов над городом Красноярском, а также посадку (взлет) на расположенные в границах города Красноярска площадки, сведения о которых не опубликованы в документах аэронавигационной информации</w:t>
      </w:r>
      <w:r w:rsidR="00AE704E" w:rsidRPr="00C66B60">
        <w:rPr>
          <w:rFonts w:ascii="Times New Roman" w:hAnsi="Times New Roman" w:cs="Times New Roman"/>
          <w:sz w:val="30"/>
          <w:szCs w:val="30"/>
        </w:rPr>
        <w:t xml:space="preserve"> (далее </w:t>
      </w:r>
      <w:r w:rsidR="00A84257">
        <w:rPr>
          <w:rFonts w:ascii="Times New Roman" w:hAnsi="Times New Roman" w:cs="Times New Roman"/>
          <w:sz w:val="30"/>
          <w:szCs w:val="30"/>
        </w:rPr>
        <w:t>–</w:t>
      </w:r>
      <w:r w:rsidR="00AE704E" w:rsidRPr="00C66B60">
        <w:rPr>
          <w:rFonts w:ascii="Times New Roman" w:hAnsi="Times New Roman" w:cs="Times New Roman"/>
          <w:sz w:val="30"/>
          <w:szCs w:val="30"/>
        </w:rPr>
        <w:t xml:space="preserve"> Разрешение)</w:t>
      </w:r>
      <w:r w:rsidR="009E575E">
        <w:rPr>
          <w:rFonts w:ascii="Times New Roman" w:hAnsi="Times New Roman" w:cs="Times New Roman"/>
          <w:sz w:val="30"/>
          <w:szCs w:val="30"/>
        </w:rPr>
        <w:t>,</w:t>
      </w:r>
      <w:r w:rsidR="00AE704E" w:rsidRPr="00C66B60">
        <w:rPr>
          <w:rFonts w:ascii="Times New Roman" w:hAnsi="Times New Roman" w:cs="Times New Roman"/>
          <w:sz w:val="30"/>
          <w:szCs w:val="30"/>
        </w:rPr>
        <w:t xml:space="preserve"> юридические, физические лица, наделенные в установленном порядке правом на осуществление деятельности по использованию воздушного пространства (далее </w:t>
      </w:r>
      <w:r w:rsidR="009E575E">
        <w:rPr>
          <w:rFonts w:ascii="Times New Roman" w:hAnsi="Times New Roman" w:cs="Times New Roman"/>
          <w:sz w:val="30"/>
          <w:szCs w:val="30"/>
        </w:rPr>
        <w:t>–</w:t>
      </w:r>
      <w:r w:rsidR="00AE704E" w:rsidRPr="00C66B60">
        <w:rPr>
          <w:rFonts w:ascii="Times New Roman" w:hAnsi="Times New Roman" w:cs="Times New Roman"/>
          <w:sz w:val="30"/>
          <w:szCs w:val="30"/>
        </w:rPr>
        <w:t xml:space="preserve"> Заявители), направляют в </w:t>
      </w:r>
      <w:r w:rsidR="00AC0E9D" w:rsidRPr="00C66B60">
        <w:rPr>
          <w:rFonts w:ascii="Times New Roman" w:hAnsi="Times New Roman" w:cs="Times New Roman"/>
          <w:sz w:val="30"/>
          <w:szCs w:val="30"/>
        </w:rPr>
        <w:t xml:space="preserve">департамент </w:t>
      </w:r>
      <w:hyperlink w:anchor="Par112" w:history="1">
        <w:r w:rsidR="00AE704E" w:rsidRPr="00C66B60">
          <w:rPr>
            <w:rFonts w:ascii="Times New Roman" w:hAnsi="Times New Roman" w:cs="Times New Roman"/>
            <w:sz w:val="30"/>
            <w:szCs w:val="30"/>
          </w:rPr>
          <w:t>заявление</w:t>
        </w:r>
      </w:hyperlink>
      <w:r w:rsidR="00AE704E" w:rsidRPr="00C66B60">
        <w:rPr>
          <w:rFonts w:ascii="Times New Roman" w:hAnsi="Times New Roman" w:cs="Times New Roman"/>
          <w:sz w:val="30"/>
          <w:szCs w:val="30"/>
        </w:rPr>
        <w:t xml:space="preserve"> </w:t>
      </w:r>
      <w:r w:rsidR="009E575E">
        <w:rPr>
          <w:rFonts w:ascii="Times New Roman" w:hAnsi="Times New Roman" w:cs="Times New Roman"/>
          <w:sz w:val="30"/>
          <w:szCs w:val="30"/>
        </w:rPr>
        <w:t xml:space="preserve">             </w:t>
      </w:r>
      <w:r w:rsidR="00AE704E" w:rsidRPr="00C66B60">
        <w:rPr>
          <w:rFonts w:ascii="Times New Roman" w:hAnsi="Times New Roman" w:cs="Times New Roman"/>
          <w:sz w:val="30"/>
          <w:szCs w:val="30"/>
        </w:rPr>
        <w:t xml:space="preserve">по форме согласно приложению 1 к настоящему Порядку (далее </w:t>
      </w:r>
      <w:r w:rsidR="00A84257">
        <w:rPr>
          <w:rFonts w:ascii="Times New Roman" w:hAnsi="Times New Roman" w:cs="Times New Roman"/>
          <w:sz w:val="30"/>
          <w:szCs w:val="30"/>
        </w:rPr>
        <w:t>–</w:t>
      </w:r>
      <w:r w:rsidR="00AE704E" w:rsidRPr="00C66B60">
        <w:rPr>
          <w:rFonts w:ascii="Times New Roman" w:hAnsi="Times New Roman" w:cs="Times New Roman"/>
          <w:sz w:val="30"/>
          <w:szCs w:val="30"/>
        </w:rPr>
        <w:t xml:space="preserve"> Заявление).</w:t>
      </w:r>
    </w:p>
    <w:p w:rsidR="00AE704E" w:rsidRDefault="005551E9"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bookmarkStart w:id="2" w:name="Par47"/>
      <w:bookmarkEnd w:id="2"/>
      <w:r>
        <w:rPr>
          <w:rFonts w:ascii="Times New Roman" w:hAnsi="Times New Roman" w:cs="Times New Roman"/>
          <w:sz w:val="30"/>
          <w:szCs w:val="30"/>
        </w:rPr>
        <w:t>4</w:t>
      </w:r>
      <w:r w:rsidR="00AE704E" w:rsidRPr="00C66B60">
        <w:rPr>
          <w:rFonts w:ascii="Times New Roman" w:hAnsi="Times New Roman" w:cs="Times New Roman"/>
          <w:sz w:val="30"/>
          <w:szCs w:val="30"/>
        </w:rPr>
        <w:t>. К Заявлению прилагаются заверенные надлежащим образом копии следующих документов:</w:t>
      </w:r>
    </w:p>
    <w:p w:rsidR="005551E9" w:rsidRPr="004F3FC6" w:rsidRDefault="004F3FC6" w:rsidP="004F3FC6">
      <w:pPr>
        <w:autoSpaceDE w:val="0"/>
        <w:autoSpaceDN w:val="0"/>
        <w:adjustRightInd w:val="0"/>
        <w:spacing w:after="0" w:line="240" w:lineRule="auto"/>
        <w:ind w:firstLine="709"/>
        <w:jc w:val="both"/>
        <w:rPr>
          <w:rFonts w:ascii="Times New Roman" w:eastAsia="Calibri" w:hAnsi="Times New Roman" w:cs="Times New Roman"/>
          <w:sz w:val="30"/>
          <w:szCs w:val="30"/>
        </w:rPr>
      </w:pPr>
      <w:r w:rsidRPr="00686B2D">
        <w:rPr>
          <w:rFonts w:ascii="Times New Roman" w:eastAsia="Calibri" w:hAnsi="Times New Roman" w:cs="Times New Roman"/>
          <w:sz w:val="30"/>
          <w:szCs w:val="30"/>
        </w:rPr>
        <w:t>копия паспорта лица, подписавшего заявление;</w:t>
      </w:r>
    </w:p>
    <w:p w:rsidR="00AE704E" w:rsidRPr="00C66B60"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документ, подтверждающий полномочия лица на осуществление действий от имени Заявителя (в случае обращения за предоставлением Разрешения представителя Заявителя);</w:t>
      </w:r>
    </w:p>
    <w:p w:rsidR="00AE704E" w:rsidRPr="00C66B60"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документ, подтверждающий владение воздушным судном на праве собственности, на условиях аренды или на ином законном основании;</w:t>
      </w:r>
    </w:p>
    <w:p w:rsidR="00AE704E" w:rsidRPr="00C66B60"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 xml:space="preserve">договор обязательного страхования ответственности владельца воздушного судна перед третьими лицами в соответствии с Воздушным </w:t>
      </w:r>
      <w:hyperlink r:id="rId15" w:history="1">
        <w:r w:rsidRPr="00C66B60">
          <w:rPr>
            <w:rFonts w:ascii="Times New Roman" w:hAnsi="Times New Roman" w:cs="Times New Roman"/>
            <w:sz w:val="30"/>
            <w:szCs w:val="30"/>
          </w:rPr>
          <w:t>кодексом</w:t>
        </w:r>
      </w:hyperlink>
      <w:r w:rsidRPr="00C66B60">
        <w:rPr>
          <w:rFonts w:ascii="Times New Roman" w:hAnsi="Times New Roman" w:cs="Times New Roman"/>
          <w:sz w:val="30"/>
          <w:szCs w:val="30"/>
        </w:rPr>
        <w:t xml:space="preserve"> Российской Федерации или полис (сертификат) к данному договору;</w:t>
      </w:r>
    </w:p>
    <w:p w:rsidR="00AE704E" w:rsidRPr="00C66B60"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сертификат (свидетельство) эксплуатанта;</w:t>
      </w:r>
    </w:p>
    <w:p w:rsidR="00AE704E" w:rsidRPr="00C66B60"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сертификат летной годности (удостоверения о годности к полетам) воздушного судна и занесения воздушного судна в Государственный реестр гражданских воздушных судов Российской Федерации;</w:t>
      </w:r>
    </w:p>
    <w:p w:rsidR="00AE704E" w:rsidRPr="00C66B60"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сертификаты (свидетельства) членов экипажа возду</w:t>
      </w:r>
      <w:r w:rsidR="00497A0F">
        <w:rPr>
          <w:rFonts w:ascii="Times New Roman" w:hAnsi="Times New Roman" w:cs="Times New Roman"/>
          <w:sz w:val="30"/>
          <w:szCs w:val="30"/>
        </w:rPr>
        <w:t xml:space="preserve">шного судна с квалификационными </w:t>
      </w:r>
      <w:r w:rsidRPr="00C66B60">
        <w:rPr>
          <w:rFonts w:ascii="Times New Roman" w:hAnsi="Times New Roman" w:cs="Times New Roman"/>
          <w:sz w:val="30"/>
          <w:szCs w:val="30"/>
        </w:rPr>
        <w:t>отметками, подтверждающими право эксплуатации заявленных воздушных судов при выполнении заявленных видов работ;</w:t>
      </w:r>
    </w:p>
    <w:p w:rsidR="00686B2D"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C66B60">
        <w:rPr>
          <w:rFonts w:ascii="Times New Roman" w:hAnsi="Times New Roman" w:cs="Times New Roman"/>
          <w:sz w:val="30"/>
          <w:szCs w:val="30"/>
        </w:rPr>
        <w:t xml:space="preserve">уведомление Федерального агентства воздушного транспорта Российской Федерации о постановке на учет беспилотного воздушного </w:t>
      </w:r>
      <w:r w:rsidRPr="0085167A">
        <w:rPr>
          <w:rFonts w:ascii="Times New Roman" w:hAnsi="Times New Roman" w:cs="Times New Roman"/>
          <w:sz w:val="30"/>
          <w:szCs w:val="30"/>
        </w:rPr>
        <w:t>судна (для беспилотных гражданских воздушных судов с максимальной взлетной массой от 0,25 килограмма до 30 килограммов)</w:t>
      </w:r>
      <w:r w:rsidR="004F3FC6">
        <w:rPr>
          <w:rFonts w:ascii="Times New Roman" w:hAnsi="Times New Roman" w:cs="Times New Roman"/>
          <w:sz w:val="30"/>
          <w:szCs w:val="30"/>
        </w:rPr>
        <w:t>;</w:t>
      </w:r>
    </w:p>
    <w:p w:rsidR="00686B2D" w:rsidRPr="00686B2D" w:rsidRDefault="00686B2D" w:rsidP="00686B2D">
      <w:pPr>
        <w:autoSpaceDE w:val="0"/>
        <w:autoSpaceDN w:val="0"/>
        <w:adjustRightInd w:val="0"/>
        <w:spacing w:after="0" w:line="240" w:lineRule="auto"/>
        <w:ind w:firstLine="709"/>
        <w:jc w:val="both"/>
        <w:rPr>
          <w:rFonts w:ascii="Times New Roman" w:eastAsia="Calibri" w:hAnsi="Times New Roman" w:cs="Times New Roman"/>
          <w:sz w:val="30"/>
          <w:szCs w:val="30"/>
        </w:rPr>
      </w:pPr>
      <w:r w:rsidRPr="00686B2D">
        <w:rPr>
          <w:rFonts w:ascii="Times New Roman" w:eastAsia="Calibri" w:hAnsi="Times New Roman" w:cs="Times New Roman"/>
          <w:sz w:val="30"/>
          <w:szCs w:val="30"/>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30 дней до даты подачи документов (для юридических лиц или индивидуальных предпри</w:t>
      </w:r>
      <w:r w:rsidR="00EF1DDB">
        <w:rPr>
          <w:rFonts w:ascii="Times New Roman" w:eastAsia="Calibri" w:hAnsi="Times New Roman" w:cs="Times New Roman"/>
          <w:sz w:val="30"/>
          <w:szCs w:val="30"/>
        </w:rPr>
        <w:t>ни</w:t>
      </w:r>
      <w:r w:rsidRPr="00686B2D">
        <w:rPr>
          <w:rFonts w:ascii="Times New Roman" w:eastAsia="Calibri" w:hAnsi="Times New Roman" w:cs="Times New Roman"/>
          <w:sz w:val="30"/>
          <w:szCs w:val="30"/>
        </w:rPr>
        <w:t>мателей)</w:t>
      </w:r>
      <w:r w:rsidR="004F3FC6">
        <w:rPr>
          <w:rFonts w:ascii="Times New Roman" w:eastAsia="Calibri" w:hAnsi="Times New Roman" w:cs="Times New Roman"/>
          <w:sz w:val="30"/>
          <w:szCs w:val="30"/>
        </w:rPr>
        <w:t>.</w:t>
      </w:r>
    </w:p>
    <w:p w:rsidR="00686B2D" w:rsidRPr="00686B2D" w:rsidRDefault="00686B2D" w:rsidP="00686B2D">
      <w:pPr>
        <w:autoSpaceDE w:val="0"/>
        <w:autoSpaceDN w:val="0"/>
        <w:adjustRightInd w:val="0"/>
        <w:spacing w:after="0" w:line="240" w:lineRule="auto"/>
        <w:ind w:firstLine="709"/>
        <w:jc w:val="both"/>
        <w:rPr>
          <w:rFonts w:ascii="Times New Roman" w:eastAsia="Calibri" w:hAnsi="Times New Roman" w:cs="Times New Roman"/>
          <w:sz w:val="30"/>
          <w:szCs w:val="30"/>
        </w:rPr>
      </w:pPr>
      <w:r w:rsidRPr="00686B2D">
        <w:rPr>
          <w:rFonts w:ascii="Times New Roman" w:eastAsia="Calibri" w:hAnsi="Times New Roman" w:cs="Times New Roman"/>
          <w:sz w:val="30"/>
          <w:szCs w:val="30"/>
        </w:rPr>
        <w:t xml:space="preserve">Документ, указанный в абзаце </w:t>
      </w:r>
      <w:r w:rsidR="00CA1DB6">
        <w:rPr>
          <w:rFonts w:ascii="Times New Roman" w:eastAsia="Calibri" w:hAnsi="Times New Roman" w:cs="Times New Roman"/>
          <w:sz w:val="30"/>
          <w:szCs w:val="30"/>
        </w:rPr>
        <w:t>десятом</w:t>
      </w:r>
      <w:r w:rsidRPr="00686B2D">
        <w:rPr>
          <w:rFonts w:ascii="Times New Roman" w:eastAsia="Calibri" w:hAnsi="Times New Roman" w:cs="Times New Roman"/>
          <w:sz w:val="30"/>
          <w:szCs w:val="30"/>
        </w:rPr>
        <w:t xml:space="preserve"> на</w:t>
      </w:r>
      <w:r w:rsidR="004E38F5">
        <w:rPr>
          <w:rFonts w:ascii="Times New Roman" w:eastAsia="Calibri" w:hAnsi="Times New Roman" w:cs="Times New Roman"/>
          <w:sz w:val="30"/>
          <w:szCs w:val="30"/>
        </w:rPr>
        <w:t>стоящего пункта, зап</w:t>
      </w:r>
      <w:r w:rsidR="009E575E">
        <w:rPr>
          <w:rFonts w:ascii="Times New Roman" w:eastAsia="Calibri" w:hAnsi="Times New Roman" w:cs="Times New Roman"/>
          <w:sz w:val="30"/>
          <w:szCs w:val="30"/>
        </w:rPr>
        <w:t>-</w:t>
      </w:r>
      <w:r w:rsidR="004E38F5">
        <w:rPr>
          <w:rFonts w:ascii="Times New Roman" w:eastAsia="Calibri" w:hAnsi="Times New Roman" w:cs="Times New Roman"/>
          <w:sz w:val="30"/>
          <w:szCs w:val="30"/>
        </w:rPr>
        <w:t>ра</w:t>
      </w:r>
      <w:r w:rsidR="009E575E">
        <w:rPr>
          <w:rFonts w:ascii="Times New Roman" w:eastAsia="Calibri" w:hAnsi="Times New Roman" w:cs="Times New Roman"/>
          <w:sz w:val="30"/>
          <w:szCs w:val="30"/>
        </w:rPr>
        <w:t>шивается д</w:t>
      </w:r>
      <w:r w:rsidRPr="00686B2D">
        <w:rPr>
          <w:rFonts w:ascii="Times New Roman" w:eastAsia="Calibri" w:hAnsi="Times New Roman" w:cs="Times New Roman"/>
          <w:sz w:val="30"/>
          <w:szCs w:val="30"/>
        </w:rPr>
        <w:t>епартаментом в порядке межведомственного взаимо</w:t>
      </w:r>
      <w:r w:rsidR="009E575E">
        <w:rPr>
          <w:rFonts w:ascii="Times New Roman" w:eastAsia="Calibri" w:hAnsi="Times New Roman" w:cs="Times New Roman"/>
          <w:sz w:val="30"/>
          <w:szCs w:val="30"/>
        </w:rPr>
        <w:t>-</w:t>
      </w:r>
      <w:r w:rsidRPr="00686B2D">
        <w:rPr>
          <w:rFonts w:ascii="Times New Roman" w:eastAsia="Calibri" w:hAnsi="Times New Roman" w:cs="Times New Roman"/>
          <w:sz w:val="30"/>
          <w:szCs w:val="30"/>
        </w:rPr>
        <w:t xml:space="preserve">действия, если </w:t>
      </w:r>
      <w:r w:rsidR="00707FA3">
        <w:rPr>
          <w:rFonts w:ascii="Times New Roman" w:eastAsia="Calibri" w:hAnsi="Times New Roman" w:cs="Times New Roman"/>
          <w:sz w:val="30"/>
          <w:szCs w:val="30"/>
        </w:rPr>
        <w:t xml:space="preserve">Заявитель </w:t>
      </w:r>
      <w:r w:rsidRPr="00686B2D">
        <w:rPr>
          <w:rFonts w:ascii="Times New Roman" w:eastAsia="Calibri" w:hAnsi="Times New Roman" w:cs="Times New Roman"/>
          <w:sz w:val="30"/>
          <w:szCs w:val="30"/>
        </w:rPr>
        <w:t>не представил указанный документ самостоятельно.</w:t>
      </w:r>
    </w:p>
    <w:p w:rsidR="00AE704E" w:rsidRPr="0085167A" w:rsidRDefault="00286D23"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bookmarkStart w:id="3" w:name="Par57"/>
      <w:bookmarkEnd w:id="3"/>
      <w:r>
        <w:rPr>
          <w:rFonts w:ascii="Times New Roman" w:hAnsi="Times New Roman" w:cs="Times New Roman"/>
          <w:sz w:val="30"/>
          <w:szCs w:val="30"/>
        </w:rPr>
        <w:t>5</w:t>
      </w:r>
      <w:r w:rsidR="00AE704E" w:rsidRPr="0085167A">
        <w:rPr>
          <w:rFonts w:ascii="Times New Roman" w:hAnsi="Times New Roman" w:cs="Times New Roman"/>
          <w:sz w:val="30"/>
          <w:szCs w:val="30"/>
        </w:rPr>
        <w:t xml:space="preserve">. В течение 5 рабочих дней с </w:t>
      </w:r>
      <w:r w:rsidR="005E4B22">
        <w:rPr>
          <w:rFonts w:ascii="Times New Roman" w:hAnsi="Times New Roman" w:cs="Times New Roman"/>
          <w:sz w:val="30"/>
          <w:szCs w:val="30"/>
        </w:rPr>
        <w:t>д</w:t>
      </w:r>
      <w:r w:rsidR="009E575E">
        <w:rPr>
          <w:rFonts w:ascii="Times New Roman" w:hAnsi="Times New Roman" w:cs="Times New Roman"/>
          <w:sz w:val="30"/>
          <w:szCs w:val="30"/>
        </w:rPr>
        <w:t>аты</w:t>
      </w:r>
      <w:r w:rsidR="00AE704E" w:rsidRPr="0085167A">
        <w:rPr>
          <w:rFonts w:ascii="Times New Roman" w:hAnsi="Times New Roman" w:cs="Times New Roman"/>
          <w:sz w:val="30"/>
          <w:szCs w:val="30"/>
        </w:rPr>
        <w:t xml:space="preserve"> поступления заявления в </w:t>
      </w:r>
      <w:r w:rsidR="009E575E">
        <w:rPr>
          <w:rFonts w:ascii="Times New Roman" w:hAnsi="Times New Roman" w:cs="Times New Roman"/>
          <w:sz w:val="30"/>
          <w:szCs w:val="30"/>
        </w:rPr>
        <w:t>д</w:t>
      </w:r>
      <w:r w:rsidR="005E4B22">
        <w:rPr>
          <w:rFonts w:ascii="Times New Roman" w:hAnsi="Times New Roman" w:cs="Times New Roman"/>
          <w:sz w:val="30"/>
          <w:szCs w:val="30"/>
        </w:rPr>
        <w:t>епартамент</w:t>
      </w:r>
      <w:r>
        <w:rPr>
          <w:rFonts w:ascii="Times New Roman" w:hAnsi="Times New Roman" w:cs="Times New Roman"/>
          <w:sz w:val="30"/>
          <w:szCs w:val="30"/>
        </w:rPr>
        <w:t xml:space="preserve"> ответственный</w:t>
      </w:r>
      <w:r w:rsidR="00AE704E" w:rsidRPr="0085167A">
        <w:rPr>
          <w:rFonts w:ascii="Times New Roman" w:hAnsi="Times New Roman" w:cs="Times New Roman"/>
          <w:sz w:val="30"/>
          <w:szCs w:val="30"/>
        </w:rPr>
        <w:t xml:space="preserve"> </w:t>
      </w:r>
      <w:r w:rsidR="00F300A9">
        <w:rPr>
          <w:rFonts w:ascii="Times New Roman" w:hAnsi="Times New Roman" w:cs="Times New Roman"/>
          <w:sz w:val="30"/>
          <w:szCs w:val="30"/>
        </w:rPr>
        <w:t>специалист</w:t>
      </w:r>
      <w:r w:rsidR="00AE704E" w:rsidRPr="0085167A">
        <w:rPr>
          <w:rFonts w:ascii="Times New Roman" w:hAnsi="Times New Roman" w:cs="Times New Roman"/>
          <w:sz w:val="30"/>
          <w:szCs w:val="30"/>
        </w:rPr>
        <w:t xml:space="preserve"> </w:t>
      </w:r>
      <w:r w:rsidR="009E575E">
        <w:rPr>
          <w:rFonts w:ascii="Times New Roman" w:hAnsi="Times New Roman" w:cs="Times New Roman"/>
          <w:sz w:val="30"/>
          <w:szCs w:val="30"/>
        </w:rPr>
        <w:t>д</w:t>
      </w:r>
      <w:r w:rsidR="005F663D" w:rsidRPr="0085167A">
        <w:rPr>
          <w:rFonts w:ascii="Times New Roman" w:hAnsi="Times New Roman" w:cs="Times New Roman"/>
          <w:sz w:val="30"/>
          <w:szCs w:val="30"/>
        </w:rPr>
        <w:t>епартамента</w:t>
      </w:r>
      <w:r w:rsidR="00AE704E" w:rsidRPr="0085167A">
        <w:rPr>
          <w:rFonts w:ascii="Times New Roman" w:hAnsi="Times New Roman" w:cs="Times New Roman"/>
          <w:sz w:val="30"/>
          <w:szCs w:val="30"/>
        </w:rPr>
        <w:t xml:space="preserve"> проводит проверку представленных документов и правильность их оформления.</w:t>
      </w:r>
    </w:p>
    <w:p w:rsidR="00AE704E" w:rsidRPr="0085167A" w:rsidRDefault="00286D23"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6</w:t>
      </w:r>
      <w:r w:rsidR="00AE704E" w:rsidRPr="0085167A">
        <w:rPr>
          <w:rFonts w:ascii="Times New Roman" w:hAnsi="Times New Roman" w:cs="Times New Roman"/>
          <w:sz w:val="30"/>
          <w:szCs w:val="30"/>
        </w:rPr>
        <w:t xml:space="preserve">. В случае отсутствия оснований для отказа в выдаче Разрешения, указанных в </w:t>
      </w:r>
      <w:r w:rsidR="009E575E">
        <w:rPr>
          <w:rFonts w:ascii="Times New Roman" w:hAnsi="Times New Roman" w:cs="Times New Roman"/>
          <w:sz w:val="30"/>
          <w:szCs w:val="30"/>
        </w:rPr>
        <w:t xml:space="preserve">пункте </w:t>
      </w:r>
      <w:hyperlink w:anchor="Par59" w:history="1">
        <w:r>
          <w:rPr>
            <w:rFonts w:ascii="Times New Roman" w:hAnsi="Times New Roman" w:cs="Times New Roman"/>
            <w:color w:val="000000" w:themeColor="text1"/>
            <w:sz w:val="30"/>
            <w:szCs w:val="30"/>
          </w:rPr>
          <w:t>7</w:t>
        </w:r>
      </w:hyperlink>
      <w:r w:rsidR="00AE704E" w:rsidRPr="0085167A">
        <w:rPr>
          <w:rFonts w:ascii="Times New Roman" w:hAnsi="Times New Roman" w:cs="Times New Roman"/>
          <w:sz w:val="30"/>
          <w:szCs w:val="30"/>
        </w:rPr>
        <w:t xml:space="preserve"> настоящего Порядка, </w:t>
      </w:r>
      <w:r w:rsidR="009E575E">
        <w:rPr>
          <w:rFonts w:ascii="Times New Roman" w:hAnsi="Times New Roman" w:cs="Times New Roman"/>
          <w:sz w:val="30"/>
          <w:szCs w:val="30"/>
        </w:rPr>
        <w:t>д</w:t>
      </w:r>
      <w:r w:rsidR="005F663D" w:rsidRPr="0085167A">
        <w:rPr>
          <w:rFonts w:ascii="Times New Roman" w:hAnsi="Times New Roman" w:cs="Times New Roman"/>
          <w:sz w:val="30"/>
          <w:szCs w:val="30"/>
        </w:rPr>
        <w:t>епартамент</w:t>
      </w:r>
      <w:r w:rsidR="00AE704E" w:rsidRPr="0085167A">
        <w:rPr>
          <w:rFonts w:ascii="Times New Roman" w:hAnsi="Times New Roman" w:cs="Times New Roman"/>
          <w:sz w:val="30"/>
          <w:szCs w:val="30"/>
        </w:rPr>
        <w:t xml:space="preserve"> в течение 7 рабо</w:t>
      </w:r>
      <w:r w:rsidR="009E575E">
        <w:rPr>
          <w:rFonts w:ascii="Times New Roman" w:hAnsi="Times New Roman" w:cs="Times New Roman"/>
          <w:sz w:val="30"/>
          <w:szCs w:val="30"/>
        </w:rPr>
        <w:t>чих дней с</w:t>
      </w:r>
      <w:r w:rsidR="00AE704E" w:rsidRPr="0085167A">
        <w:rPr>
          <w:rFonts w:ascii="Times New Roman" w:hAnsi="Times New Roman" w:cs="Times New Roman"/>
          <w:sz w:val="30"/>
          <w:szCs w:val="30"/>
        </w:rPr>
        <w:t xml:space="preserve"> д</w:t>
      </w:r>
      <w:r w:rsidR="009E575E">
        <w:rPr>
          <w:rFonts w:ascii="Times New Roman" w:hAnsi="Times New Roman" w:cs="Times New Roman"/>
          <w:sz w:val="30"/>
          <w:szCs w:val="30"/>
        </w:rPr>
        <w:t>аты</w:t>
      </w:r>
      <w:r w:rsidR="00AE704E" w:rsidRPr="0085167A">
        <w:rPr>
          <w:rFonts w:ascii="Times New Roman" w:hAnsi="Times New Roman" w:cs="Times New Roman"/>
          <w:sz w:val="30"/>
          <w:szCs w:val="30"/>
        </w:rPr>
        <w:t xml:space="preserve"> окончания проверки документов, предусмотренной </w:t>
      </w:r>
      <w:hyperlink w:anchor="Par57" w:history="1">
        <w:r w:rsidR="00AE704E" w:rsidRPr="0085167A">
          <w:rPr>
            <w:rFonts w:ascii="Times New Roman" w:hAnsi="Times New Roman" w:cs="Times New Roman"/>
            <w:color w:val="000000" w:themeColor="text1"/>
            <w:sz w:val="30"/>
            <w:szCs w:val="30"/>
          </w:rPr>
          <w:t xml:space="preserve">пунктом </w:t>
        </w:r>
        <w:r>
          <w:rPr>
            <w:rFonts w:ascii="Times New Roman" w:hAnsi="Times New Roman" w:cs="Times New Roman"/>
            <w:color w:val="000000" w:themeColor="text1"/>
            <w:sz w:val="30"/>
            <w:szCs w:val="30"/>
          </w:rPr>
          <w:t>5</w:t>
        </w:r>
      </w:hyperlink>
      <w:r w:rsidR="00AE704E" w:rsidRPr="0085167A">
        <w:rPr>
          <w:rFonts w:ascii="Times New Roman" w:hAnsi="Times New Roman" w:cs="Times New Roman"/>
          <w:sz w:val="30"/>
          <w:szCs w:val="30"/>
        </w:rPr>
        <w:t xml:space="preserve"> настоящего Порядка, оформляет </w:t>
      </w:r>
      <w:hyperlink w:anchor="Par173" w:history="1">
        <w:r w:rsidR="00AE704E" w:rsidRPr="0085167A">
          <w:rPr>
            <w:rFonts w:ascii="Times New Roman" w:hAnsi="Times New Roman" w:cs="Times New Roman"/>
            <w:color w:val="000000" w:themeColor="text1"/>
            <w:sz w:val="30"/>
            <w:szCs w:val="30"/>
          </w:rPr>
          <w:t>Разрешение</w:t>
        </w:r>
      </w:hyperlink>
      <w:r w:rsidR="00AE704E" w:rsidRPr="0085167A">
        <w:rPr>
          <w:rFonts w:ascii="Times New Roman" w:hAnsi="Times New Roman" w:cs="Times New Roman"/>
          <w:sz w:val="30"/>
          <w:szCs w:val="30"/>
        </w:rPr>
        <w:t xml:space="preserve"> по форме </w:t>
      </w:r>
      <w:r w:rsidR="009E575E">
        <w:rPr>
          <w:rFonts w:ascii="Times New Roman" w:hAnsi="Times New Roman" w:cs="Times New Roman"/>
          <w:sz w:val="30"/>
          <w:szCs w:val="30"/>
        </w:rPr>
        <w:t xml:space="preserve">               </w:t>
      </w:r>
      <w:r w:rsidR="00AE704E" w:rsidRPr="0085167A">
        <w:rPr>
          <w:rFonts w:ascii="Times New Roman" w:hAnsi="Times New Roman" w:cs="Times New Roman"/>
          <w:sz w:val="30"/>
          <w:szCs w:val="30"/>
        </w:rPr>
        <w:t xml:space="preserve">согласно приложению 2 к настоящему Порядку и направляет его Заявителю заказным почтовым отправлением с уведомлением о вручении </w:t>
      </w:r>
      <w:r w:rsidR="009E575E">
        <w:rPr>
          <w:rFonts w:ascii="Times New Roman" w:hAnsi="Times New Roman" w:cs="Times New Roman"/>
          <w:sz w:val="30"/>
          <w:szCs w:val="30"/>
        </w:rPr>
        <w:t xml:space="preserve">            </w:t>
      </w:r>
      <w:r w:rsidR="00AE704E" w:rsidRPr="0085167A">
        <w:rPr>
          <w:rFonts w:ascii="Times New Roman" w:hAnsi="Times New Roman" w:cs="Times New Roman"/>
          <w:sz w:val="30"/>
          <w:szCs w:val="30"/>
        </w:rPr>
        <w:t>по</w:t>
      </w:r>
      <w:r w:rsidR="007C002D" w:rsidRPr="0085167A">
        <w:rPr>
          <w:rFonts w:ascii="Times New Roman" w:hAnsi="Times New Roman" w:cs="Times New Roman"/>
          <w:sz w:val="30"/>
          <w:szCs w:val="30"/>
        </w:rPr>
        <w:t xml:space="preserve"> адресу, указанному в Заявлении, либо выдает лично </w:t>
      </w:r>
      <w:r w:rsidR="009E575E">
        <w:rPr>
          <w:rFonts w:ascii="Times New Roman" w:hAnsi="Times New Roman" w:cs="Times New Roman"/>
          <w:sz w:val="30"/>
          <w:szCs w:val="30"/>
        </w:rPr>
        <w:t>З</w:t>
      </w:r>
      <w:r w:rsidR="007C002D" w:rsidRPr="0085167A">
        <w:rPr>
          <w:rFonts w:ascii="Times New Roman" w:hAnsi="Times New Roman" w:cs="Times New Roman"/>
          <w:sz w:val="30"/>
          <w:szCs w:val="30"/>
        </w:rPr>
        <w:t>аявителю</w:t>
      </w:r>
      <w:r w:rsidR="009E575E">
        <w:rPr>
          <w:rFonts w:ascii="Times New Roman" w:hAnsi="Times New Roman" w:cs="Times New Roman"/>
          <w:sz w:val="30"/>
          <w:szCs w:val="30"/>
        </w:rPr>
        <w:t xml:space="preserve">                </w:t>
      </w:r>
      <w:r w:rsidR="007C002D" w:rsidRPr="0085167A">
        <w:rPr>
          <w:rFonts w:ascii="Times New Roman" w:hAnsi="Times New Roman" w:cs="Times New Roman"/>
          <w:sz w:val="30"/>
          <w:szCs w:val="30"/>
        </w:rPr>
        <w:t xml:space="preserve"> под роспись</w:t>
      </w:r>
      <w:r w:rsidR="0017142A">
        <w:rPr>
          <w:rFonts w:ascii="Times New Roman" w:hAnsi="Times New Roman" w:cs="Times New Roman"/>
          <w:sz w:val="30"/>
          <w:szCs w:val="30"/>
        </w:rPr>
        <w:t xml:space="preserve"> (в зависимости от способа получения </w:t>
      </w:r>
      <w:r w:rsidR="009E575E">
        <w:rPr>
          <w:rFonts w:ascii="Times New Roman" w:hAnsi="Times New Roman" w:cs="Times New Roman"/>
          <w:sz w:val="30"/>
          <w:szCs w:val="30"/>
        </w:rPr>
        <w:t>Р</w:t>
      </w:r>
      <w:r w:rsidR="0017142A">
        <w:rPr>
          <w:rFonts w:ascii="Times New Roman" w:hAnsi="Times New Roman" w:cs="Times New Roman"/>
          <w:sz w:val="30"/>
          <w:szCs w:val="30"/>
        </w:rPr>
        <w:t>азрешения, указанного в заявлении).</w:t>
      </w:r>
    </w:p>
    <w:p w:rsidR="00AE704E" w:rsidRPr="0085167A" w:rsidRDefault="00286D23"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bookmarkStart w:id="4" w:name="Par59"/>
      <w:bookmarkEnd w:id="4"/>
      <w:r>
        <w:rPr>
          <w:rFonts w:ascii="Times New Roman" w:hAnsi="Times New Roman" w:cs="Times New Roman"/>
          <w:sz w:val="30"/>
          <w:szCs w:val="30"/>
        </w:rPr>
        <w:t>7</w:t>
      </w:r>
      <w:r w:rsidR="00AE704E" w:rsidRPr="0085167A">
        <w:rPr>
          <w:rFonts w:ascii="Times New Roman" w:hAnsi="Times New Roman" w:cs="Times New Roman"/>
          <w:sz w:val="30"/>
          <w:szCs w:val="30"/>
        </w:rPr>
        <w:t>. Основаниями для отказа в выдаче Разрешения являются:</w:t>
      </w:r>
    </w:p>
    <w:p w:rsidR="00AE704E" w:rsidRPr="0085167A"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5167A">
        <w:rPr>
          <w:rFonts w:ascii="Times New Roman" w:hAnsi="Times New Roman" w:cs="Times New Roman"/>
          <w:sz w:val="30"/>
          <w:szCs w:val="30"/>
        </w:rPr>
        <w:t>обращение за выдачей Разрешения лица, не являющегося Заявителем в соответствии с настоящим Порядком;</w:t>
      </w:r>
    </w:p>
    <w:p w:rsidR="00AE704E" w:rsidRPr="0085167A"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5167A">
        <w:rPr>
          <w:rFonts w:ascii="Times New Roman" w:hAnsi="Times New Roman" w:cs="Times New Roman"/>
          <w:sz w:val="30"/>
          <w:szCs w:val="30"/>
        </w:rPr>
        <w:t xml:space="preserve">подача запроса от имени </w:t>
      </w:r>
      <w:r w:rsidR="009E575E">
        <w:rPr>
          <w:rFonts w:ascii="Times New Roman" w:hAnsi="Times New Roman" w:cs="Times New Roman"/>
          <w:sz w:val="30"/>
          <w:szCs w:val="30"/>
        </w:rPr>
        <w:t>З</w:t>
      </w:r>
      <w:r w:rsidRPr="0085167A">
        <w:rPr>
          <w:rFonts w:ascii="Times New Roman" w:hAnsi="Times New Roman" w:cs="Times New Roman"/>
          <w:sz w:val="30"/>
          <w:szCs w:val="30"/>
        </w:rPr>
        <w:t>аявителя не уполномоченным на то лицом;</w:t>
      </w:r>
    </w:p>
    <w:p w:rsidR="00AE704E" w:rsidRPr="0085167A"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5167A">
        <w:rPr>
          <w:rFonts w:ascii="Times New Roman" w:hAnsi="Times New Roman" w:cs="Times New Roman"/>
          <w:sz w:val="30"/>
          <w:szCs w:val="30"/>
        </w:rPr>
        <w:t xml:space="preserve">предоставление неполного пакета документов, установленного </w:t>
      </w:r>
      <w:hyperlink w:anchor="Par47" w:history="1">
        <w:r w:rsidRPr="0085167A">
          <w:rPr>
            <w:rFonts w:ascii="Times New Roman" w:hAnsi="Times New Roman" w:cs="Times New Roman"/>
            <w:color w:val="000000" w:themeColor="text1"/>
            <w:sz w:val="30"/>
            <w:szCs w:val="30"/>
          </w:rPr>
          <w:t xml:space="preserve">пунктом </w:t>
        </w:r>
        <w:r w:rsidR="005E4B22">
          <w:rPr>
            <w:rFonts w:ascii="Times New Roman" w:hAnsi="Times New Roman" w:cs="Times New Roman"/>
            <w:color w:val="000000" w:themeColor="text1"/>
            <w:sz w:val="30"/>
            <w:szCs w:val="30"/>
          </w:rPr>
          <w:t>4</w:t>
        </w:r>
      </w:hyperlink>
      <w:r w:rsidRPr="0085167A">
        <w:rPr>
          <w:rFonts w:ascii="Times New Roman" w:hAnsi="Times New Roman" w:cs="Times New Roman"/>
          <w:color w:val="000000" w:themeColor="text1"/>
          <w:sz w:val="30"/>
          <w:szCs w:val="30"/>
        </w:rPr>
        <w:t xml:space="preserve"> </w:t>
      </w:r>
      <w:r w:rsidRPr="0085167A">
        <w:rPr>
          <w:rFonts w:ascii="Times New Roman" w:hAnsi="Times New Roman" w:cs="Times New Roman"/>
          <w:sz w:val="30"/>
          <w:szCs w:val="30"/>
        </w:rPr>
        <w:t>настоящего Порядка;</w:t>
      </w:r>
    </w:p>
    <w:p w:rsidR="00AE704E" w:rsidRPr="0085167A"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5167A">
        <w:rPr>
          <w:rFonts w:ascii="Times New Roman" w:hAnsi="Times New Roman" w:cs="Times New Roman"/>
          <w:sz w:val="30"/>
          <w:szCs w:val="30"/>
        </w:rPr>
        <w:t>предоставление документов, имеющих недостоверные и (или) противоречивые сведения, а также подчистки, приписки, исправления, зачеркнутые слова (цифры), повреждения, не позволяющие однозначно истолковать их содержание, не поддающихся прочтению;</w:t>
      </w:r>
    </w:p>
    <w:p w:rsidR="00AE704E" w:rsidRPr="0085167A" w:rsidRDefault="00AE704E" w:rsidP="008A560C">
      <w:pPr>
        <w:autoSpaceDE w:val="0"/>
        <w:autoSpaceDN w:val="0"/>
        <w:adjustRightInd w:val="0"/>
        <w:spacing w:after="0" w:line="240" w:lineRule="auto"/>
        <w:ind w:firstLine="709"/>
        <w:contextualSpacing/>
        <w:jc w:val="both"/>
        <w:rPr>
          <w:rFonts w:ascii="Times New Roman" w:hAnsi="Times New Roman" w:cs="Times New Roman"/>
          <w:sz w:val="30"/>
          <w:szCs w:val="30"/>
        </w:rPr>
      </w:pPr>
      <w:r w:rsidRPr="0085167A">
        <w:rPr>
          <w:rFonts w:ascii="Times New Roman" w:hAnsi="Times New Roman" w:cs="Times New Roman"/>
          <w:sz w:val="30"/>
          <w:szCs w:val="30"/>
        </w:rPr>
        <w:t>истечение срока действия представленных документов;</w:t>
      </w:r>
    </w:p>
    <w:p w:rsidR="00AE704E" w:rsidRPr="0085167A" w:rsidRDefault="00AE704E" w:rsidP="008A560C">
      <w:pPr>
        <w:autoSpaceDE w:val="0"/>
        <w:autoSpaceDN w:val="0"/>
        <w:adjustRightInd w:val="0"/>
        <w:spacing w:after="0" w:line="240" w:lineRule="auto"/>
        <w:ind w:firstLine="709"/>
        <w:jc w:val="both"/>
        <w:rPr>
          <w:rFonts w:ascii="Times New Roman" w:hAnsi="Times New Roman" w:cs="Times New Roman"/>
          <w:sz w:val="30"/>
          <w:szCs w:val="30"/>
        </w:rPr>
      </w:pPr>
      <w:r w:rsidRPr="0085167A">
        <w:rPr>
          <w:rFonts w:ascii="Times New Roman" w:hAnsi="Times New Roman" w:cs="Times New Roman"/>
          <w:sz w:val="30"/>
          <w:szCs w:val="30"/>
        </w:rPr>
        <w:t>выдача Разрешения иным Заявителям (в случае совпадения места и (или) времени, и (или) срока использования воздушного пространства);</w:t>
      </w:r>
    </w:p>
    <w:p w:rsidR="00AE704E" w:rsidRPr="0085167A" w:rsidRDefault="00AE704E" w:rsidP="008A560C">
      <w:pPr>
        <w:autoSpaceDE w:val="0"/>
        <w:autoSpaceDN w:val="0"/>
        <w:adjustRightInd w:val="0"/>
        <w:spacing w:after="0" w:line="240" w:lineRule="auto"/>
        <w:ind w:firstLine="709"/>
        <w:jc w:val="both"/>
        <w:rPr>
          <w:rFonts w:ascii="Times New Roman" w:hAnsi="Times New Roman" w:cs="Times New Roman"/>
          <w:sz w:val="30"/>
          <w:szCs w:val="30"/>
        </w:rPr>
      </w:pPr>
      <w:r w:rsidRPr="0085167A">
        <w:rPr>
          <w:rFonts w:ascii="Times New Roman" w:hAnsi="Times New Roman" w:cs="Times New Roman"/>
          <w:sz w:val="30"/>
          <w:szCs w:val="30"/>
        </w:rPr>
        <w:t>не соответствие посадочной площадки, указанной в Заявлении, условиям безопасности.</w:t>
      </w:r>
    </w:p>
    <w:p w:rsidR="00AE704E" w:rsidRPr="0085167A" w:rsidRDefault="00286D23" w:rsidP="008A56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AE704E" w:rsidRPr="0085167A">
        <w:rPr>
          <w:rFonts w:ascii="Times New Roman" w:hAnsi="Times New Roman" w:cs="Times New Roman"/>
          <w:sz w:val="30"/>
          <w:szCs w:val="30"/>
        </w:rPr>
        <w:t xml:space="preserve">. При наличии одного из оснований для отказа в выдаче Разрешения, указанных в </w:t>
      </w:r>
      <w:r>
        <w:rPr>
          <w:rFonts w:ascii="Times New Roman" w:hAnsi="Times New Roman" w:cs="Times New Roman"/>
          <w:sz w:val="30"/>
          <w:szCs w:val="30"/>
        </w:rPr>
        <w:t xml:space="preserve">пункте </w:t>
      </w:r>
      <w:hyperlink w:anchor="Par59" w:history="1">
        <w:r>
          <w:rPr>
            <w:rFonts w:ascii="Times New Roman" w:hAnsi="Times New Roman" w:cs="Times New Roman"/>
            <w:color w:val="000000" w:themeColor="text1"/>
            <w:sz w:val="30"/>
            <w:szCs w:val="30"/>
          </w:rPr>
          <w:t>7</w:t>
        </w:r>
      </w:hyperlink>
      <w:r w:rsidR="00AE704E" w:rsidRPr="0085167A">
        <w:rPr>
          <w:rFonts w:ascii="Times New Roman" w:hAnsi="Times New Roman" w:cs="Times New Roman"/>
          <w:sz w:val="30"/>
          <w:szCs w:val="30"/>
        </w:rPr>
        <w:t xml:space="preserve"> настоящего Порядка, документы </w:t>
      </w:r>
      <w:r>
        <w:rPr>
          <w:rFonts w:ascii="Times New Roman" w:hAnsi="Times New Roman" w:cs="Times New Roman"/>
          <w:sz w:val="30"/>
          <w:szCs w:val="30"/>
        </w:rPr>
        <w:t>возвращаются</w:t>
      </w:r>
      <w:r w:rsidR="009E575E">
        <w:rPr>
          <w:rFonts w:ascii="Times New Roman" w:hAnsi="Times New Roman" w:cs="Times New Roman"/>
          <w:sz w:val="30"/>
          <w:szCs w:val="30"/>
        </w:rPr>
        <w:t xml:space="preserve"> Заявителю</w:t>
      </w:r>
      <w:r w:rsidR="00AE704E" w:rsidRPr="0085167A">
        <w:rPr>
          <w:rFonts w:ascii="Times New Roman" w:hAnsi="Times New Roman" w:cs="Times New Roman"/>
          <w:sz w:val="30"/>
          <w:szCs w:val="30"/>
        </w:rPr>
        <w:t xml:space="preserve"> в срок не позднее 7 рабочих дней с даты окончания проверки, предусмотренной </w:t>
      </w:r>
      <w:r w:rsidR="009E575E">
        <w:rPr>
          <w:rFonts w:ascii="Times New Roman" w:hAnsi="Times New Roman" w:cs="Times New Roman"/>
          <w:sz w:val="30"/>
          <w:szCs w:val="30"/>
        </w:rPr>
        <w:t xml:space="preserve">пунктом </w:t>
      </w:r>
      <w:hyperlink w:anchor="Par57" w:history="1">
        <w:r>
          <w:rPr>
            <w:rFonts w:ascii="Times New Roman" w:hAnsi="Times New Roman" w:cs="Times New Roman"/>
            <w:color w:val="000000" w:themeColor="text1"/>
            <w:sz w:val="30"/>
            <w:szCs w:val="30"/>
          </w:rPr>
          <w:t>5</w:t>
        </w:r>
      </w:hyperlink>
      <w:r w:rsidR="00AE704E" w:rsidRPr="0085167A">
        <w:rPr>
          <w:rFonts w:ascii="Times New Roman" w:hAnsi="Times New Roman" w:cs="Times New Roman"/>
          <w:color w:val="000000" w:themeColor="text1"/>
          <w:sz w:val="30"/>
          <w:szCs w:val="30"/>
        </w:rPr>
        <w:t xml:space="preserve"> </w:t>
      </w:r>
      <w:r w:rsidR="00AE704E" w:rsidRPr="0085167A">
        <w:rPr>
          <w:rFonts w:ascii="Times New Roman" w:hAnsi="Times New Roman" w:cs="Times New Roman"/>
          <w:sz w:val="30"/>
          <w:szCs w:val="30"/>
        </w:rPr>
        <w:t>настоящего Порядка, заказным почтовым отправлением с уведомлением о вручении по адресу, указанному Заявителем в Заявлении,</w:t>
      </w:r>
      <w:r w:rsidR="007C002D" w:rsidRPr="0085167A">
        <w:rPr>
          <w:rFonts w:ascii="Times New Roman" w:hAnsi="Times New Roman" w:cs="Times New Roman"/>
          <w:sz w:val="30"/>
          <w:szCs w:val="30"/>
        </w:rPr>
        <w:t xml:space="preserve"> либо выдает лично </w:t>
      </w:r>
      <w:r w:rsidR="009E575E">
        <w:rPr>
          <w:rFonts w:ascii="Times New Roman" w:hAnsi="Times New Roman" w:cs="Times New Roman"/>
          <w:sz w:val="30"/>
          <w:szCs w:val="30"/>
        </w:rPr>
        <w:t>З</w:t>
      </w:r>
      <w:r w:rsidR="007C002D" w:rsidRPr="0085167A">
        <w:rPr>
          <w:rFonts w:ascii="Times New Roman" w:hAnsi="Times New Roman" w:cs="Times New Roman"/>
          <w:sz w:val="30"/>
          <w:szCs w:val="30"/>
        </w:rPr>
        <w:t xml:space="preserve">аявителю под роспись </w:t>
      </w:r>
      <w:r w:rsidR="00AE704E" w:rsidRPr="0085167A">
        <w:rPr>
          <w:rFonts w:ascii="Times New Roman" w:hAnsi="Times New Roman" w:cs="Times New Roman"/>
          <w:sz w:val="30"/>
          <w:szCs w:val="30"/>
        </w:rPr>
        <w:t xml:space="preserve">с приложением письма за подписью </w:t>
      </w:r>
      <w:r w:rsidR="005F663D" w:rsidRPr="0085167A">
        <w:rPr>
          <w:rFonts w:ascii="Times New Roman" w:hAnsi="Times New Roman" w:cs="Times New Roman"/>
          <w:sz w:val="30"/>
          <w:szCs w:val="30"/>
        </w:rPr>
        <w:t xml:space="preserve">руководителя </w:t>
      </w:r>
      <w:r w:rsidR="009E575E">
        <w:rPr>
          <w:rFonts w:ascii="Times New Roman" w:hAnsi="Times New Roman" w:cs="Times New Roman"/>
          <w:sz w:val="30"/>
          <w:szCs w:val="30"/>
        </w:rPr>
        <w:t>д</w:t>
      </w:r>
      <w:r w:rsidR="005F663D" w:rsidRPr="0085167A">
        <w:rPr>
          <w:rFonts w:ascii="Times New Roman" w:hAnsi="Times New Roman" w:cs="Times New Roman"/>
          <w:sz w:val="30"/>
          <w:szCs w:val="30"/>
        </w:rPr>
        <w:t>епартамента</w:t>
      </w:r>
      <w:r w:rsidR="00AE704E" w:rsidRPr="0085167A">
        <w:rPr>
          <w:rFonts w:ascii="Times New Roman" w:hAnsi="Times New Roman" w:cs="Times New Roman"/>
          <w:sz w:val="30"/>
          <w:szCs w:val="30"/>
        </w:rPr>
        <w:t xml:space="preserve"> </w:t>
      </w:r>
      <w:r w:rsidR="009E575E">
        <w:rPr>
          <w:rFonts w:ascii="Times New Roman" w:hAnsi="Times New Roman" w:cs="Times New Roman"/>
          <w:sz w:val="30"/>
          <w:szCs w:val="30"/>
        </w:rPr>
        <w:t xml:space="preserve">                 </w:t>
      </w:r>
      <w:r w:rsidR="00AE704E" w:rsidRPr="0085167A">
        <w:rPr>
          <w:rFonts w:ascii="Times New Roman" w:hAnsi="Times New Roman" w:cs="Times New Roman"/>
          <w:sz w:val="30"/>
          <w:szCs w:val="30"/>
        </w:rPr>
        <w:t>с обоснованием отказа в выдаче Разрешения</w:t>
      </w:r>
      <w:r w:rsidR="005E4B22">
        <w:rPr>
          <w:rFonts w:ascii="Times New Roman" w:hAnsi="Times New Roman" w:cs="Times New Roman"/>
          <w:sz w:val="30"/>
          <w:szCs w:val="30"/>
        </w:rPr>
        <w:t xml:space="preserve"> (в зависимости от</w:t>
      </w:r>
      <w:r w:rsidR="006D124D">
        <w:rPr>
          <w:rFonts w:ascii="Times New Roman" w:hAnsi="Times New Roman" w:cs="Times New Roman"/>
          <w:sz w:val="30"/>
          <w:szCs w:val="30"/>
        </w:rPr>
        <w:t xml:space="preserve"> </w:t>
      </w:r>
      <w:r w:rsidR="005E4B22">
        <w:rPr>
          <w:rFonts w:ascii="Times New Roman" w:hAnsi="Times New Roman" w:cs="Times New Roman"/>
          <w:sz w:val="30"/>
          <w:szCs w:val="30"/>
        </w:rPr>
        <w:t>способа получения</w:t>
      </w:r>
      <w:r w:rsidR="006D124D">
        <w:rPr>
          <w:rFonts w:ascii="Times New Roman" w:hAnsi="Times New Roman" w:cs="Times New Roman"/>
          <w:sz w:val="30"/>
          <w:szCs w:val="30"/>
        </w:rPr>
        <w:t xml:space="preserve"> </w:t>
      </w:r>
      <w:r w:rsidR="009E575E">
        <w:rPr>
          <w:rFonts w:ascii="Times New Roman" w:hAnsi="Times New Roman" w:cs="Times New Roman"/>
          <w:sz w:val="30"/>
          <w:szCs w:val="30"/>
        </w:rPr>
        <w:t>Р</w:t>
      </w:r>
      <w:r w:rsidR="006D124D">
        <w:rPr>
          <w:rFonts w:ascii="Times New Roman" w:hAnsi="Times New Roman" w:cs="Times New Roman"/>
          <w:sz w:val="30"/>
          <w:szCs w:val="30"/>
        </w:rPr>
        <w:t xml:space="preserve">азрешения, указанного в </w:t>
      </w:r>
      <w:r w:rsidR="00915F52">
        <w:rPr>
          <w:rFonts w:ascii="Times New Roman" w:hAnsi="Times New Roman" w:cs="Times New Roman"/>
          <w:sz w:val="30"/>
          <w:szCs w:val="30"/>
        </w:rPr>
        <w:t>з</w:t>
      </w:r>
      <w:r w:rsidR="006D124D">
        <w:rPr>
          <w:rFonts w:ascii="Times New Roman" w:hAnsi="Times New Roman" w:cs="Times New Roman"/>
          <w:sz w:val="30"/>
          <w:szCs w:val="30"/>
        </w:rPr>
        <w:t>аявлении).</w:t>
      </w:r>
    </w:p>
    <w:p w:rsidR="00C072EE" w:rsidRPr="0085167A" w:rsidRDefault="00286D23" w:rsidP="00C072E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AE704E" w:rsidRPr="0085167A">
        <w:rPr>
          <w:rFonts w:ascii="Times New Roman" w:hAnsi="Times New Roman" w:cs="Times New Roman"/>
          <w:sz w:val="30"/>
          <w:szCs w:val="30"/>
        </w:rPr>
        <w:t xml:space="preserve">. </w:t>
      </w:r>
      <w:r w:rsidR="00C072EE">
        <w:rPr>
          <w:rFonts w:ascii="Times New Roman" w:eastAsia="Calibri" w:hAnsi="Times New Roman" w:cs="Times New Roman"/>
          <w:sz w:val="30"/>
          <w:szCs w:val="30"/>
          <w:lang w:eastAsia="ru-RU"/>
        </w:rPr>
        <w:t xml:space="preserve">Выполнение авиационных </w:t>
      </w:r>
      <w:r w:rsidR="00C072EE" w:rsidRPr="0095711E">
        <w:rPr>
          <w:rFonts w:ascii="Times New Roman" w:eastAsia="Calibri" w:hAnsi="Times New Roman" w:cs="Times New Roman"/>
          <w:sz w:val="30"/>
          <w:szCs w:val="30"/>
          <w:lang w:eastAsia="ru-RU"/>
        </w:rPr>
        <w:t xml:space="preserve">работ, парашютных прыжков, демонстрационных полетов воздушных судов, полетов беспилотных </w:t>
      </w:r>
      <w:r w:rsidR="00C072EE">
        <w:rPr>
          <w:rFonts w:ascii="Times New Roman" w:eastAsia="Calibri" w:hAnsi="Times New Roman" w:cs="Times New Roman"/>
          <w:sz w:val="30"/>
          <w:szCs w:val="30"/>
          <w:lang w:eastAsia="ru-RU"/>
        </w:rPr>
        <w:t xml:space="preserve">воздушных судов (за исключением полетов беспилотных воздушных судов </w:t>
      </w:r>
      <w:r w:rsidR="009E575E">
        <w:rPr>
          <w:rFonts w:ascii="Times New Roman" w:eastAsia="Calibri" w:hAnsi="Times New Roman" w:cs="Times New Roman"/>
          <w:sz w:val="30"/>
          <w:szCs w:val="30"/>
          <w:lang w:eastAsia="ru-RU"/>
        </w:rPr>
        <w:t xml:space="preserve">             </w:t>
      </w:r>
      <w:r w:rsidR="00C072EE">
        <w:rPr>
          <w:rFonts w:ascii="Times New Roman" w:eastAsia="Calibri" w:hAnsi="Times New Roman" w:cs="Times New Roman"/>
          <w:sz w:val="30"/>
          <w:szCs w:val="30"/>
          <w:lang w:eastAsia="ru-RU"/>
        </w:rPr>
        <w:t xml:space="preserve">с максимальной взлетной массой менее 0,25 кг), </w:t>
      </w:r>
      <w:r w:rsidR="00C072EE" w:rsidRPr="0095711E">
        <w:rPr>
          <w:rFonts w:ascii="Times New Roman" w:eastAsia="Calibri" w:hAnsi="Times New Roman" w:cs="Times New Roman"/>
          <w:sz w:val="30"/>
          <w:szCs w:val="30"/>
          <w:lang w:eastAsia="ru-RU"/>
        </w:rPr>
        <w:t>подъемов привязных аэростатов над городом Красноярском, а также посадку (взлет) на расположенные в границах  города Красноярска площадки, сведения о которых не опубликованы в документах аэронавигационной информации</w:t>
      </w:r>
      <w:r w:rsidR="009E575E">
        <w:rPr>
          <w:rFonts w:ascii="Times New Roman" w:eastAsia="Calibri" w:hAnsi="Times New Roman" w:cs="Times New Roman"/>
          <w:sz w:val="30"/>
          <w:szCs w:val="30"/>
          <w:lang w:eastAsia="ru-RU"/>
        </w:rPr>
        <w:t>,</w:t>
      </w:r>
      <w:r w:rsidR="00C072EE" w:rsidRPr="00C072EE">
        <w:rPr>
          <w:rFonts w:ascii="Times New Roman" w:hAnsi="Times New Roman" w:cs="Times New Roman"/>
          <w:sz w:val="30"/>
          <w:szCs w:val="30"/>
        </w:rPr>
        <w:t xml:space="preserve"> </w:t>
      </w:r>
      <w:r w:rsidR="00C072EE" w:rsidRPr="0085167A">
        <w:rPr>
          <w:rFonts w:ascii="Times New Roman" w:hAnsi="Times New Roman" w:cs="Times New Roman"/>
          <w:sz w:val="30"/>
          <w:szCs w:val="30"/>
        </w:rPr>
        <w:t>без получения Разрешения не допускается.</w:t>
      </w:r>
    </w:p>
    <w:p w:rsidR="00C072EE" w:rsidRPr="0085167A" w:rsidRDefault="00C072EE" w:rsidP="009E575E">
      <w:pPr>
        <w:autoSpaceDE w:val="0"/>
        <w:autoSpaceDN w:val="0"/>
        <w:adjustRightInd w:val="0"/>
        <w:spacing w:after="0" w:line="240" w:lineRule="auto"/>
        <w:jc w:val="both"/>
        <w:rPr>
          <w:rFonts w:ascii="Times New Roman" w:hAnsi="Times New Roman" w:cs="Times New Roman"/>
          <w:sz w:val="30"/>
          <w:szCs w:val="30"/>
        </w:rPr>
      </w:pPr>
    </w:p>
    <w:p w:rsidR="008000EF" w:rsidRPr="0085167A" w:rsidRDefault="009E575E" w:rsidP="008A56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1905</wp:posOffset>
                </wp:positionV>
                <wp:extent cx="5882640"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88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5pt" to="46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" strokecolor="black [3040]"/>
            </w:pict>
          </mc:Fallback>
        </mc:AlternateContent>
      </w: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000EF" w:rsidRDefault="008000EF"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871088" w:rsidRDefault="00871088" w:rsidP="00D81E58">
      <w:pPr>
        <w:autoSpaceDE w:val="0"/>
        <w:autoSpaceDN w:val="0"/>
        <w:adjustRightInd w:val="0"/>
        <w:spacing w:after="0" w:line="240" w:lineRule="auto"/>
        <w:ind w:firstLine="709"/>
        <w:jc w:val="both"/>
        <w:rPr>
          <w:rFonts w:ascii="Times New Roman" w:hAnsi="Times New Roman" w:cs="Times New Roman"/>
          <w:sz w:val="24"/>
          <w:szCs w:val="24"/>
        </w:rPr>
      </w:pPr>
    </w:p>
    <w:p w:rsidR="0073111C" w:rsidRDefault="0073111C" w:rsidP="00236EFA">
      <w:pPr>
        <w:autoSpaceDE w:val="0"/>
        <w:autoSpaceDN w:val="0"/>
        <w:adjustRightInd w:val="0"/>
        <w:spacing w:after="0" w:line="192" w:lineRule="auto"/>
        <w:jc w:val="both"/>
        <w:rPr>
          <w:rFonts w:ascii="Times New Roman" w:hAnsi="Times New Roman" w:cs="Times New Roman"/>
          <w:sz w:val="24"/>
          <w:szCs w:val="24"/>
        </w:rPr>
      </w:pPr>
    </w:p>
    <w:p w:rsidR="00236EFA" w:rsidRDefault="00236EFA" w:rsidP="00236EFA">
      <w:pPr>
        <w:autoSpaceDE w:val="0"/>
        <w:autoSpaceDN w:val="0"/>
        <w:adjustRightInd w:val="0"/>
        <w:spacing w:after="0" w:line="192" w:lineRule="auto"/>
        <w:jc w:val="both"/>
        <w:rPr>
          <w:rFonts w:ascii="Times New Roman" w:eastAsia="Times New Roman" w:hAnsi="Times New Roman" w:cs="Arial"/>
          <w:sz w:val="30"/>
          <w:szCs w:val="30"/>
          <w:lang w:eastAsia="ru-RU"/>
        </w:rPr>
      </w:pPr>
    </w:p>
    <w:p w:rsidR="00E33B83" w:rsidRDefault="00E33B83" w:rsidP="00236EFA">
      <w:pPr>
        <w:autoSpaceDE w:val="0"/>
        <w:autoSpaceDN w:val="0"/>
        <w:adjustRightInd w:val="0"/>
        <w:spacing w:after="0" w:line="192" w:lineRule="auto"/>
        <w:jc w:val="both"/>
        <w:rPr>
          <w:rFonts w:ascii="Times New Roman" w:eastAsia="Times New Roman" w:hAnsi="Times New Roman" w:cs="Arial"/>
          <w:sz w:val="30"/>
          <w:szCs w:val="30"/>
          <w:lang w:eastAsia="ru-RU"/>
        </w:rPr>
      </w:pPr>
    </w:p>
    <w:p w:rsidR="00E33B83" w:rsidRDefault="00E33B83" w:rsidP="00236EFA">
      <w:pPr>
        <w:autoSpaceDE w:val="0"/>
        <w:autoSpaceDN w:val="0"/>
        <w:adjustRightInd w:val="0"/>
        <w:spacing w:after="0" w:line="192" w:lineRule="auto"/>
        <w:jc w:val="both"/>
        <w:rPr>
          <w:rFonts w:ascii="Times New Roman" w:eastAsia="Times New Roman" w:hAnsi="Times New Roman" w:cs="Arial"/>
          <w:sz w:val="30"/>
          <w:szCs w:val="30"/>
          <w:lang w:eastAsia="ru-RU"/>
        </w:rPr>
      </w:pPr>
    </w:p>
    <w:p w:rsidR="00E33B83" w:rsidRDefault="00E33B83" w:rsidP="00236EFA">
      <w:pPr>
        <w:autoSpaceDE w:val="0"/>
        <w:autoSpaceDN w:val="0"/>
        <w:adjustRightInd w:val="0"/>
        <w:spacing w:after="0" w:line="192" w:lineRule="auto"/>
        <w:jc w:val="both"/>
        <w:rPr>
          <w:rFonts w:ascii="Times New Roman" w:eastAsia="Times New Roman" w:hAnsi="Times New Roman" w:cs="Arial"/>
          <w:sz w:val="30"/>
          <w:szCs w:val="30"/>
          <w:lang w:eastAsia="ru-RU"/>
        </w:rPr>
      </w:pPr>
    </w:p>
    <w:p w:rsidR="00173DCE" w:rsidRDefault="00173DCE" w:rsidP="00D81E58">
      <w:pPr>
        <w:autoSpaceDE w:val="0"/>
        <w:autoSpaceDN w:val="0"/>
        <w:adjustRightInd w:val="0"/>
        <w:spacing w:after="0" w:line="192" w:lineRule="auto"/>
        <w:ind w:firstLine="709"/>
        <w:jc w:val="both"/>
        <w:rPr>
          <w:rFonts w:ascii="Times New Roman" w:eastAsia="Times New Roman" w:hAnsi="Times New Roman" w:cs="Arial"/>
          <w:sz w:val="30"/>
          <w:szCs w:val="30"/>
          <w:lang w:eastAsia="ru-RU"/>
        </w:rPr>
      </w:pPr>
    </w:p>
    <w:p w:rsidR="00224205" w:rsidRDefault="00224205" w:rsidP="00544BD9">
      <w:pPr>
        <w:spacing w:after="0" w:line="192" w:lineRule="auto"/>
        <w:ind w:firstLine="4536"/>
        <w:rPr>
          <w:rFonts w:ascii="Times New Roman" w:eastAsia="Times New Roman" w:hAnsi="Times New Roman" w:cs="Times New Roman"/>
          <w:sz w:val="30"/>
          <w:szCs w:val="30"/>
          <w:lang w:eastAsia="ru-RU"/>
        </w:rPr>
      </w:pPr>
    </w:p>
    <w:p w:rsidR="00224205" w:rsidRDefault="00224205" w:rsidP="00544BD9">
      <w:pPr>
        <w:spacing w:after="0" w:line="192" w:lineRule="auto"/>
        <w:ind w:firstLine="4536"/>
        <w:rPr>
          <w:rFonts w:ascii="Times New Roman" w:eastAsia="Times New Roman" w:hAnsi="Times New Roman" w:cs="Times New Roman"/>
          <w:sz w:val="30"/>
          <w:szCs w:val="30"/>
          <w:lang w:eastAsia="ru-RU"/>
        </w:rPr>
      </w:pPr>
    </w:p>
    <w:p w:rsidR="00224205" w:rsidRDefault="00224205" w:rsidP="00544BD9">
      <w:pPr>
        <w:spacing w:after="0" w:line="192" w:lineRule="auto"/>
        <w:ind w:firstLine="4536"/>
        <w:rPr>
          <w:rFonts w:ascii="Times New Roman" w:eastAsia="Times New Roman" w:hAnsi="Times New Roman" w:cs="Times New Roman"/>
          <w:sz w:val="30"/>
          <w:szCs w:val="30"/>
          <w:lang w:eastAsia="ru-RU"/>
        </w:rPr>
      </w:pPr>
    </w:p>
    <w:p w:rsidR="00224205" w:rsidRDefault="00224205" w:rsidP="00544BD9">
      <w:pPr>
        <w:spacing w:after="0" w:line="192" w:lineRule="auto"/>
        <w:ind w:firstLine="4536"/>
        <w:rPr>
          <w:rFonts w:ascii="Times New Roman" w:eastAsia="Times New Roman" w:hAnsi="Times New Roman" w:cs="Times New Roman"/>
          <w:sz w:val="30"/>
          <w:szCs w:val="30"/>
          <w:lang w:eastAsia="ru-RU"/>
        </w:rPr>
      </w:pPr>
    </w:p>
    <w:p w:rsidR="00A84257" w:rsidRDefault="00A84257" w:rsidP="00544BD9">
      <w:pPr>
        <w:spacing w:after="0" w:line="192" w:lineRule="auto"/>
        <w:ind w:firstLine="4536"/>
        <w:rPr>
          <w:rFonts w:ascii="Times New Roman" w:eastAsia="Times New Roman" w:hAnsi="Times New Roman" w:cs="Times New Roman"/>
          <w:sz w:val="30"/>
          <w:szCs w:val="30"/>
          <w:lang w:eastAsia="ru-RU"/>
        </w:rPr>
      </w:pPr>
    </w:p>
    <w:p w:rsidR="00224205" w:rsidRDefault="00224205" w:rsidP="00544BD9">
      <w:pPr>
        <w:spacing w:after="0" w:line="192" w:lineRule="auto"/>
        <w:ind w:firstLine="4536"/>
        <w:rPr>
          <w:rFonts w:ascii="Times New Roman" w:eastAsia="Times New Roman" w:hAnsi="Times New Roman" w:cs="Times New Roman"/>
          <w:sz w:val="30"/>
          <w:szCs w:val="30"/>
          <w:lang w:eastAsia="ru-RU"/>
        </w:rPr>
      </w:pPr>
    </w:p>
    <w:p w:rsidR="0050703B" w:rsidRPr="0085167A" w:rsidRDefault="0050703B" w:rsidP="000022B1">
      <w:pPr>
        <w:spacing w:after="0" w:line="192" w:lineRule="auto"/>
        <w:ind w:firstLine="4536"/>
        <w:rPr>
          <w:rFonts w:ascii="Times New Roman" w:eastAsia="Times New Roman" w:hAnsi="Times New Roman" w:cs="Times New Roman"/>
          <w:sz w:val="30"/>
          <w:szCs w:val="30"/>
          <w:lang w:eastAsia="ru-RU"/>
        </w:rPr>
      </w:pPr>
      <w:r w:rsidRPr="0085167A">
        <w:rPr>
          <w:rFonts w:ascii="Times New Roman" w:eastAsia="Times New Roman" w:hAnsi="Times New Roman" w:cs="Times New Roman"/>
          <w:sz w:val="30"/>
          <w:szCs w:val="30"/>
          <w:lang w:eastAsia="ru-RU"/>
        </w:rPr>
        <w:t>Приложение</w:t>
      </w:r>
      <w:r>
        <w:rPr>
          <w:rFonts w:ascii="Times New Roman" w:eastAsia="Times New Roman" w:hAnsi="Times New Roman" w:cs="Times New Roman"/>
          <w:sz w:val="30"/>
          <w:szCs w:val="30"/>
          <w:lang w:eastAsia="ru-RU"/>
        </w:rPr>
        <w:t xml:space="preserve"> </w:t>
      </w:r>
      <w:r w:rsidR="00544BD9">
        <w:rPr>
          <w:rFonts w:ascii="Times New Roman" w:eastAsia="Times New Roman" w:hAnsi="Times New Roman" w:cs="Times New Roman"/>
          <w:sz w:val="30"/>
          <w:szCs w:val="30"/>
          <w:lang w:eastAsia="ru-RU"/>
        </w:rPr>
        <w:t>1</w:t>
      </w:r>
    </w:p>
    <w:p w:rsidR="00A84257"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к Порядку выдачи разрешений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на выполнение авиационных работ,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парашютных </w:t>
      </w:r>
      <w:r w:rsidRPr="0095711E">
        <w:rPr>
          <w:rFonts w:ascii="Times New Roman" w:eastAsia="Calibri" w:hAnsi="Times New Roman" w:cs="Times New Roman"/>
          <w:sz w:val="30"/>
          <w:szCs w:val="30"/>
          <w:lang w:eastAsia="ru-RU"/>
        </w:rPr>
        <w:t xml:space="preserve">прыжков,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демонстрационных полетов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воздушных судов, полетов </w:t>
      </w:r>
    </w:p>
    <w:p w:rsidR="00A84257"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беспилотных </w:t>
      </w:r>
      <w:r>
        <w:rPr>
          <w:rFonts w:ascii="Times New Roman" w:eastAsia="Calibri" w:hAnsi="Times New Roman" w:cs="Times New Roman"/>
          <w:sz w:val="30"/>
          <w:szCs w:val="30"/>
          <w:lang w:eastAsia="ru-RU"/>
        </w:rPr>
        <w:t xml:space="preserve">воздушных судов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(за исключением полетов </w:t>
      </w:r>
    </w:p>
    <w:p w:rsidR="00A84257"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беспилотных воздушных судов </w:t>
      </w:r>
    </w:p>
    <w:p w:rsidR="00A84257"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с максимальной взлетной массой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менее 0,25 кг), </w:t>
      </w:r>
      <w:r w:rsidRPr="0095711E">
        <w:rPr>
          <w:rFonts w:ascii="Times New Roman" w:eastAsia="Calibri" w:hAnsi="Times New Roman" w:cs="Times New Roman"/>
          <w:sz w:val="30"/>
          <w:szCs w:val="30"/>
          <w:lang w:eastAsia="ru-RU"/>
        </w:rPr>
        <w:t xml:space="preserve">подъемов привязных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аэростатов над городом </w:t>
      </w:r>
    </w:p>
    <w:p w:rsidR="00A84257"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Красноярском, а также посадку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(взлет) на р</w:t>
      </w:r>
      <w:r>
        <w:rPr>
          <w:rFonts w:ascii="Times New Roman" w:eastAsia="Calibri" w:hAnsi="Times New Roman" w:cs="Times New Roman"/>
          <w:sz w:val="30"/>
          <w:szCs w:val="30"/>
          <w:lang w:eastAsia="ru-RU"/>
        </w:rPr>
        <w:t xml:space="preserve">асположенные в границах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города </w:t>
      </w:r>
      <w:r w:rsidRPr="0095711E">
        <w:rPr>
          <w:rFonts w:ascii="Times New Roman" w:eastAsia="Calibri" w:hAnsi="Times New Roman" w:cs="Times New Roman"/>
          <w:sz w:val="30"/>
          <w:szCs w:val="30"/>
          <w:lang w:eastAsia="ru-RU"/>
        </w:rPr>
        <w:t xml:space="preserve">Красноярска площадки, </w:t>
      </w:r>
    </w:p>
    <w:p w:rsidR="000022B1"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сведения о котор</w:t>
      </w:r>
      <w:r>
        <w:rPr>
          <w:rFonts w:ascii="Times New Roman" w:eastAsia="Calibri" w:hAnsi="Times New Roman" w:cs="Times New Roman"/>
          <w:sz w:val="30"/>
          <w:szCs w:val="30"/>
          <w:lang w:eastAsia="ru-RU"/>
        </w:rPr>
        <w:t xml:space="preserve">ых </w:t>
      </w:r>
    </w:p>
    <w:p w:rsidR="00A84257"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не опубликованы в документах </w:t>
      </w:r>
    </w:p>
    <w:p w:rsidR="00544BD9" w:rsidRDefault="00544BD9"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аэронавигационной </w:t>
      </w:r>
      <w:r w:rsidRPr="0095711E">
        <w:rPr>
          <w:rFonts w:ascii="Times New Roman" w:eastAsia="Calibri" w:hAnsi="Times New Roman" w:cs="Times New Roman"/>
          <w:sz w:val="30"/>
          <w:szCs w:val="30"/>
          <w:lang w:eastAsia="ru-RU"/>
        </w:rPr>
        <w:t>информации</w:t>
      </w:r>
    </w:p>
    <w:p w:rsidR="00544BD9" w:rsidRPr="004A47EC" w:rsidRDefault="00544BD9" w:rsidP="00E679BE">
      <w:pPr>
        <w:autoSpaceDE w:val="0"/>
        <w:autoSpaceDN w:val="0"/>
        <w:adjustRightInd w:val="0"/>
        <w:spacing w:after="0" w:line="240" w:lineRule="auto"/>
        <w:ind w:left="4536"/>
        <w:rPr>
          <w:rFonts w:ascii="Times New Roman" w:hAnsi="Times New Roman" w:cs="Times New Roman"/>
          <w:bCs/>
          <w:sz w:val="30"/>
          <w:szCs w:val="30"/>
        </w:rPr>
      </w:pPr>
    </w:p>
    <w:tbl>
      <w:tblPr>
        <w:tblStyle w:val="a3"/>
        <w:tblW w:w="100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0E27FB" w:rsidRPr="006A3257" w:rsidTr="009E575E">
        <w:tc>
          <w:tcPr>
            <w:tcW w:w="5070" w:type="dxa"/>
          </w:tcPr>
          <w:p w:rsidR="000E27FB" w:rsidRPr="006A3257" w:rsidRDefault="007E5B3D" w:rsidP="00544BD9">
            <w:pPr>
              <w:autoSpaceDE w:val="0"/>
              <w:autoSpaceDN w:val="0"/>
              <w:adjustRightInd w:val="0"/>
              <w:ind w:right="-2801" w:firstLine="709"/>
              <w:jc w:val="center"/>
              <w:rPr>
                <w:rFonts w:ascii="Times New Roman" w:hAnsi="Times New Roman" w:cs="Times New Roman"/>
                <w:sz w:val="30"/>
                <w:szCs w:val="30"/>
              </w:rPr>
            </w:pPr>
            <w:r>
              <w:rPr>
                <w:rFonts w:ascii="Times New Roman" w:hAnsi="Times New Roman" w:cs="Times New Roman"/>
                <w:sz w:val="30"/>
                <w:szCs w:val="30"/>
              </w:rPr>
              <w:t xml:space="preserve">        </w:t>
            </w:r>
          </w:p>
        </w:tc>
        <w:tc>
          <w:tcPr>
            <w:tcW w:w="4961" w:type="dxa"/>
            <w:tcBorders>
              <w:bottom w:val="single" w:sz="4" w:space="0" w:color="auto"/>
            </w:tcBorders>
          </w:tcPr>
          <w:p w:rsidR="00A84257" w:rsidRDefault="000E27FB" w:rsidP="009E575E">
            <w:pPr>
              <w:autoSpaceDE w:val="0"/>
              <w:autoSpaceDN w:val="0"/>
              <w:adjustRightInd w:val="0"/>
              <w:spacing w:line="192" w:lineRule="auto"/>
              <w:rPr>
                <w:rFonts w:ascii="Times New Roman" w:hAnsi="Times New Roman" w:cs="Times New Roman"/>
                <w:sz w:val="30"/>
                <w:szCs w:val="30"/>
              </w:rPr>
            </w:pPr>
            <w:r w:rsidRPr="001B6F0F">
              <w:rPr>
                <w:rFonts w:ascii="Times New Roman" w:hAnsi="Times New Roman" w:cs="Times New Roman"/>
                <w:sz w:val="30"/>
                <w:szCs w:val="30"/>
              </w:rPr>
              <w:t xml:space="preserve">Руководителю департамента </w:t>
            </w:r>
          </w:p>
          <w:p w:rsidR="00A84257" w:rsidRDefault="000E27FB" w:rsidP="009E575E">
            <w:pPr>
              <w:autoSpaceDE w:val="0"/>
              <w:autoSpaceDN w:val="0"/>
              <w:adjustRightInd w:val="0"/>
              <w:spacing w:line="192" w:lineRule="auto"/>
              <w:rPr>
                <w:rFonts w:ascii="Times New Roman" w:hAnsi="Times New Roman" w:cs="Times New Roman"/>
                <w:sz w:val="30"/>
                <w:szCs w:val="30"/>
              </w:rPr>
            </w:pPr>
            <w:r w:rsidRPr="001B6F0F">
              <w:rPr>
                <w:rFonts w:ascii="Times New Roman" w:hAnsi="Times New Roman" w:cs="Times New Roman"/>
                <w:sz w:val="30"/>
                <w:szCs w:val="30"/>
              </w:rPr>
              <w:t>общественной</w:t>
            </w:r>
            <w:r w:rsidR="00A84257">
              <w:rPr>
                <w:rFonts w:ascii="Times New Roman" w:hAnsi="Times New Roman" w:cs="Times New Roman"/>
                <w:sz w:val="30"/>
                <w:szCs w:val="30"/>
              </w:rPr>
              <w:t xml:space="preserve"> </w:t>
            </w:r>
            <w:r w:rsidR="00E90C6D" w:rsidRPr="001B6F0F">
              <w:rPr>
                <w:rFonts w:ascii="Times New Roman" w:hAnsi="Times New Roman" w:cs="Times New Roman"/>
                <w:sz w:val="30"/>
                <w:szCs w:val="30"/>
              </w:rPr>
              <w:t>б</w:t>
            </w:r>
            <w:r w:rsidRPr="001B6F0F">
              <w:rPr>
                <w:rFonts w:ascii="Times New Roman" w:hAnsi="Times New Roman" w:cs="Times New Roman"/>
                <w:sz w:val="30"/>
                <w:szCs w:val="30"/>
              </w:rPr>
              <w:t xml:space="preserve">езопасности </w:t>
            </w:r>
          </w:p>
          <w:p w:rsidR="000E27FB" w:rsidRDefault="000E27FB" w:rsidP="009E575E">
            <w:pPr>
              <w:autoSpaceDE w:val="0"/>
              <w:autoSpaceDN w:val="0"/>
              <w:adjustRightInd w:val="0"/>
              <w:spacing w:line="192" w:lineRule="auto"/>
              <w:rPr>
                <w:rFonts w:ascii="Times New Roman" w:hAnsi="Times New Roman" w:cs="Times New Roman"/>
                <w:sz w:val="30"/>
                <w:szCs w:val="30"/>
              </w:rPr>
            </w:pPr>
            <w:r w:rsidRPr="001B6F0F">
              <w:rPr>
                <w:rFonts w:ascii="Times New Roman" w:hAnsi="Times New Roman" w:cs="Times New Roman"/>
                <w:sz w:val="30"/>
                <w:szCs w:val="30"/>
              </w:rPr>
              <w:t>администрации города</w:t>
            </w:r>
            <w:r w:rsidR="0085167A" w:rsidRPr="001B6F0F">
              <w:rPr>
                <w:rFonts w:ascii="Times New Roman" w:hAnsi="Times New Roman" w:cs="Times New Roman"/>
                <w:sz w:val="30"/>
                <w:szCs w:val="30"/>
              </w:rPr>
              <w:t xml:space="preserve"> </w:t>
            </w:r>
            <w:r w:rsidR="00B10FB5" w:rsidRPr="001B6F0F">
              <w:rPr>
                <w:rFonts w:ascii="Times New Roman" w:hAnsi="Times New Roman" w:cs="Times New Roman"/>
                <w:sz w:val="30"/>
                <w:szCs w:val="30"/>
              </w:rPr>
              <w:t>Красноярска</w:t>
            </w:r>
            <w:r w:rsidR="00A84257">
              <w:rPr>
                <w:rFonts w:ascii="Times New Roman" w:hAnsi="Times New Roman" w:cs="Times New Roman"/>
                <w:sz w:val="30"/>
                <w:szCs w:val="30"/>
              </w:rPr>
              <w:t xml:space="preserve"> </w:t>
            </w:r>
          </w:p>
          <w:p w:rsidR="009E575E" w:rsidRPr="006A3257" w:rsidRDefault="009E575E" w:rsidP="009E575E">
            <w:pPr>
              <w:autoSpaceDE w:val="0"/>
              <w:autoSpaceDN w:val="0"/>
              <w:adjustRightInd w:val="0"/>
              <w:rPr>
                <w:rFonts w:ascii="Times New Roman" w:hAnsi="Times New Roman" w:cs="Times New Roman"/>
                <w:sz w:val="30"/>
                <w:szCs w:val="30"/>
              </w:rPr>
            </w:pPr>
          </w:p>
        </w:tc>
      </w:tr>
      <w:tr w:rsidR="009E575E" w:rsidRPr="006A3257" w:rsidTr="009E575E">
        <w:tc>
          <w:tcPr>
            <w:tcW w:w="5070" w:type="dxa"/>
          </w:tcPr>
          <w:p w:rsidR="009E575E" w:rsidRDefault="009E575E" w:rsidP="00544BD9">
            <w:pPr>
              <w:autoSpaceDE w:val="0"/>
              <w:autoSpaceDN w:val="0"/>
              <w:adjustRightInd w:val="0"/>
              <w:ind w:right="-2801" w:firstLine="709"/>
              <w:jc w:val="center"/>
              <w:rPr>
                <w:rFonts w:ascii="Times New Roman" w:hAnsi="Times New Roman" w:cs="Times New Roman"/>
                <w:sz w:val="30"/>
                <w:szCs w:val="30"/>
              </w:rPr>
            </w:pPr>
          </w:p>
        </w:tc>
        <w:tc>
          <w:tcPr>
            <w:tcW w:w="4961" w:type="dxa"/>
            <w:tcBorders>
              <w:top w:val="single" w:sz="4" w:space="0" w:color="auto"/>
              <w:bottom w:val="single" w:sz="4" w:space="0" w:color="auto"/>
            </w:tcBorders>
          </w:tcPr>
          <w:p w:rsidR="009E575E" w:rsidRPr="001B6F0F" w:rsidRDefault="009E575E" w:rsidP="00A84257">
            <w:pPr>
              <w:autoSpaceDE w:val="0"/>
              <w:autoSpaceDN w:val="0"/>
              <w:adjustRightInd w:val="0"/>
              <w:rPr>
                <w:rFonts w:ascii="Times New Roman" w:hAnsi="Times New Roman" w:cs="Times New Roman"/>
                <w:sz w:val="30"/>
                <w:szCs w:val="30"/>
              </w:rPr>
            </w:pPr>
          </w:p>
        </w:tc>
      </w:tr>
      <w:tr w:rsidR="00A84257" w:rsidRPr="006A3257" w:rsidTr="009E575E">
        <w:tc>
          <w:tcPr>
            <w:tcW w:w="5070" w:type="dxa"/>
          </w:tcPr>
          <w:p w:rsidR="00A84257" w:rsidRDefault="00A84257" w:rsidP="00544BD9">
            <w:pPr>
              <w:autoSpaceDE w:val="0"/>
              <w:autoSpaceDN w:val="0"/>
              <w:adjustRightInd w:val="0"/>
              <w:ind w:right="-2801" w:firstLine="709"/>
              <w:jc w:val="center"/>
              <w:rPr>
                <w:rFonts w:ascii="Times New Roman" w:hAnsi="Times New Roman" w:cs="Times New Roman"/>
                <w:sz w:val="30"/>
                <w:szCs w:val="30"/>
              </w:rPr>
            </w:pPr>
          </w:p>
        </w:tc>
        <w:tc>
          <w:tcPr>
            <w:tcW w:w="4961" w:type="dxa"/>
            <w:tcBorders>
              <w:top w:val="single" w:sz="4" w:space="0" w:color="auto"/>
              <w:bottom w:val="single" w:sz="4" w:space="0" w:color="auto"/>
            </w:tcBorders>
          </w:tcPr>
          <w:p w:rsidR="00A84257" w:rsidRPr="001B6F0F" w:rsidRDefault="00A84257" w:rsidP="000022B1">
            <w:pPr>
              <w:autoSpaceDE w:val="0"/>
              <w:autoSpaceDN w:val="0"/>
              <w:adjustRightInd w:val="0"/>
              <w:rPr>
                <w:rFonts w:ascii="Times New Roman" w:hAnsi="Times New Roman" w:cs="Times New Roman"/>
                <w:sz w:val="30"/>
                <w:szCs w:val="30"/>
              </w:rPr>
            </w:pPr>
          </w:p>
        </w:tc>
      </w:tr>
      <w:tr w:rsidR="000022B1" w:rsidRPr="006A3257" w:rsidTr="000022B1">
        <w:tc>
          <w:tcPr>
            <w:tcW w:w="5070" w:type="dxa"/>
          </w:tcPr>
          <w:p w:rsidR="000022B1" w:rsidRDefault="000022B1" w:rsidP="00544BD9">
            <w:pPr>
              <w:autoSpaceDE w:val="0"/>
              <w:autoSpaceDN w:val="0"/>
              <w:adjustRightInd w:val="0"/>
              <w:ind w:right="-2801" w:firstLine="709"/>
              <w:jc w:val="center"/>
              <w:rPr>
                <w:rFonts w:ascii="Times New Roman" w:hAnsi="Times New Roman" w:cs="Times New Roman"/>
                <w:sz w:val="30"/>
                <w:szCs w:val="30"/>
              </w:rPr>
            </w:pPr>
          </w:p>
        </w:tc>
        <w:tc>
          <w:tcPr>
            <w:tcW w:w="4961" w:type="dxa"/>
            <w:tcBorders>
              <w:bottom w:val="single" w:sz="4" w:space="0" w:color="auto"/>
            </w:tcBorders>
          </w:tcPr>
          <w:p w:rsidR="000022B1" w:rsidRPr="000022B1" w:rsidRDefault="000022B1" w:rsidP="000022B1">
            <w:pPr>
              <w:autoSpaceDE w:val="0"/>
              <w:autoSpaceDN w:val="0"/>
              <w:adjustRightInd w:val="0"/>
              <w:spacing w:line="192" w:lineRule="auto"/>
              <w:jc w:val="center"/>
              <w:rPr>
                <w:rFonts w:ascii="Times New Roman" w:hAnsi="Times New Roman" w:cs="Times New Roman"/>
                <w:sz w:val="24"/>
                <w:szCs w:val="24"/>
              </w:rPr>
            </w:pPr>
            <w:r w:rsidRPr="000022B1">
              <w:rPr>
                <w:rFonts w:ascii="Times New Roman" w:hAnsi="Times New Roman" w:cs="Times New Roman"/>
                <w:sz w:val="24"/>
                <w:szCs w:val="24"/>
              </w:rPr>
              <w:t>(фамилия, имя, отчество (последнее –</w:t>
            </w:r>
          </w:p>
          <w:p w:rsidR="000022B1" w:rsidRDefault="000022B1" w:rsidP="000022B1">
            <w:pPr>
              <w:autoSpaceDE w:val="0"/>
              <w:autoSpaceDN w:val="0"/>
              <w:adjustRightInd w:val="0"/>
              <w:jc w:val="center"/>
              <w:rPr>
                <w:rFonts w:ascii="Times New Roman" w:hAnsi="Times New Roman" w:cs="Times New Roman"/>
                <w:sz w:val="24"/>
                <w:szCs w:val="24"/>
              </w:rPr>
            </w:pPr>
            <w:r w:rsidRPr="000022B1">
              <w:rPr>
                <w:rFonts w:ascii="Times New Roman" w:hAnsi="Times New Roman" w:cs="Times New Roman"/>
                <w:sz w:val="24"/>
                <w:szCs w:val="24"/>
              </w:rPr>
              <w:t xml:space="preserve">при наличии) заявителя </w:t>
            </w:r>
          </w:p>
          <w:p w:rsidR="000022B1" w:rsidRPr="001B6F0F" w:rsidRDefault="000022B1" w:rsidP="000022B1">
            <w:pPr>
              <w:autoSpaceDE w:val="0"/>
              <w:autoSpaceDN w:val="0"/>
              <w:adjustRightInd w:val="0"/>
              <w:jc w:val="center"/>
              <w:rPr>
                <w:rFonts w:ascii="Times New Roman" w:hAnsi="Times New Roman" w:cs="Times New Roman"/>
                <w:sz w:val="30"/>
                <w:szCs w:val="30"/>
              </w:rPr>
            </w:pPr>
          </w:p>
        </w:tc>
      </w:tr>
      <w:tr w:rsidR="00A84257" w:rsidRPr="006A3257" w:rsidTr="000022B1">
        <w:tc>
          <w:tcPr>
            <w:tcW w:w="5070" w:type="dxa"/>
          </w:tcPr>
          <w:p w:rsidR="00A84257" w:rsidRDefault="00A84257" w:rsidP="00544BD9">
            <w:pPr>
              <w:autoSpaceDE w:val="0"/>
              <w:autoSpaceDN w:val="0"/>
              <w:adjustRightInd w:val="0"/>
              <w:ind w:right="-2801" w:firstLine="709"/>
              <w:jc w:val="center"/>
              <w:rPr>
                <w:rFonts w:ascii="Times New Roman" w:hAnsi="Times New Roman" w:cs="Times New Roman"/>
                <w:sz w:val="30"/>
                <w:szCs w:val="30"/>
              </w:rPr>
            </w:pPr>
          </w:p>
        </w:tc>
        <w:tc>
          <w:tcPr>
            <w:tcW w:w="4961" w:type="dxa"/>
            <w:tcBorders>
              <w:top w:val="single" w:sz="4" w:space="0" w:color="auto"/>
              <w:bottom w:val="single" w:sz="4" w:space="0" w:color="auto"/>
            </w:tcBorders>
          </w:tcPr>
          <w:p w:rsidR="009E575E" w:rsidRDefault="009E575E" w:rsidP="009E575E">
            <w:pPr>
              <w:autoSpaceDE w:val="0"/>
              <w:autoSpaceDN w:val="0"/>
              <w:adjustRightInd w:val="0"/>
              <w:spacing w:line="192" w:lineRule="auto"/>
              <w:jc w:val="center"/>
              <w:rPr>
                <w:rFonts w:ascii="Times New Roman" w:hAnsi="Times New Roman" w:cs="Times New Roman"/>
                <w:sz w:val="24"/>
                <w:szCs w:val="24"/>
              </w:rPr>
            </w:pPr>
            <w:r w:rsidRPr="000022B1">
              <w:rPr>
                <w:rFonts w:ascii="Times New Roman" w:hAnsi="Times New Roman" w:cs="Times New Roman"/>
                <w:sz w:val="24"/>
                <w:szCs w:val="24"/>
              </w:rPr>
              <w:t>с указанием</w:t>
            </w:r>
            <w:r w:rsidR="000022B1" w:rsidRPr="000022B1">
              <w:rPr>
                <w:rFonts w:ascii="Times New Roman" w:hAnsi="Times New Roman" w:cs="Times New Roman"/>
                <w:sz w:val="24"/>
                <w:szCs w:val="24"/>
              </w:rPr>
              <w:t xml:space="preserve"> должности заявителя – </w:t>
            </w:r>
          </w:p>
          <w:p w:rsidR="009E575E" w:rsidRPr="000022B1" w:rsidRDefault="000022B1" w:rsidP="009E575E">
            <w:pPr>
              <w:autoSpaceDE w:val="0"/>
              <w:autoSpaceDN w:val="0"/>
              <w:adjustRightInd w:val="0"/>
              <w:spacing w:line="192" w:lineRule="auto"/>
              <w:jc w:val="center"/>
              <w:rPr>
                <w:rFonts w:ascii="Times New Roman" w:hAnsi="Times New Roman" w:cs="Times New Roman"/>
                <w:sz w:val="24"/>
                <w:szCs w:val="24"/>
              </w:rPr>
            </w:pPr>
            <w:r w:rsidRPr="000022B1">
              <w:rPr>
                <w:rFonts w:ascii="Times New Roman" w:hAnsi="Times New Roman" w:cs="Times New Roman"/>
                <w:sz w:val="24"/>
                <w:szCs w:val="24"/>
              </w:rPr>
              <w:t>при подаче заявления от юридического лица)</w:t>
            </w:r>
          </w:p>
          <w:p w:rsidR="000022B1" w:rsidRPr="000022B1" w:rsidRDefault="000022B1" w:rsidP="000022B1">
            <w:pPr>
              <w:autoSpaceDE w:val="0"/>
              <w:autoSpaceDN w:val="0"/>
              <w:adjustRightInd w:val="0"/>
              <w:spacing w:line="192" w:lineRule="auto"/>
              <w:rPr>
                <w:rFonts w:ascii="Times New Roman" w:hAnsi="Times New Roman" w:cs="Times New Roman"/>
                <w:sz w:val="30"/>
                <w:szCs w:val="30"/>
              </w:rPr>
            </w:pPr>
          </w:p>
        </w:tc>
      </w:tr>
      <w:tr w:rsidR="009E575E" w:rsidRPr="006A3257" w:rsidTr="000022B1">
        <w:tc>
          <w:tcPr>
            <w:tcW w:w="5070" w:type="dxa"/>
          </w:tcPr>
          <w:p w:rsidR="009E575E" w:rsidRDefault="009E575E" w:rsidP="00544BD9">
            <w:pPr>
              <w:autoSpaceDE w:val="0"/>
              <w:autoSpaceDN w:val="0"/>
              <w:adjustRightInd w:val="0"/>
              <w:ind w:right="-2801" w:firstLine="709"/>
              <w:jc w:val="center"/>
              <w:rPr>
                <w:rFonts w:ascii="Times New Roman" w:hAnsi="Times New Roman" w:cs="Times New Roman"/>
                <w:sz w:val="30"/>
                <w:szCs w:val="30"/>
              </w:rPr>
            </w:pPr>
          </w:p>
        </w:tc>
        <w:tc>
          <w:tcPr>
            <w:tcW w:w="4961" w:type="dxa"/>
            <w:tcBorders>
              <w:top w:val="single" w:sz="4" w:space="0" w:color="auto"/>
              <w:bottom w:val="single" w:sz="4" w:space="0" w:color="auto"/>
            </w:tcBorders>
          </w:tcPr>
          <w:p w:rsidR="009E575E" w:rsidRPr="000022B1" w:rsidRDefault="009E575E" w:rsidP="009E575E">
            <w:pPr>
              <w:autoSpaceDE w:val="0"/>
              <w:autoSpaceDN w:val="0"/>
              <w:adjustRightInd w:val="0"/>
              <w:spacing w:line="192" w:lineRule="auto"/>
              <w:jc w:val="center"/>
              <w:rPr>
                <w:rFonts w:ascii="Times New Roman" w:hAnsi="Times New Roman" w:cs="Times New Roman"/>
                <w:sz w:val="24"/>
                <w:szCs w:val="24"/>
              </w:rPr>
            </w:pPr>
          </w:p>
        </w:tc>
      </w:tr>
      <w:tr w:rsidR="000022B1" w:rsidRPr="006A3257" w:rsidTr="000022B1">
        <w:tc>
          <w:tcPr>
            <w:tcW w:w="5070" w:type="dxa"/>
          </w:tcPr>
          <w:p w:rsidR="000022B1" w:rsidRDefault="000022B1" w:rsidP="00544BD9">
            <w:pPr>
              <w:autoSpaceDE w:val="0"/>
              <w:autoSpaceDN w:val="0"/>
              <w:adjustRightInd w:val="0"/>
              <w:ind w:right="-2801" w:firstLine="709"/>
              <w:jc w:val="center"/>
              <w:rPr>
                <w:rFonts w:ascii="Times New Roman" w:hAnsi="Times New Roman" w:cs="Times New Roman"/>
                <w:sz w:val="30"/>
                <w:szCs w:val="30"/>
              </w:rPr>
            </w:pPr>
          </w:p>
        </w:tc>
        <w:tc>
          <w:tcPr>
            <w:tcW w:w="4961" w:type="dxa"/>
            <w:tcBorders>
              <w:top w:val="single" w:sz="4" w:space="0" w:color="auto"/>
              <w:bottom w:val="single" w:sz="4" w:space="0" w:color="auto"/>
            </w:tcBorders>
          </w:tcPr>
          <w:p w:rsidR="000022B1" w:rsidRDefault="000022B1" w:rsidP="000022B1">
            <w:pPr>
              <w:autoSpaceDE w:val="0"/>
              <w:autoSpaceDN w:val="0"/>
              <w:adjustRightInd w:val="0"/>
              <w:spacing w:line="192" w:lineRule="auto"/>
              <w:jc w:val="center"/>
              <w:rPr>
                <w:rFonts w:ascii="Times New Roman" w:hAnsi="Times New Roman" w:cs="Times New Roman"/>
                <w:sz w:val="24"/>
                <w:szCs w:val="24"/>
              </w:rPr>
            </w:pPr>
            <w:r w:rsidRPr="000022B1">
              <w:rPr>
                <w:rFonts w:ascii="Times New Roman" w:hAnsi="Times New Roman" w:cs="Times New Roman"/>
                <w:sz w:val="24"/>
                <w:szCs w:val="24"/>
              </w:rPr>
              <w:t xml:space="preserve">(полное наименование с указанием </w:t>
            </w:r>
          </w:p>
          <w:p w:rsidR="000022B1" w:rsidRDefault="009E575E" w:rsidP="000022B1">
            <w:pPr>
              <w:autoSpaceDE w:val="0"/>
              <w:autoSpaceDN w:val="0"/>
              <w:adjustRightInd w:val="0"/>
              <w:spacing w:line="192" w:lineRule="auto"/>
              <w:jc w:val="center"/>
              <w:rPr>
                <w:rFonts w:ascii="Times New Roman" w:hAnsi="Times New Roman" w:cs="Times New Roman"/>
                <w:sz w:val="24"/>
                <w:szCs w:val="24"/>
              </w:rPr>
            </w:pPr>
            <w:r>
              <w:rPr>
                <w:rFonts w:ascii="Times New Roman" w:hAnsi="Times New Roman" w:cs="Times New Roman"/>
                <w:sz w:val="24"/>
                <w:szCs w:val="24"/>
              </w:rPr>
              <w:t>о</w:t>
            </w:r>
            <w:r w:rsidR="000022B1" w:rsidRPr="000022B1">
              <w:rPr>
                <w:rFonts w:ascii="Times New Roman" w:hAnsi="Times New Roman" w:cs="Times New Roman"/>
                <w:sz w:val="24"/>
                <w:szCs w:val="24"/>
              </w:rPr>
              <w:t>рганизационно</w:t>
            </w:r>
            <w:r>
              <w:rPr>
                <w:rFonts w:ascii="Times New Roman" w:hAnsi="Times New Roman" w:cs="Times New Roman"/>
                <w:sz w:val="24"/>
                <w:szCs w:val="24"/>
              </w:rPr>
              <w:t>-</w:t>
            </w:r>
            <w:r w:rsidR="000022B1" w:rsidRPr="000022B1">
              <w:rPr>
                <w:rFonts w:ascii="Times New Roman" w:hAnsi="Times New Roman" w:cs="Times New Roman"/>
                <w:sz w:val="24"/>
                <w:szCs w:val="24"/>
              </w:rPr>
              <w:t>правовой формы</w:t>
            </w:r>
          </w:p>
          <w:p w:rsidR="000022B1" w:rsidRPr="000022B1" w:rsidRDefault="000022B1" w:rsidP="000022B1">
            <w:pPr>
              <w:autoSpaceDE w:val="0"/>
              <w:autoSpaceDN w:val="0"/>
              <w:adjustRightInd w:val="0"/>
              <w:spacing w:line="192" w:lineRule="auto"/>
              <w:jc w:val="center"/>
              <w:rPr>
                <w:rFonts w:ascii="Times New Roman" w:hAnsi="Times New Roman" w:cs="Times New Roman"/>
                <w:sz w:val="24"/>
                <w:szCs w:val="24"/>
              </w:rPr>
            </w:pPr>
          </w:p>
        </w:tc>
      </w:tr>
      <w:tr w:rsidR="0085167A" w:rsidRPr="006A3257" w:rsidTr="000022B1">
        <w:trPr>
          <w:trHeight w:val="60"/>
        </w:trPr>
        <w:tc>
          <w:tcPr>
            <w:tcW w:w="5070" w:type="dxa"/>
          </w:tcPr>
          <w:p w:rsidR="0085167A" w:rsidRDefault="0085167A" w:rsidP="00D81E58">
            <w:pPr>
              <w:autoSpaceDE w:val="0"/>
              <w:autoSpaceDN w:val="0"/>
              <w:adjustRightInd w:val="0"/>
              <w:ind w:firstLine="709"/>
              <w:jc w:val="center"/>
              <w:rPr>
                <w:rFonts w:ascii="Times New Roman" w:hAnsi="Times New Roman" w:cs="Times New Roman"/>
                <w:sz w:val="30"/>
                <w:szCs w:val="30"/>
              </w:rPr>
            </w:pPr>
          </w:p>
        </w:tc>
        <w:tc>
          <w:tcPr>
            <w:tcW w:w="4961" w:type="dxa"/>
            <w:tcBorders>
              <w:top w:val="single" w:sz="4" w:space="0" w:color="auto"/>
              <w:bottom w:val="single" w:sz="4" w:space="0" w:color="auto"/>
            </w:tcBorders>
          </w:tcPr>
          <w:p w:rsidR="0085167A" w:rsidRDefault="000022B1" w:rsidP="000022B1">
            <w:pPr>
              <w:autoSpaceDE w:val="0"/>
              <w:autoSpaceDN w:val="0"/>
              <w:adjustRightInd w:val="0"/>
              <w:spacing w:line="192" w:lineRule="auto"/>
              <w:jc w:val="center"/>
              <w:rPr>
                <w:rFonts w:ascii="Times New Roman" w:hAnsi="Times New Roman" w:cs="Times New Roman"/>
                <w:sz w:val="24"/>
                <w:szCs w:val="24"/>
              </w:rPr>
            </w:pPr>
            <w:r w:rsidRPr="000022B1">
              <w:rPr>
                <w:rFonts w:ascii="Times New Roman" w:hAnsi="Times New Roman" w:cs="Times New Roman"/>
                <w:sz w:val="24"/>
                <w:szCs w:val="24"/>
              </w:rPr>
              <w:t>юридического лица)</w:t>
            </w:r>
          </w:p>
          <w:p w:rsidR="000022B1" w:rsidRPr="000022B1" w:rsidRDefault="000022B1" w:rsidP="000022B1">
            <w:pPr>
              <w:autoSpaceDE w:val="0"/>
              <w:autoSpaceDN w:val="0"/>
              <w:adjustRightInd w:val="0"/>
              <w:spacing w:line="192" w:lineRule="auto"/>
              <w:jc w:val="center"/>
              <w:rPr>
                <w:rFonts w:ascii="Times New Roman" w:hAnsi="Times New Roman" w:cs="Times New Roman"/>
                <w:sz w:val="30"/>
                <w:szCs w:val="30"/>
              </w:rPr>
            </w:pPr>
          </w:p>
        </w:tc>
      </w:tr>
      <w:tr w:rsidR="00A84257" w:rsidRPr="006A3257" w:rsidTr="000022B1">
        <w:trPr>
          <w:trHeight w:val="60"/>
        </w:trPr>
        <w:tc>
          <w:tcPr>
            <w:tcW w:w="5070" w:type="dxa"/>
          </w:tcPr>
          <w:p w:rsidR="00A84257" w:rsidRDefault="00A84257" w:rsidP="00D81E58">
            <w:pPr>
              <w:autoSpaceDE w:val="0"/>
              <w:autoSpaceDN w:val="0"/>
              <w:adjustRightInd w:val="0"/>
              <w:ind w:firstLine="709"/>
              <w:jc w:val="center"/>
              <w:rPr>
                <w:rFonts w:ascii="Times New Roman" w:hAnsi="Times New Roman" w:cs="Times New Roman"/>
                <w:sz w:val="30"/>
                <w:szCs w:val="30"/>
              </w:rPr>
            </w:pPr>
          </w:p>
        </w:tc>
        <w:tc>
          <w:tcPr>
            <w:tcW w:w="4961" w:type="dxa"/>
            <w:tcBorders>
              <w:top w:val="single" w:sz="4" w:space="0" w:color="auto"/>
            </w:tcBorders>
          </w:tcPr>
          <w:p w:rsidR="000022B1" w:rsidRDefault="000022B1" w:rsidP="000022B1">
            <w:pPr>
              <w:autoSpaceDE w:val="0"/>
              <w:autoSpaceDN w:val="0"/>
              <w:adjustRightInd w:val="0"/>
              <w:jc w:val="center"/>
              <w:rPr>
                <w:rFonts w:ascii="Times New Roman" w:hAnsi="Times New Roman" w:cs="Times New Roman"/>
                <w:sz w:val="24"/>
                <w:szCs w:val="24"/>
              </w:rPr>
            </w:pPr>
            <w:r w:rsidRPr="000022B1">
              <w:rPr>
                <w:rFonts w:ascii="Times New Roman" w:hAnsi="Times New Roman" w:cs="Times New Roman"/>
                <w:sz w:val="24"/>
                <w:szCs w:val="24"/>
              </w:rPr>
              <w:t>(адрес места жительства/нахождения)</w:t>
            </w:r>
          </w:p>
          <w:p w:rsidR="000022B1" w:rsidRPr="000022B1" w:rsidRDefault="000022B1" w:rsidP="000022B1">
            <w:pPr>
              <w:autoSpaceDE w:val="0"/>
              <w:autoSpaceDN w:val="0"/>
              <w:adjustRightInd w:val="0"/>
              <w:jc w:val="center"/>
              <w:rPr>
                <w:rFonts w:ascii="Times New Roman" w:hAnsi="Times New Roman" w:cs="Times New Roman"/>
                <w:sz w:val="24"/>
                <w:szCs w:val="24"/>
              </w:rPr>
            </w:pPr>
          </w:p>
          <w:p w:rsidR="00A84257" w:rsidRDefault="000022B1" w:rsidP="00544BD9">
            <w:pPr>
              <w:autoSpaceDE w:val="0"/>
              <w:autoSpaceDN w:val="0"/>
              <w:adjustRightInd w:val="0"/>
              <w:rPr>
                <w:rFonts w:ascii="Times New Roman" w:hAnsi="Times New Roman" w:cs="Times New Roman"/>
                <w:sz w:val="30"/>
                <w:szCs w:val="30"/>
              </w:rPr>
            </w:pPr>
            <w:r w:rsidRPr="001B6F0F">
              <w:rPr>
                <w:rFonts w:ascii="Times New Roman" w:hAnsi="Times New Roman" w:cs="Times New Roman"/>
                <w:sz w:val="30"/>
                <w:szCs w:val="30"/>
              </w:rPr>
              <w:t>телефон:</w:t>
            </w:r>
            <w:r>
              <w:rPr>
                <w:rFonts w:ascii="Times New Roman" w:hAnsi="Times New Roman" w:cs="Times New Roman"/>
                <w:sz w:val="30"/>
                <w:szCs w:val="30"/>
              </w:rPr>
              <w:t>________________________</w:t>
            </w:r>
          </w:p>
        </w:tc>
      </w:tr>
      <w:tr w:rsidR="000022B1" w:rsidRPr="006A3257" w:rsidTr="000022B1">
        <w:trPr>
          <w:trHeight w:val="60"/>
        </w:trPr>
        <w:tc>
          <w:tcPr>
            <w:tcW w:w="5070" w:type="dxa"/>
          </w:tcPr>
          <w:p w:rsidR="000022B1" w:rsidRDefault="000022B1" w:rsidP="000022B1">
            <w:pPr>
              <w:autoSpaceDE w:val="0"/>
              <w:autoSpaceDN w:val="0"/>
              <w:adjustRightInd w:val="0"/>
              <w:rPr>
                <w:rFonts w:ascii="Times New Roman" w:hAnsi="Times New Roman" w:cs="Times New Roman"/>
                <w:sz w:val="30"/>
                <w:szCs w:val="30"/>
              </w:rPr>
            </w:pPr>
          </w:p>
        </w:tc>
        <w:tc>
          <w:tcPr>
            <w:tcW w:w="4961" w:type="dxa"/>
          </w:tcPr>
          <w:p w:rsidR="000022B1" w:rsidRPr="000022B1" w:rsidRDefault="00915F52" w:rsidP="000022B1">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ф</w:t>
            </w:r>
            <w:r w:rsidR="000022B1">
              <w:rPr>
                <w:rFonts w:ascii="Times New Roman" w:hAnsi="Times New Roman" w:cs="Times New Roman"/>
                <w:sz w:val="30"/>
                <w:szCs w:val="30"/>
              </w:rPr>
              <w:t>акс</w:t>
            </w:r>
            <w:r w:rsidR="009E575E">
              <w:rPr>
                <w:rFonts w:ascii="Times New Roman" w:hAnsi="Times New Roman" w:cs="Times New Roman"/>
                <w:sz w:val="30"/>
                <w:szCs w:val="30"/>
              </w:rPr>
              <w:t>:</w:t>
            </w:r>
            <w:r w:rsidR="000022B1">
              <w:rPr>
                <w:rFonts w:ascii="Times New Roman" w:hAnsi="Times New Roman" w:cs="Times New Roman"/>
                <w:sz w:val="30"/>
                <w:szCs w:val="30"/>
              </w:rPr>
              <w:t xml:space="preserve"> ___________________________</w:t>
            </w:r>
          </w:p>
        </w:tc>
      </w:tr>
      <w:tr w:rsidR="000022B1" w:rsidRPr="006A3257" w:rsidTr="00915F52">
        <w:trPr>
          <w:trHeight w:val="60"/>
        </w:trPr>
        <w:tc>
          <w:tcPr>
            <w:tcW w:w="5070" w:type="dxa"/>
          </w:tcPr>
          <w:p w:rsidR="000022B1" w:rsidRDefault="000022B1" w:rsidP="000022B1">
            <w:pPr>
              <w:autoSpaceDE w:val="0"/>
              <w:autoSpaceDN w:val="0"/>
              <w:adjustRightInd w:val="0"/>
              <w:rPr>
                <w:rFonts w:ascii="Times New Roman" w:hAnsi="Times New Roman" w:cs="Times New Roman"/>
                <w:sz w:val="30"/>
                <w:szCs w:val="30"/>
              </w:rPr>
            </w:pPr>
          </w:p>
        </w:tc>
        <w:tc>
          <w:tcPr>
            <w:tcW w:w="4961" w:type="dxa"/>
          </w:tcPr>
          <w:p w:rsidR="000022B1" w:rsidRDefault="000022B1" w:rsidP="000022B1">
            <w:pPr>
              <w:autoSpaceDE w:val="0"/>
              <w:autoSpaceDN w:val="0"/>
              <w:adjustRightInd w:val="0"/>
              <w:rPr>
                <w:rFonts w:ascii="Times New Roman" w:hAnsi="Times New Roman" w:cs="Times New Roman"/>
                <w:sz w:val="30"/>
                <w:szCs w:val="30"/>
              </w:rPr>
            </w:pPr>
            <w:r w:rsidRPr="001B6F0F">
              <w:rPr>
                <w:rFonts w:ascii="Times New Roman" w:hAnsi="Times New Roman" w:cs="Times New Roman"/>
                <w:sz w:val="30"/>
                <w:szCs w:val="30"/>
              </w:rPr>
              <w:t>эл. адрес/почта:</w:t>
            </w:r>
            <w:r>
              <w:rPr>
                <w:rFonts w:ascii="Times New Roman" w:hAnsi="Times New Roman" w:cs="Times New Roman"/>
                <w:sz w:val="30"/>
                <w:szCs w:val="30"/>
              </w:rPr>
              <w:t>__________________</w:t>
            </w:r>
          </w:p>
        </w:tc>
      </w:tr>
      <w:tr w:rsidR="009E575E" w:rsidRPr="006A3257" w:rsidTr="00915F52">
        <w:trPr>
          <w:trHeight w:val="60"/>
        </w:trPr>
        <w:tc>
          <w:tcPr>
            <w:tcW w:w="5070" w:type="dxa"/>
          </w:tcPr>
          <w:p w:rsidR="009E575E" w:rsidRDefault="009E575E" w:rsidP="000022B1">
            <w:pPr>
              <w:autoSpaceDE w:val="0"/>
              <w:autoSpaceDN w:val="0"/>
              <w:adjustRightInd w:val="0"/>
              <w:rPr>
                <w:rFonts w:ascii="Times New Roman" w:hAnsi="Times New Roman" w:cs="Times New Roman"/>
                <w:sz w:val="30"/>
                <w:szCs w:val="30"/>
              </w:rPr>
            </w:pPr>
          </w:p>
        </w:tc>
        <w:tc>
          <w:tcPr>
            <w:tcW w:w="4961" w:type="dxa"/>
            <w:tcBorders>
              <w:bottom w:val="single" w:sz="4" w:space="0" w:color="auto"/>
            </w:tcBorders>
          </w:tcPr>
          <w:p w:rsidR="009E575E" w:rsidRPr="001B6F0F" w:rsidRDefault="009E575E" w:rsidP="000022B1">
            <w:pPr>
              <w:autoSpaceDE w:val="0"/>
              <w:autoSpaceDN w:val="0"/>
              <w:adjustRightInd w:val="0"/>
              <w:rPr>
                <w:rFonts w:ascii="Times New Roman" w:hAnsi="Times New Roman" w:cs="Times New Roman"/>
                <w:sz w:val="30"/>
                <w:szCs w:val="30"/>
              </w:rPr>
            </w:pPr>
          </w:p>
        </w:tc>
      </w:tr>
    </w:tbl>
    <w:p w:rsidR="000022B1" w:rsidRPr="00466041" w:rsidRDefault="000022B1" w:rsidP="00544BD9">
      <w:pPr>
        <w:autoSpaceDE w:val="0"/>
        <w:autoSpaceDN w:val="0"/>
        <w:adjustRightInd w:val="0"/>
        <w:spacing w:after="0" w:line="240" w:lineRule="auto"/>
        <w:jc w:val="both"/>
        <w:rPr>
          <w:rFonts w:ascii="Times New Roman" w:hAnsi="Times New Roman" w:cs="Times New Roman"/>
          <w:sz w:val="28"/>
          <w:szCs w:val="28"/>
        </w:rPr>
      </w:pPr>
    </w:p>
    <w:p w:rsidR="000022B1" w:rsidRDefault="000022B1" w:rsidP="00505C0D">
      <w:pPr>
        <w:autoSpaceDE w:val="0"/>
        <w:autoSpaceDN w:val="0"/>
        <w:adjustRightInd w:val="0"/>
        <w:spacing w:after="0" w:line="240" w:lineRule="auto"/>
        <w:ind w:firstLine="709"/>
        <w:jc w:val="center"/>
        <w:rPr>
          <w:rFonts w:ascii="Times New Roman" w:hAnsi="Times New Roman" w:cs="Times New Roman"/>
          <w:sz w:val="30"/>
          <w:szCs w:val="30"/>
        </w:rPr>
      </w:pPr>
      <w:bookmarkStart w:id="5" w:name="Par112"/>
      <w:bookmarkEnd w:id="5"/>
    </w:p>
    <w:p w:rsidR="000022B1" w:rsidRDefault="000022B1" w:rsidP="00505C0D">
      <w:pPr>
        <w:autoSpaceDE w:val="0"/>
        <w:autoSpaceDN w:val="0"/>
        <w:adjustRightInd w:val="0"/>
        <w:spacing w:after="0" w:line="240" w:lineRule="auto"/>
        <w:ind w:firstLine="709"/>
        <w:jc w:val="center"/>
        <w:rPr>
          <w:rFonts w:ascii="Times New Roman" w:hAnsi="Times New Roman" w:cs="Times New Roman"/>
          <w:sz w:val="30"/>
          <w:szCs w:val="30"/>
        </w:rPr>
      </w:pPr>
    </w:p>
    <w:p w:rsidR="000022B1" w:rsidRDefault="000022B1" w:rsidP="00505C0D">
      <w:pPr>
        <w:autoSpaceDE w:val="0"/>
        <w:autoSpaceDN w:val="0"/>
        <w:adjustRightInd w:val="0"/>
        <w:spacing w:after="0" w:line="240" w:lineRule="auto"/>
        <w:ind w:firstLine="709"/>
        <w:jc w:val="center"/>
        <w:rPr>
          <w:rFonts w:ascii="Times New Roman" w:hAnsi="Times New Roman" w:cs="Times New Roman"/>
          <w:sz w:val="30"/>
          <w:szCs w:val="30"/>
        </w:rPr>
      </w:pPr>
    </w:p>
    <w:p w:rsidR="000022B1" w:rsidRDefault="000022B1" w:rsidP="00505C0D">
      <w:pPr>
        <w:autoSpaceDE w:val="0"/>
        <w:autoSpaceDN w:val="0"/>
        <w:adjustRightInd w:val="0"/>
        <w:spacing w:after="0" w:line="240" w:lineRule="auto"/>
        <w:ind w:firstLine="709"/>
        <w:jc w:val="center"/>
        <w:rPr>
          <w:rFonts w:ascii="Times New Roman" w:hAnsi="Times New Roman" w:cs="Times New Roman"/>
          <w:sz w:val="30"/>
          <w:szCs w:val="30"/>
        </w:rPr>
      </w:pPr>
    </w:p>
    <w:p w:rsidR="00D250B5" w:rsidRPr="001B6F0F" w:rsidRDefault="00AE704E" w:rsidP="000022B1">
      <w:pPr>
        <w:autoSpaceDE w:val="0"/>
        <w:autoSpaceDN w:val="0"/>
        <w:adjustRightInd w:val="0"/>
        <w:spacing w:after="0" w:line="192" w:lineRule="auto"/>
        <w:jc w:val="center"/>
        <w:rPr>
          <w:rFonts w:ascii="Times New Roman" w:hAnsi="Times New Roman" w:cs="Times New Roman"/>
          <w:sz w:val="30"/>
          <w:szCs w:val="30"/>
        </w:rPr>
      </w:pPr>
      <w:r w:rsidRPr="001B6F0F">
        <w:rPr>
          <w:rFonts w:ascii="Times New Roman" w:hAnsi="Times New Roman" w:cs="Times New Roman"/>
          <w:sz w:val="30"/>
          <w:szCs w:val="30"/>
        </w:rPr>
        <w:t>ЗАЯВЛЕНИЕ</w:t>
      </w:r>
    </w:p>
    <w:p w:rsidR="000022B1" w:rsidRDefault="00AE704E" w:rsidP="000022B1">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1B6F0F">
        <w:rPr>
          <w:rFonts w:ascii="Times New Roman" w:hAnsi="Times New Roman" w:cs="Times New Roman"/>
          <w:sz w:val="30"/>
          <w:szCs w:val="30"/>
        </w:rPr>
        <w:t xml:space="preserve">о выдаче разрешения на </w:t>
      </w:r>
      <w:r w:rsidR="00D250B5">
        <w:rPr>
          <w:rFonts w:ascii="Times New Roman" w:eastAsia="Calibri" w:hAnsi="Times New Roman" w:cs="Times New Roman"/>
          <w:sz w:val="30"/>
          <w:szCs w:val="30"/>
          <w:lang w:eastAsia="ru-RU"/>
        </w:rPr>
        <w:t xml:space="preserve">выполнение авиационных </w:t>
      </w:r>
      <w:r w:rsidR="00D250B5" w:rsidRPr="0095711E">
        <w:rPr>
          <w:rFonts w:ascii="Times New Roman" w:eastAsia="Calibri" w:hAnsi="Times New Roman" w:cs="Times New Roman"/>
          <w:sz w:val="30"/>
          <w:szCs w:val="30"/>
          <w:lang w:eastAsia="ru-RU"/>
        </w:rPr>
        <w:t xml:space="preserve">работ, </w:t>
      </w:r>
    </w:p>
    <w:p w:rsidR="000022B1" w:rsidRDefault="00D250B5" w:rsidP="000022B1">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парашютных прыжков, демонстрационных полетов воздушных </w:t>
      </w:r>
    </w:p>
    <w:p w:rsidR="009E575E" w:rsidRDefault="00D250B5" w:rsidP="000022B1">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судов, полетов беспилотных </w:t>
      </w:r>
      <w:r>
        <w:rPr>
          <w:rFonts w:ascii="Times New Roman" w:eastAsia="Calibri" w:hAnsi="Times New Roman" w:cs="Times New Roman"/>
          <w:sz w:val="30"/>
          <w:szCs w:val="30"/>
          <w:lang w:eastAsia="ru-RU"/>
        </w:rPr>
        <w:t xml:space="preserve">воздушных судов (за исключением полетов беспилотных воздушных судов с максимальной взлетной массой </w:t>
      </w:r>
    </w:p>
    <w:p w:rsidR="009E575E" w:rsidRDefault="00D250B5" w:rsidP="000022B1">
      <w:pPr>
        <w:autoSpaceDE w:val="0"/>
        <w:autoSpaceDN w:val="0"/>
        <w:adjustRightInd w:val="0"/>
        <w:spacing w:after="0" w:line="192"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менее 0,25 кг), </w:t>
      </w:r>
      <w:r w:rsidRPr="0095711E">
        <w:rPr>
          <w:rFonts w:ascii="Times New Roman" w:eastAsia="Calibri" w:hAnsi="Times New Roman" w:cs="Times New Roman"/>
          <w:sz w:val="30"/>
          <w:szCs w:val="30"/>
          <w:lang w:eastAsia="ru-RU"/>
        </w:rPr>
        <w:t xml:space="preserve">подъемов привязных аэростатов над городом </w:t>
      </w:r>
    </w:p>
    <w:p w:rsidR="000022B1" w:rsidRDefault="00D250B5" w:rsidP="000022B1">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Красноярском, а также посадку (взле</w:t>
      </w:r>
      <w:r w:rsidR="000022B1">
        <w:rPr>
          <w:rFonts w:ascii="Times New Roman" w:eastAsia="Calibri" w:hAnsi="Times New Roman" w:cs="Times New Roman"/>
          <w:sz w:val="30"/>
          <w:szCs w:val="30"/>
          <w:lang w:eastAsia="ru-RU"/>
        </w:rPr>
        <w:t xml:space="preserve">т) на расположенные в границах </w:t>
      </w:r>
    </w:p>
    <w:p w:rsidR="000022B1" w:rsidRDefault="00D250B5" w:rsidP="000022B1">
      <w:pPr>
        <w:autoSpaceDE w:val="0"/>
        <w:autoSpaceDN w:val="0"/>
        <w:adjustRightInd w:val="0"/>
        <w:spacing w:after="0" w:line="192" w:lineRule="auto"/>
        <w:jc w:val="center"/>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города Красноярска площадки, сведения о которых не опубликованы </w:t>
      </w:r>
    </w:p>
    <w:p w:rsidR="00D250B5" w:rsidRPr="001B6F0F" w:rsidRDefault="00D250B5" w:rsidP="000022B1">
      <w:pPr>
        <w:autoSpaceDE w:val="0"/>
        <w:autoSpaceDN w:val="0"/>
        <w:adjustRightInd w:val="0"/>
        <w:spacing w:after="0" w:line="192" w:lineRule="auto"/>
        <w:jc w:val="center"/>
        <w:rPr>
          <w:rFonts w:ascii="Times New Roman" w:hAnsi="Times New Roman" w:cs="Times New Roman"/>
          <w:sz w:val="30"/>
          <w:szCs w:val="30"/>
        </w:rPr>
      </w:pPr>
      <w:r w:rsidRPr="0095711E">
        <w:rPr>
          <w:rFonts w:ascii="Times New Roman" w:eastAsia="Calibri" w:hAnsi="Times New Roman" w:cs="Times New Roman"/>
          <w:sz w:val="30"/>
          <w:szCs w:val="30"/>
          <w:lang w:eastAsia="ru-RU"/>
        </w:rPr>
        <w:t>в документах аэронавигационной информации</w:t>
      </w:r>
    </w:p>
    <w:p w:rsidR="00AE704E" w:rsidRPr="001B6F0F" w:rsidRDefault="00AE704E" w:rsidP="00D81E58">
      <w:pPr>
        <w:autoSpaceDE w:val="0"/>
        <w:autoSpaceDN w:val="0"/>
        <w:adjustRightInd w:val="0"/>
        <w:spacing w:after="0" w:line="240" w:lineRule="auto"/>
        <w:ind w:firstLine="709"/>
        <w:jc w:val="both"/>
        <w:rPr>
          <w:rFonts w:ascii="Times New Roman" w:hAnsi="Times New Roman" w:cs="Times New Roman"/>
          <w:sz w:val="30"/>
          <w:szCs w:val="30"/>
        </w:rPr>
      </w:pPr>
    </w:p>
    <w:p w:rsidR="00AA6F9C" w:rsidRPr="001B6F0F" w:rsidRDefault="00AE704E" w:rsidP="000022B1">
      <w:pPr>
        <w:autoSpaceDE w:val="0"/>
        <w:autoSpaceDN w:val="0"/>
        <w:adjustRightInd w:val="0"/>
        <w:spacing w:after="0" w:line="240" w:lineRule="auto"/>
        <w:ind w:firstLine="709"/>
        <w:jc w:val="both"/>
        <w:rPr>
          <w:rFonts w:ascii="Times New Roman" w:hAnsi="Times New Roman" w:cs="Times New Roman"/>
          <w:sz w:val="30"/>
          <w:szCs w:val="30"/>
        </w:rPr>
      </w:pPr>
      <w:r w:rsidRPr="001B6F0F">
        <w:rPr>
          <w:rFonts w:ascii="Times New Roman" w:hAnsi="Times New Roman" w:cs="Times New Roman"/>
          <w:sz w:val="30"/>
          <w:szCs w:val="30"/>
        </w:rPr>
        <w:t>Прошу выдать разрешение на выполнение</w:t>
      </w:r>
      <w:r w:rsidR="000022B1">
        <w:rPr>
          <w:rFonts w:ascii="Times New Roman" w:hAnsi="Times New Roman" w:cs="Times New Roman"/>
          <w:sz w:val="30"/>
          <w:szCs w:val="30"/>
        </w:rPr>
        <w:t xml:space="preserve">_____________________ </w:t>
      </w:r>
      <w:r w:rsidR="00505C0D">
        <w:rPr>
          <w:rFonts w:ascii="Times New Roman" w:hAnsi="Times New Roman" w:cs="Times New Roman"/>
          <w:sz w:val="30"/>
          <w:szCs w:val="30"/>
        </w:rPr>
        <w:t>авиационных работ, парашютных прыжков, подъемов</w:t>
      </w:r>
      <w:r w:rsidR="000022B1">
        <w:rPr>
          <w:rFonts w:ascii="Times New Roman" w:hAnsi="Times New Roman" w:cs="Times New Roman"/>
          <w:sz w:val="30"/>
          <w:szCs w:val="30"/>
        </w:rPr>
        <w:t xml:space="preserve"> привязных </w:t>
      </w:r>
      <w:r w:rsidR="00AA6F9C" w:rsidRPr="001B6F0F">
        <w:rPr>
          <w:rFonts w:ascii="Times New Roman" w:hAnsi="Times New Roman" w:cs="Times New Roman"/>
          <w:sz w:val="30"/>
          <w:szCs w:val="30"/>
        </w:rPr>
        <w:t>аэростатов, демонстрационных полетов над городом Красноярском</w:t>
      </w:r>
      <w:r w:rsidR="000022B1">
        <w:rPr>
          <w:rFonts w:ascii="Times New Roman" w:hAnsi="Times New Roman" w:cs="Times New Roman"/>
          <w:sz w:val="30"/>
          <w:szCs w:val="30"/>
        </w:rPr>
        <w:t xml:space="preserve"> _______</w:t>
      </w:r>
    </w:p>
    <w:p w:rsidR="00544BD9" w:rsidRPr="000022B1" w:rsidRDefault="00A97DF2" w:rsidP="00AA6F9C">
      <w:pPr>
        <w:autoSpaceDE w:val="0"/>
        <w:autoSpaceDN w:val="0"/>
        <w:adjustRightInd w:val="0"/>
        <w:spacing w:after="0" w:line="240" w:lineRule="auto"/>
        <w:jc w:val="both"/>
        <w:rPr>
          <w:rFonts w:ascii="Times New Roman" w:hAnsi="Times New Roman" w:cs="Times New Roman"/>
          <w:sz w:val="30"/>
          <w:szCs w:val="30"/>
        </w:rPr>
      </w:pPr>
      <w:r w:rsidRPr="000022B1">
        <w:rPr>
          <w:rFonts w:ascii="Times New Roman" w:hAnsi="Times New Roman" w:cs="Times New Roman"/>
          <w:sz w:val="30"/>
          <w:szCs w:val="30"/>
        </w:rPr>
        <w:t>____________________________________________________</w:t>
      </w:r>
      <w:r w:rsidR="006F667B" w:rsidRPr="000022B1">
        <w:rPr>
          <w:rFonts w:ascii="Times New Roman" w:hAnsi="Times New Roman" w:cs="Times New Roman"/>
          <w:sz w:val="30"/>
          <w:szCs w:val="30"/>
        </w:rPr>
        <w:t>__________</w:t>
      </w:r>
    </w:p>
    <w:p w:rsidR="00D81E58" w:rsidRPr="000022B1" w:rsidRDefault="00AA6F9C" w:rsidP="000022B1">
      <w:pPr>
        <w:autoSpaceDE w:val="0"/>
        <w:autoSpaceDN w:val="0"/>
        <w:adjustRightInd w:val="0"/>
        <w:spacing w:after="0" w:line="240" w:lineRule="auto"/>
        <w:jc w:val="center"/>
        <w:rPr>
          <w:rFonts w:ascii="Times New Roman" w:hAnsi="Times New Roman" w:cs="Times New Roman"/>
          <w:sz w:val="24"/>
          <w:szCs w:val="24"/>
        </w:rPr>
      </w:pPr>
      <w:r w:rsidRPr="000022B1">
        <w:rPr>
          <w:rFonts w:ascii="Times New Roman" w:hAnsi="Times New Roman" w:cs="Times New Roman"/>
          <w:sz w:val="30"/>
          <w:szCs w:val="30"/>
        </w:rPr>
        <w:t>______________________________________________________________</w:t>
      </w:r>
      <w:r w:rsidR="00A97DF2">
        <w:rPr>
          <w:rFonts w:ascii="Times New Roman" w:hAnsi="Times New Roman" w:cs="Times New Roman"/>
        </w:rPr>
        <w:t xml:space="preserve"> </w:t>
      </w:r>
      <w:r w:rsidR="00A97DF2" w:rsidRPr="000022B1">
        <w:rPr>
          <w:rFonts w:ascii="Times New Roman" w:hAnsi="Times New Roman" w:cs="Times New Roman"/>
          <w:sz w:val="24"/>
          <w:szCs w:val="24"/>
        </w:rPr>
        <w:t>(нужное указать)</w:t>
      </w:r>
    </w:p>
    <w:p w:rsidR="00A97DF2" w:rsidRPr="001B6F0F" w:rsidRDefault="00A97DF2" w:rsidP="00AA6F9C">
      <w:pPr>
        <w:autoSpaceDE w:val="0"/>
        <w:autoSpaceDN w:val="0"/>
        <w:adjustRightInd w:val="0"/>
        <w:spacing w:after="0" w:line="240" w:lineRule="auto"/>
        <w:jc w:val="both"/>
        <w:rPr>
          <w:rFonts w:ascii="Times New Roman" w:hAnsi="Times New Roman" w:cs="Times New Roman"/>
          <w:sz w:val="30"/>
          <w:szCs w:val="30"/>
        </w:rPr>
      </w:pPr>
      <w:r w:rsidRPr="001B6F0F">
        <w:rPr>
          <w:rFonts w:ascii="Times New Roman" w:hAnsi="Times New Roman" w:cs="Times New Roman"/>
          <w:sz w:val="30"/>
          <w:szCs w:val="30"/>
        </w:rPr>
        <w:t>на воздушном судне:</w:t>
      </w:r>
    </w:p>
    <w:p w:rsidR="00AE704E" w:rsidRPr="0095711E" w:rsidRDefault="00AE704E" w:rsidP="00D81E58">
      <w:pPr>
        <w:autoSpaceDE w:val="0"/>
        <w:autoSpaceDN w:val="0"/>
        <w:adjustRightInd w:val="0"/>
        <w:spacing w:after="0" w:line="240" w:lineRule="auto"/>
        <w:jc w:val="both"/>
        <w:rPr>
          <w:rFonts w:ascii="Times New Roman" w:hAnsi="Times New Roman" w:cs="Times New Roman"/>
          <w:sz w:val="30"/>
          <w:szCs w:val="30"/>
        </w:rPr>
      </w:pPr>
      <w:r w:rsidRPr="0095711E">
        <w:rPr>
          <w:rFonts w:ascii="Times New Roman" w:hAnsi="Times New Roman" w:cs="Times New Roman"/>
          <w:sz w:val="30"/>
          <w:szCs w:val="30"/>
        </w:rPr>
        <w:t>___________________________________________</w:t>
      </w:r>
      <w:r w:rsidR="00D81E58">
        <w:rPr>
          <w:rFonts w:ascii="Times New Roman" w:hAnsi="Times New Roman" w:cs="Times New Roman"/>
          <w:sz w:val="30"/>
          <w:szCs w:val="30"/>
        </w:rPr>
        <w:t>___________________</w:t>
      </w:r>
    </w:p>
    <w:p w:rsidR="00AA6F9C" w:rsidRDefault="00AA6F9C" w:rsidP="00AA6F9C">
      <w:pPr>
        <w:autoSpaceDE w:val="0"/>
        <w:autoSpaceDN w:val="0"/>
        <w:adjustRightInd w:val="0"/>
        <w:spacing w:after="0" w:line="240" w:lineRule="auto"/>
        <w:rPr>
          <w:rFonts w:ascii="Times New Roman" w:hAnsi="Times New Roman" w:cs="Times New Roman"/>
          <w:sz w:val="28"/>
          <w:szCs w:val="28"/>
        </w:rPr>
      </w:pPr>
    </w:p>
    <w:p w:rsidR="00D81E58" w:rsidRPr="001B6F0F" w:rsidRDefault="000022B1" w:rsidP="000022B1">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государственный </w:t>
      </w:r>
      <w:r w:rsidR="00AE704E" w:rsidRPr="001B6F0F">
        <w:rPr>
          <w:rFonts w:ascii="Times New Roman" w:hAnsi="Times New Roman" w:cs="Times New Roman"/>
          <w:sz w:val="30"/>
          <w:szCs w:val="30"/>
        </w:rPr>
        <w:t>(регистрационный)  опознавательный  знак,  заводской номер</w:t>
      </w:r>
      <w:r w:rsidR="0020355F" w:rsidRPr="001B6F0F">
        <w:rPr>
          <w:rFonts w:ascii="Times New Roman" w:hAnsi="Times New Roman" w:cs="Times New Roman"/>
          <w:sz w:val="30"/>
          <w:szCs w:val="30"/>
        </w:rPr>
        <w:t xml:space="preserve"> </w:t>
      </w:r>
      <w:r w:rsidR="00AE704E" w:rsidRPr="001B6F0F">
        <w:rPr>
          <w:rFonts w:ascii="Times New Roman" w:hAnsi="Times New Roman" w:cs="Times New Roman"/>
          <w:sz w:val="30"/>
          <w:szCs w:val="30"/>
        </w:rPr>
        <w:t>(при наличии)</w:t>
      </w:r>
      <w:r w:rsidR="009E575E">
        <w:rPr>
          <w:rFonts w:ascii="Times New Roman" w:hAnsi="Times New Roman" w:cs="Times New Roman"/>
          <w:sz w:val="30"/>
          <w:szCs w:val="30"/>
        </w:rPr>
        <w:t>:</w:t>
      </w:r>
    </w:p>
    <w:p w:rsidR="00AA6F9C" w:rsidRPr="00AA6F9C" w:rsidRDefault="00AA6F9C" w:rsidP="00AA6F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A6F9C" w:rsidRDefault="00AA6F9C" w:rsidP="00AA6F9C">
      <w:pPr>
        <w:autoSpaceDE w:val="0"/>
        <w:autoSpaceDN w:val="0"/>
        <w:adjustRightInd w:val="0"/>
        <w:spacing w:after="0" w:line="240" w:lineRule="auto"/>
        <w:jc w:val="both"/>
        <w:rPr>
          <w:rFonts w:ascii="Times New Roman" w:hAnsi="Times New Roman" w:cs="Times New Roman"/>
          <w:sz w:val="28"/>
          <w:szCs w:val="28"/>
        </w:rPr>
      </w:pPr>
    </w:p>
    <w:p w:rsidR="00AE704E" w:rsidRPr="001B6F0F" w:rsidRDefault="00AE704E" w:rsidP="009E575E">
      <w:pPr>
        <w:autoSpaceDE w:val="0"/>
        <w:autoSpaceDN w:val="0"/>
        <w:adjustRightInd w:val="0"/>
        <w:spacing w:after="0" w:line="240" w:lineRule="auto"/>
        <w:ind w:firstLine="709"/>
        <w:jc w:val="both"/>
        <w:rPr>
          <w:rFonts w:ascii="Times New Roman" w:hAnsi="Times New Roman" w:cs="Times New Roman"/>
          <w:sz w:val="30"/>
          <w:szCs w:val="30"/>
        </w:rPr>
      </w:pPr>
      <w:r w:rsidRPr="001B6F0F">
        <w:rPr>
          <w:rFonts w:ascii="Times New Roman" w:hAnsi="Times New Roman" w:cs="Times New Roman"/>
          <w:sz w:val="30"/>
          <w:szCs w:val="30"/>
        </w:rPr>
        <w:t>Срок использования воздушного пространства:</w:t>
      </w:r>
    </w:p>
    <w:p w:rsidR="00AE704E" w:rsidRPr="00F916FE" w:rsidRDefault="009E575E" w:rsidP="009E575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D81E58" w:rsidRPr="001B6F0F">
        <w:rPr>
          <w:rFonts w:ascii="Times New Roman" w:hAnsi="Times New Roman" w:cs="Times New Roman"/>
          <w:sz w:val="30"/>
          <w:szCs w:val="30"/>
        </w:rPr>
        <w:t>ачало</w:t>
      </w:r>
      <w:r w:rsidR="000022B1">
        <w:rPr>
          <w:rFonts w:ascii="Times New Roman" w:hAnsi="Times New Roman" w:cs="Times New Roman"/>
          <w:sz w:val="30"/>
          <w:szCs w:val="30"/>
        </w:rPr>
        <w:t xml:space="preserve"> </w:t>
      </w:r>
      <w:r>
        <w:rPr>
          <w:rFonts w:ascii="Times New Roman" w:hAnsi="Times New Roman" w:cs="Times New Roman"/>
          <w:sz w:val="30"/>
          <w:szCs w:val="30"/>
        </w:rPr>
        <w:t>________________________</w:t>
      </w:r>
      <w:r w:rsidR="00D81E58" w:rsidRPr="001B6F0F">
        <w:rPr>
          <w:rFonts w:ascii="Times New Roman" w:hAnsi="Times New Roman" w:cs="Times New Roman"/>
          <w:sz w:val="30"/>
          <w:szCs w:val="30"/>
        </w:rPr>
        <w:t>,</w:t>
      </w:r>
      <w:r w:rsidR="000022B1">
        <w:rPr>
          <w:rFonts w:ascii="Times New Roman" w:hAnsi="Times New Roman" w:cs="Times New Roman"/>
          <w:sz w:val="30"/>
          <w:szCs w:val="30"/>
        </w:rPr>
        <w:t xml:space="preserve"> </w:t>
      </w:r>
      <w:r w:rsidR="00AE704E" w:rsidRPr="001B6F0F">
        <w:rPr>
          <w:rFonts w:ascii="Times New Roman" w:hAnsi="Times New Roman" w:cs="Times New Roman"/>
          <w:sz w:val="30"/>
          <w:szCs w:val="30"/>
        </w:rPr>
        <w:t>окончан</w:t>
      </w:r>
      <w:r w:rsidR="00F916FE" w:rsidRPr="001B6F0F">
        <w:rPr>
          <w:rFonts w:ascii="Times New Roman" w:hAnsi="Times New Roman" w:cs="Times New Roman"/>
          <w:sz w:val="30"/>
          <w:szCs w:val="30"/>
        </w:rPr>
        <w:t>ие</w:t>
      </w:r>
      <w:r>
        <w:rPr>
          <w:rFonts w:ascii="Times New Roman" w:hAnsi="Times New Roman" w:cs="Times New Roman"/>
          <w:sz w:val="30"/>
          <w:szCs w:val="30"/>
        </w:rPr>
        <w:t xml:space="preserve"> ________________</w:t>
      </w:r>
    </w:p>
    <w:p w:rsidR="00AE704E" w:rsidRPr="0095711E" w:rsidRDefault="00AE704E" w:rsidP="00D81E58">
      <w:pPr>
        <w:autoSpaceDE w:val="0"/>
        <w:autoSpaceDN w:val="0"/>
        <w:adjustRightInd w:val="0"/>
        <w:spacing w:after="0" w:line="240" w:lineRule="auto"/>
        <w:ind w:firstLine="709"/>
        <w:jc w:val="both"/>
        <w:rPr>
          <w:rFonts w:ascii="Courier New" w:hAnsi="Courier New" w:cs="Courier New"/>
          <w:sz w:val="30"/>
          <w:szCs w:val="30"/>
        </w:rPr>
      </w:pPr>
    </w:p>
    <w:p w:rsidR="00AE704E" w:rsidRPr="001B6F0F" w:rsidRDefault="009E575E" w:rsidP="009E575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w:t>
      </w:r>
      <w:r w:rsidR="00505C0D">
        <w:rPr>
          <w:rFonts w:ascii="Times New Roman" w:hAnsi="Times New Roman" w:cs="Times New Roman"/>
          <w:sz w:val="30"/>
          <w:szCs w:val="30"/>
        </w:rPr>
        <w:t>есто использования воздушного</w:t>
      </w:r>
      <w:r>
        <w:rPr>
          <w:rFonts w:ascii="Times New Roman" w:hAnsi="Times New Roman" w:cs="Times New Roman"/>
          <w:sz w:val="30"/>
          <w:szCs w:val="30"/>
        </w:rPr>
        <w:t xml:space="preserve"> пространства (в том числе</w:t>
      </w:r>
      <w:r w:rsidR="00AE704E" w:rsidRPr="001B6F0F">
        <w:rPr>
          <w:rFonts w:ascii="Times New Roman" w:hAnsi="Times New Roman" w:cs="Times New Roman"/>
          <w:sz w:val="30"/>
          <w:szCs w:val="30"/>
        </w:rPr>
        <w:t xml:space="preserve"> посадочные</w:t>
      </w:r>
      <w:r w:rsidR="00F916FE" w:rsidRPr="001B6F0F">
        <w:rPr>
          <w:rFonts w:ascii="Times New Roman" w:hAnsi="Times New Roman" w:cs="Times New Roman"/>
          <w:sz w:val="30"/>
          <w:szCs w:val="30"/>
        </w:rPr>
        <w:t xml:space="preserve"> </w:t>
      </w:r>
      <w:r w:rsidR="00AE704E" w:rsidRPr="001B6F0F">
        <w:rPr>
          <w:rFonts w:ascii="Times New Roman" w:hAnsi="Times New Roman" w:cs="Times New Roman"/>
          <w:sz w:val="30"/>
          <w:szCs w:val="30"/>
        </w:rPr>
        <w:t>площадки, планируемые к использованию):</w:t>
      </w:r>
    </w:p>
    <w:p w:rsidR="006F667B" w:rsidRPr="001B6F0F" w:rsidRDefault="00AE704E" w:rsidP="00A8327D">
      <w:pPr>
        <w:autoSpaceDE w:val="0"/>
        <w:autoSpaceDN w:val="0"/>
        <w:adjustRightInd w:val="0"/>
        <w:spacing w:after="0" w:line="240" w:lineRule="auto"/>
        <w:jc w:val="both"/>
        <w:rPr>
          <w:rFonts w:ascii="Courier New" w:hAnsi="Courier New" w:cs="Courier New"/>
          <w:sz w:val="30"/>
          <w:szCs w:val="30"/>
        </w:rPr>
      </w:pPr>
      <w:r w:rsidRPr="001B6F0F">
        <w:rPr>
          <w:rFonts w:ascii="Courier New" w:hAnsi="Courier New" w:cs="Courier New"/>
          <w:sz w:val="30"/>
          <w:szCs w:val="30"/>
        </w:rPr>
        <w:t>___________________________________________</w:t>
      </w:r>
      <w:r w:rsidR="00D81E58" w:rsidRPr="001B6F0F">
        <w:rPr>
          <w:rFonts w:ascii="Courier New" w:hAnsi="Courier New" w:cs="Courier New"/>
          <w:sz w:val="30"/>
          <w:szCs w:val="30"/>
        </w:rPr>
        <w:t>_______</w:t>
      </w:r>
      <w:r w:rsidR="001B6F0F">
        <w:rPr>
          <w:rFonts w:ascii="Courier New" w:hAnsi="Courier New" w:cs="Courier New"/>
          <w:sz w:val="30"/>
          <w:szCs w:val="30"/>
        </w:rPr>
        <w:t>_</w:t>
      </w:r>
    </w:p>
    <w:p w:rsidR="009A119A" w:rsidRPr="001B6F0F" w:rsidRDefault="009E575E" w:rsidP="009E575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E704E" w:rsidRPr="001B6F0F">
        <w:rPr>
          <w:rFonts w:ascii="Times New Roman" w:hAnsi="Times New Roman" w:cs="Times New Roman"/>
          <w:sz w:val="30"/>
          <w:szCs w:val="30"/>
        </w:rPr>
        <w:t>ремя использования воздушного пространства:</w:t>
      </w:r>
    </w:p>
    <w:p w:rsidR="0025323C" w:rsidRPr="009E575E" w:rsidRDefault="0025323C" w:rsidP="0025323C">
      <w:pPr>
        <w:autoSpaceDE w:val="0"/>
        <w:autoSpaceDN w:val="0"/>
        <w:adjustRightInd w:val="0"/>
        <w:spacing w:after="0" w:line="240" w:lineRule="auto"/>
        <w:jc w:val="both"/>
        <w:rPr>
          <w:rFonts w:ascii="Times New Roman" w:hAnsi="Times New Roman" w:cs="Times New Roman"/>
          <w:sz w:val="30"/>
          <w:szCs w:val="30"/>
        </w:rPr>
      </w:pPr>
    </w:p>
    <w:p w:rsidR="00AE704E" w:rsidRPr="009E575E" w:rsidRDefault="00AE704E" w:rsidP="00D81E58">
      <w:pPr>
        <w:autoSpaceDE w:val="0"/>
        <w:autoSpaceDN w:val="0"/>
        <w:adjustRightInd w:val="0"/>
        <w:spacing w:after="0" w:line="240" w:lineRule="auto"/>
        <w:jc w:val="both"/>
        <w:rPr>
          <w:rFonts w:ascii="Times New Roman" w:hAnsi="Times New Roman" w:cs="Times New Roman"/>
          <w:sz w:val="30"/>
          <w:szCs w:val="30"/>
        </w:rPr>
      </w:pPr>
      <w:r w:rsidRPr="009E575E">
        <w:rPr>
          <w:rFonts w:ascii="Times New Roman" w:hAnsi="Times New Roman" w:cs="Times New Roman"/>
          <w:sz w:val="30"/>
          <w:szCs w:val="30"/>
        </w:rPr>
        <w:t>______________________________________________________________</w:t>
      </w:r>
    </w:p>
    <w:p w:rsidR="009A119A" w:rsidRPr="00F916FE" w:rsidRDefault="009A119A" w:rsidP="00D81E58">
      <w:pPr>
        <w:autoSpaceDE w:val="0"/>
        <w:autoSpaceDN w:val="0"/>
        <w:adjustRightInd w:val="0"/>
        <w:spacing w:after="0" w:line="240" w:lineRule="auto"/>
        <w:ind w:firstLine="709"/>
        <w:jc w:val="both"/>
        <w:rPr>
          <w:rFonts w:ascii="Times New Roman" w:hAnsi="Times New Roman" w:cs="Times New Roman"/>
          <w:sz w:val="20"/>
          <w:szCs w:val="20"/>
        </w:rPr>
      </w:pPr>
    </w:p>
    <w:p w:rsidR="00AE704E" w:rsidRPr="00F916FE" w:rsidRDefault="009E575E" w:rsidP="009E575E">
      <w:pPr>
        <w:autoSpaceDE w:val="0"/>
        <w:autoSpaceDN w:val="0"/>
        <w:adjustRightInd w:val="0"/>
        <w:spacing w:after="0" w:line="240" w:lineRule="auto"/>
        <w:ind w:firstLine="1418"/>
        <w:rPr>
          <w:rFonts w:ascii="Times New Roman" w:hAnsi="Times New Roman" w:cs="Times New Roman"/>
          <w:sz w:val="20"/>
          <w:szCs w:val="20"/>
        </w:rPr>
      </w:pPr>
      <w:r>
        <w:rPr>
          <w:rFonts w:ascii="Times New Roman" w:hAnsi="Times New Roman" w:cs="Times New Roman"/>
          <w:sz w:val="20"/>
          <w:szCs w:val="20"/>
        </w:rPr>
        <w:t>___________</w:t>
      </w:r>
      <w:r w:rsidR="00AE704E" w:rsidRPr="00F916FE">
        <w:rPr>
          <w:rFonts w:ascii="Times New Roman" w:hAnsi="Times New Roman" w:cs="Times New Roman"/>
          <w:sz w:val="20"/>
          <w:szCs w:val="20"/>
        </w:rPr>
        <w:t xml:space="preserve">____________________  </w:t>
      </w:r>
      <w:r>
        <w:rPr>
          <w:rFonts w:ascii="Times New Roman" w:hAnsi="Times New Roman" w:cs="Times New Roman"/>
          <w:sz w:val="20"/>
          <w:szCs w:val="20"/>
        </w:rPr>
        <w:t xml:space="preserve">      </w:t>
      </w:r>
      <w:r w:rsidR="00AE704E" w:rsidRPr="00F916FE">
        <w:rPr>
          <w:rFonts w:ascii="Times New Roman" w:hAnsi="Times New Roman" w:cs="Times New Roman"/>
          <w:sz w:val="20"/>
          <w:szCs w:val="20"/>
        </w:rPr>
        <w:t>_______</w:t>
      </w:r>
      <w:r>
        <w:rPr>
          <w:rFonts w:ascii="Times New Roman" w:hAnsi="Times New Roman" w:cs="Times New Roman"/>
          <w:sz w:val="20"/>
          <w:szCs w:val="20"/>
        </w:rPr>
        <w:t>___</w:t>
      </w:r>
      <w:r w:rsidR="00AE704E" w:rsidRPr="00F916FE">
        <w:rPr>
          <w:rFonts w:ascii="Times New Roman" w:hAnsi="Times New Roman" w:cs="Times New Roman"/>
          <w:sz w:val="20"/>
          <w:szCs w:val="20"/>
        </w:rPr>
        <w:t xml:space="preserve">______  </w:t>
      </w:r>
      <w:r>
        <w:rPr>
          <w:rFonts w:ascii="Times New Roman" w:hAnsi="Times New Roman" w:cs="Times New Roman"/>
          <w:sz w:val="20"/>
          <w:szCs w:val="20"/>
        </w:rPr>
        <w:t xml:space="preserve">        _____</w:t>
      </w:r>
      <w:r w:rsidR="00AE704E" w:rsidRPr="00F916FE">
        <w:rPr>
          <w:rFonts w:ascii="Times New Roman" w:hAnsi="Times New Roman" w:cs="Times New Roman"/>
          <w:sz w:val="20"/>
          <w:szCs w:val="20"/>
        </w:rPr>
        <w:t>_____________</w:t>
      </w:r>
      <w:r w:rsidR="009A119A">
        <w:rPr>
          <w:rFonts w:ascii="Times New Roman" w:hAnsi="Times New Roman" w:cs="Times New Roman"/>
          <w:sz w:val="20"/>
          <w:szCs w:val="20"/>
        </w:rPr>
        <w:t>_____</w:t>
      </w:r>
    </w:p>
    <w:p w:rsidR="00AE704E" w:rsidRPr="000022B1" w:rsidRDefault="000022B1" w:rsidP="00D81E58">
      <w:pPr>
        <w:autoSpaceDE w:val="0"/>
        <w:autoSpaceDN w:val="0"/>
        <w:adjustRightInd w:val="0"/>
        <w:spacing w:after="0" w:line="240" w:lineRule="auto"/>
        <w:ind w:firstLine="709"/>
        <w:rPr>
          <w:rFonts w:ascii="Times New Roman" w:hAnsi="Times New Roman" w:cs="Times New Roman"/>
          <w:sz w:val="24"/>
          <w:szCs w:val="24"/>
        </w:rPr>
      </w:pPr>
      <w:r w:rsidRPr="000022B1">
        <w:rPr>
          <w:rFonts w:ascii="Times New Roman" w:hAnsi="Times New Roman" w:cs="Times New Roman"/>
          <w:sz w:val="24"/>
          <w:szCs w:val="24"/>
        </w:rPr>
        <w:t xml:space="preserve">                    </w:t>
      </w:r>
      <w:r w:rsidR="009E575E">
        <w:rPr>
          <w:rFonts w:ascii="Times New Roman" w:hAnsi="Times New Roman" w:cs="Times New Roman"/>
          <w:sz w:val="24"/>
          <w:szCs w:val="24"/>
        </w:rPr>
        <w:t xml:space="preserve"> </w:t>
      </w:r>
      <w:r>
        <w:rPr>
          <w:rFonts w:ascii="Times New Roman" w:hAnsi="Times New Roman" w:cs="Times New Roman"/>
          <w:sz w:val="24"/>
          <w:szCs w:val="24"/>
        </w:rPr>
        <w:t xml:space="preserve"> (число, месяц, год)   </w:t>
      </w:r>
      <w:r w:rsidR="009A119A" w:rsidRPr="000022B1">
        <w:rPr>
          <w:rFonts w:ascii="Times New Roman" w:hAnsi="Times New Roman" w:cs="Times New Roman"/>
          <w:sz w:val="24"/>
          <w:szCs w:val="24"/>
        </w:rPr>
        <w:t xml:space="preserve"> </w:t>
      </w:r>
      <w:r w:rsidR="009E575E">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(подпись)      </w:t>
      </w:r>
      <w:r w:rsidR="009E575E">
        <w:rPr>
          <w:rFonts w:ascii="Times New Roman" w:hAnsi="Times New Roman" w:cs="Times New Roman"/>
          <w:sz w:val="24"/>
          <w:szCs w:val="24"/>
        </w:rPr>
        <w:t xml:space="preserve">           </w:t>
      </w:r>
      <w:r w:rsidR="009A119A" w:rsidRPr="000022B1">
        <w:rPr>
          <w:rFonts w:ascii="Times New Roman" w:hAnsi="Times New Roman" w:cs="Times New Roman"/>
          <w:sz w:val="24"/>
          <w:szCs w:val="24"/>
        </w:rPr>
        <w:t xml:space="preserve">   </w:t>
      </w:r>
      <w:r w:rsidR="00AE704E" w:rsidRPr="000022B1">
        <w:rPr>
          <w:rFonts w:ascii="Times New Roman" w:hAnsi="Times New Roman" w:cs="Times New Roman"/>
          <w:sz w:val="24"/>
          <w:szCs w:val="24"/>
        </w:rPr>
        <w:t>(расшифровка)</w:t>
      </w:r>
    </w:p>
    <w:p w:rsidR="00C018EF" w:rsidRDefault="00C018EF" w:rsidP="00C018EF">
      <w:pPr>
        <w:autoSpaceDE w:val="0"/>
        <w:autoSpaceDN w:val="0"/>
        <w:adjustRightInd w:val="0"/>
        <w:spacing w:after="0" w:line="240" w:lineRule="auto"/>
        <w:jc w:val="both"/>
        <w:rPr>
          <w:rFonts w:ascii="Times New Roman" w:hAnsi="Times New Roman" w:cs="Times New Roman"/>
          <w:sz w:val="30"/>
          <w:szCs w:val="30"/>
        </w:rPr>
      </w:pPr>
    </w:p>
    <w:p w:rsidR="00AE704E" w:rsidRDefault="00C018EF" w:rsidP="00C018EF">
      <w:pPr>
        <w:autoSpaceDE w:val="0"/>
        <w:autoSpaceDN w:val="0"/>
        <w:adjustRightInd w:val="0"/>
        <w:spacing w:after="0" w:line="240" w:lineRule="auto"/>
        <w:jc w:val="both"/>
        <w:rPr>
          <w:rFonts w:ascii="Times New Roman" w:hAnsi="Times New Roman" w:cs="Times New Roman"/>
          <w:sz w:val="30"/>
          <w:szCs w:val="30"/>
        </w:rPr>
      </w:pPr>
      <w:r w:rsidRPr="00C018EF">
        <w:rPr>
          <w:rFonts w:ascii="Times New Roman" w:hAnsi="Times New Roman" w:cs="Times New Roman"/>
          <w:sz w:val="30"/>
          <w:szCs w:val="30"/>
        </w:rPr>
        <w:t xml:space="preserve">Разрешение </w:t>
      </w:r>
      <w:r>
        <w:rPr>
          <w:rFonts w:ascii="Times New Roman" w:hAnsi="Times New Roman" w:cs="Times New Roman"/>
          <w:sz w:val="30"/>
          <w:szCs w:val="30"/>
        </w:rPr>
        <w:t>(отказ в выдаче разрешения) прошу выдать:</w:t>
      </w:r>
    </w:p>
    <w:p w:rsidR="00C018EF" w:rsidRDefault="00C018EF" w:rsidP="00C018E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лично;</w:t>
      </w:r>
    </w:p>
    <w:p w:rsidR="00C018EF" w:rsidRDefault="00C018EF" w:rsidP="00C018EF">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заказным </w:t>
      </w:r>
      <w:r w:rsidR="00093E7B">
        <w:rPr>
          <w:rFonts w:ascii="Times New Roman" w:hAnsi="Times New Roman" w:cs="Times New Roman"/>
          <w:sz w:val="30"/>
          <w:szCs w:val="30"/>
        </w:rPr>
        <w:t>почтовым отправлением с уведомлением о вручении.</w:t>
      </w:r>
    </w:p>
    <w:p w:rsidR="000022B1" w:rsidRDefault="000022B1" w:rsidP="0025323C">
      <w:pPr>
        <w:autoSpaceDE w:val="0"/>
        <w:autoSpaceDN w:val="0"/>
        <w:adjustRightInd w:val="0"/>
        <w:spacing w:after="0" w:line="240" w:lineRule="auto"/>
        <w:jc w:val="both"/>
        <w:rPr>
          <w:rFonts w:ascii="Times New Roman" w:hAnsi="Times New Roman" w:cs="Times New Roman"/>
          <w:sz w:val="30"/>
          <w:szCs w:val="30"/>
        </w:rPr>
      </w:pPr>
    </w:p>
    <w:p w:rsidR="00AE704E" w:rsidRPr="00BC4C2E" w:rsidRDefault="00AE704E" w:rsidP="0025323C">
      <w:pPr>
        <w:autoSpaceDE w:val="0"/>
        <w:autoSpaceDN w:val="0"/>
        <w:adjustRightInd w:val="0"/>
        <w:spacing w:after="0" w:line="240" w:lineRule="auto"/>
        <w:jc w:val="both"/>
        <w:rPr>
          <w:rFonts w:ascii="Times New Roman" w:hAnsi="Times New Roman" w:cs="Times New Roman"/>
        </w:rPr>
      </w:pPr>
      <w:r w:rsidRPr="001B6F0F">
        <w:rPr>
          <w:rFonts w:ascii="Times New Roman" w:hAnsi="Times New Roman" w:cs="Times New Roman"/>
          <w:sz w:val="30"/>
          <w:szCs w:val="30"/>
        </w:rPr>
        <w:t>Приложение:</w:t>
      </w:r>
      <w:r w:rsidR="0025323C">
        <w:rPr>
          <w:rFonts w:ascii="Times New Roman" w:hAnsi="Times New Roman" w:cs="Times New Roman"/>
        </w:rPr>
        <w:t>_________________________________________</w:t>
      </w:r>
      <w:r w:rsidR="001B6F0F">
        <w:rPr>
          <w:rFonts w:ascii="Times New Roman" w:hAnsi="Times New Roman" w:cs="Times New Roman"/>
        </w:rPr>
        <w:t>____________________________</w:t>
      </w:r>
    </w:p>
    <w:p w:rsidR="00AE704E" w:rsidRPr="001B6F0F" w:rsidRDefault="00AE704E" w:rsidP="0025323C">
      <w:pPr>
        <w:autoSpaceDE w:val="0"/>
        <w:autoSpaceDN w:val="0"/>
        <w:adjustRightInd w:val="0"/>
        <w:spacing w:after="0" w:line="240" w:lineRule="auto"/>
        <w:jc w:val="both"/>
        <w:rPr>
          <w:rFonts w:ascii="Times New Roman" w:hAnsi="Times New Roman" w:cs="Times New Roman"/>
          <w:sz w:val="30"/>
          <w:szCs w:val="30"/>
        </w:rPr>
      </w:pPr>
      <w:r w:rsidRPr="001B6F0F">
        <w:rPr>
          <w:rFonts w:ascii="Times New Roman" w:hAnsi="Times New Roman" w:cs="Times New Roman"/>
          <w:sz w:val="30"/>
          <w:szCs w:val="30"/>
        </w:rPr>
        <w:t>Заявление принято:</w:t>
      </w:r>
    </w:p>
    <w:p w:rsidR="00764BD7" w:rsidRPr="00BC4C2E" w:rsidRDefault="00764BD7" w:rsidP="00D81E58">
      <w:pPr>
        <w:autoSpaceDE w:val="0"/>
        <w:autoSpaceDN w:val="0"/>
        <w:adjustRightInd w:val="0"/>
        <w:spacing w:after="0" w:line="240" w:lineRule="auto"/>
        <w:ind w:firstLine="709"/>
        <w:jc w:val="both"/>
        <w:rPr>
          <w:rFonts w:ascii="Times New Roman" w:hAnsi="Times New Roman" w:cs="Times New Roman"/>
        </w:rPr>
      </w:pPr>
    </w:p>
    <w:p w:rsidR="00AE704E" w:rsidRPr="00F916FE" w:rsidRDefault="00AE704E" w:rsidP="00D81E58">
      <w:pPr>
        <w:autoSpaceDE w:val="0"/>
        <w:autoSpaceDN w:val="0"/>
        <w:adjustRightInd w:val="0"/>
        <w:spacing w:after="0" w:line="240" w:lineRule="auto"/>
        <w:jc w:val="both"/>
        <w:rPr>
          <w:rFonts w:ascii="Times New Roman" w:hAnsi="Times New Roman" w:cs="Times New Roman"/>
          <w:sz w:val="20"/>
          <w:szCs w:val="20"/>
        </w:rPr>
      </w:pPr>
      <w:r w:rsidRPr="00F916FE">
        <w:rPr>
          <w:rFonts w:ascii="Times New Roman" w:hAnsi="Times New Roman" w:cs="Times New Roman"/>
          <w:sz w:val="20"/>
          <w:szCs w:val="20"/>
        </w:rPr>
        <w:t>_________</w:t>
      </w:r>
      <w:r w:rsidR="00764BD7">
        <w:rPr>
          <w:rFonts w:ascii="Times New Roman" w:hAnsi="Times New Roman" w:cs="Times New Roman"/>
          <w:sz w:val="20"/>
          <w:szCs w:val="20"/>
        </w:rPr>
        <w:t>______</w:t>
      </w:r>
      <w:r w:rsidRPr="00F916FE">
        <w:rPr>
          <w:rFonts w:ascii="Times New Roman" w:hAnsi="Times New Roman" w:cs="Times New Roman"/>
          <w:sz w:val="20"/>
          <w:szCs w:val="20"/>
        </w:rPr>
        <w:t xml:space="preserve"> </w:t>
      </w:r>
      <w:r w:rsidR="000022B1">
        <w:rPr>
          <w:rFonts w:ascii="Times New Roman" w:hAnsi="Times New Roman" w:cs="Times New Roman"/>
          <w:sz w:val="20"/>
          <w:szCs w:val="20"/>
        </w:rPr>
        <w:t xml:space="preserve">          </w:t>
      </w:r>
      <w:r w:rsidRPr="00F916FE">
        <w:rPr>
          <w:rFonts w:ascii="Times New Roman" w:hAnsi="Times New Roman" w:cs="Times New Roman"/>
          <w:sz w:val="20"/>
          <w:szCs w:val="20"/>
        </w:rPr>
        <w:t>_____________________________________________________</w:t>
      </w:r>
      <w:r w:rsidR="00F916FE">
        <w:rPr>
          <w:rFonts w:ascii="Times New Roman" w:hAnsi="Times New Roman" w:cs="Times New Roman"/>
          <w:sz w:val="20"/>
          <w:szCs w:val="20"/>
        </w:rPr>
        <w:t>____________________</w:t>
      </w:r>
    </w:p>
    <w:p w:rsidR="000022B1" w:rsidRDefault="00764BD7" w:rsidP="00D81E58">
      <w:pPr>
        <w:autoSpaceDE w:val="0"/>
        <w:autoSpaceDN w:val="0"/>
        <w:adjustRightInd w:val="0"/>
        <w:spacing w:after="0" w:line="240" w:lineRule="auto"/>
        <w:rPr>
          <w:rFonts w:ascii="Times New Roman" w:hAnsi="Times New Roman" w:cs="Times New Roman"/>
          <w:sz w:val="24"/>
          <w:szCs w:val="24"/>
        </w:rPr>
      </w:pPr>
      <w:r w:rsidRPr="000022B1">
        <w:rPr>
          <w:rFonts w:ascii="Times New Roman" w:hAnsi="Times New Roman" w:cs="Times New Roman"/>
          <w:sz w:val="24"/>
          <w:szCs w:val="24"/>
        </w:rPr>
        <w:t xml:space="preserve"> </w:t>
      </w:r>
      <w:r w:rsidR="000022B1">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(подпись) </w:t>
      </w:r>
      <w:r w:rsidRPr="000022B1">
        <w:rPr>
          <w:rFonts w:ascii="Times New Roman" w:hAnsi="Times New Roman" w:cs="Times New Roman"/>
          <w:sz w:val="24"/>
          <w:szCs w:val="24"/>
        </w:rPr>
        <w:t xml:space="preserve">    </w:t>
      </w:r>
      <w:r w:rsidR="00D81E58" w:rsidRPr="000022B1">
        <w:rPr>
          <w:rFonts w:ascii="Times New Roman" w:hAnsi="Times New Roman" w:cs="Times New Roman"/>
          <w:sz w:val="24"/>
          <w:szCs w:val="24"/>
        </w:rPr>
        <w:t xml:space="preserve">    </w:t>
      </w:r>
      <w:r w:rsidR="000022B1">
        <w:rPr>
          <w:rFonts w:ascii="Times New Roman" w:hAnsi="Times New Roman" w:cs="Times New Roman"/>
          <w:sz w:val="24"/>
          <w:szCs w:val="24"/>
        </w:rPr>
        <w:t xml:space="preserve">               </w:t>
      </w:r>
      <w:r w:rsidR="00D81E58" w:rsidRPr="000022B1">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(расшифровка подписи,  Ф.И.О. должностного лица,  </w:t>
      </w:r>
    </w:p>
    <w:p w:rsidR="00AE704E" w:rsidRPr="00BC4C2E" w:rsidRDefault="000022B1" w:rsidP="000022B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                                                           </w:t>
      </w:r>
      <w:r w:rsidR="00AE704E" w:rsidRPr="000022B1">
        <w:rPr>
          <w:rFonts w:ascii="Times New Roman" w:hAnsi="Times New Roman" w:cs="Times New Roman"/>
          <w:sz w:val="24"/>
          <w:szCs w:val="24"/>
        </w:rPr>
        <w:t>уполномоченного</w:t>
      </w:r>
      <w:r w:rsidR="00F916FE" w:rsidRPr="000022B1">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 на прием </w:t>
      </w:r>
      <w:r w:rsidR="00764BD7" w:rsidRPr="00764BD7">
        <w:rPr>
          <w:rFonts w:ascii="Times New Roman" w:hAnsi="Times New Roman" w:cs="Times New Roman"/>
        </w:rPr>
        <w:t>запроса)</w:t>
      </w:r>
      <w:r w:rsidR="00764BD7">
        <w:rPr>
          <w:rFonts w:ascii="Times New Roman" w:hAnsi="Times New Roman" w:cs="Times New Roman"/>
        </w:rPr>
        <w:t xml:space="preserve"> </w:t>
      </w:r>
    </w:p>
    <w:p w:rsidR="000022B1" w:rsidRPr="0085167A" w:rsidRDefault="000022B1" w:rsidP="000022B1">
      <w:pPr>
        <w:spacing w:after="0" w:line="192" w:lineRule="auto"/>
        <w:ind w:firstLine="4536"/>
        <w:rPr>
          <w:rFonts w:ascii="Times New Roman" w:eastAsia="Times New Roman" w:hAnsi="Times New Roman" w:cs="Times New Roman"/>
          <w:sz w:val="30"/>
          <w:szCs w:val="30"/>
          <w:lang w:eastAsia="ru-RU"/>
        </w:rPr>
      </w:pPr>
      <w:r w:rsidRPr="0085167A">
        <w:rPr>
          <w:rFonts w:ascii="Times New Roman" w:eastAsia="Times New Roman" w:hAnsi="Times New Roman" w:cs="Times New Roman"/>
          <w:sz w:val="30"/>
          <w:szCs w:val="30"/>
          <w:lang w:eastAsia="ru-RU"/>
        </w:rPr>
        <w:t>Приложение</w:t>
      </w:r>
      <w:r>
        <w:rPr>
          <w:rFonts w:ascii="Times New Roman" w:eastAsia="Times New Roman" w:hAnsi="Times New Roman" w:cs="Times New Roman"/>
          <w:sz w:val="30"/>
          <w:szCs w:val="30"/>
          <w:lang w:eastAsia="ru-RU"/>
        </w:rPr>
        <w:t xml:space="preserve"> 2</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к Порядку выдачи разрешений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на выполнение авиационных работ,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парашютных </w:t>
      </w:r>
      <w:r w:rsidRPr="0095711E">
        <w:rPr>
          <w:rFonts w:ascii="Times New Roman" w:eastAsia="Calibri" w:hAnsi="Times New Roman" w:cs="Times New Roman"/>
          <w:sz w:val="30"/>
          <w:szCs w:val="30"/>
          <w:lang w:eastAsia="ru-RU"/>
        </w:rPr>
        <w:t xml:space="preserve">прыжков,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демонстрационных полетов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воздушных судов, полетов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беспилотных </w:t>
      </w:r>
      <w:r>
        <w:rPr>
          <w:rFonts w:ascii="Times New Roman" w:eastAsia="Calibri" w:hAnsi="Times New Roman" w:cs="Times New Roman"/>
          <w:sz w:val="30"/>
          <w:szCs w:val="30"/>
          <w:lang w:eastAsia="ru-RU"/>
        </w:rPr>
        <w:t xml:space="preserve">воздушных судов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(за исключением полетов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беспилотных воздушных судов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с максимальной взлетной массой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менее 0,25 кг), </w:t>
      </w:r>
      <w:r w:rsidRPr="0095711E">
        <w:rPr>
          <w:rFonts w:ascii="Times New Roman" w:eastAsia="Calibri" w:hAnsi="Times New Roman" w:cs="Times New Roman"/>
          <w:sz w:val="30"/>
          <w:szCs w:val="30"/>
          <w:lang w:eastAsia="ru-RU"/>
        </w:rPr>
        <w:t xml:space="preserve">подъемов привязных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аэростатов над городом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 xml:space="preserve">Красноярском, а также посадку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(взлет) на р</w:t>
      </w:r>
      <w:r>
        <w:rPr>
          <w:rFonts w:ascii="Times New Roman" w:eastAsia="Calibri" w:hAnsi="Times New Roman" w:cs="Times New Roman"/>
          <w:sz w:val="30"/>
          <w:szCs w:val="30"/>
          <w:lang w:eastAsia="ru-RU"/>
        </w:rPr>
        <w:t xml:space="preserve">асположенные в границах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города </w:t>
      </w:r>
      <w:r w:rsidRPr="0095711E">
        <w:rPr>
          <w:rFonts w:ascii="Times New Roman" w:eastAsia="Calibri" w:hAnsi="Times New Roman" w:cs="Times New Roman"/>
          <w:sz w:val="30"/>
          <w:szCs w:val="30"/>
          <w:lang w:eastAsia="ru-RU"/>
        </w:rPr>
        <w:t xml:space="preserve">Красноярска площадки,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sidRPr="0095711E">
        <w:rPr>
          <w:rFonts w:ascii="Times New Roman" w:eastAsia="Calibri" w:hAnsi="Times New Roman" w:cs="Times New Roman"/>
          <w:sz w:val="30"/>
          <w:szCs w:val="30"/>
          <w:lang w:eastAsia="ru-RU"/>
        </w:rPr>
        <w:t>сведения о котор</w:t>
      </w:r>
      <w:r>
        <w:rPr>
          <w:rFonts w:ascii="Times New Roman" w:eastAsia="Calibri" w:hAnsi="Times New Roman" w:cs="Times New Roman"/>
          <w:sz w:val="30"/>
          <w:szCs w:val="30"/>
          <w:lang w:eastAsia="ru-RU"/>
        </w:rPr>
        <w:t xml:space="preserve">ых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не опубликованы в документах </w:t>
      </w:r>
    </w:p>
    <w:p w:rsidR="000022B1" w:rsidRDefault="000022B1" w:rsidP="000022B1">
      <w:pPr>
        <w:autoSpaceDE w:val="0"/>
        <w:autoSpaceDN w:val="0"/>
        <w:adjustRightInd w:val="0"/>
        <w:spacing w:after="0" w:line="192" w:lineRule="auto"/>
        <w:ind w:firstLine="4536"/>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 xml:space="preserve">аэронавигационной </w:t>
      </w:r>
      <w:r w:rsidRPr="0095711E">
        <w:rPr>
          <w:rFonts w:ascii="Times New Roman" w:eastAsia="Calibri" w:hAnsi="Times New Roman" w:cs="Times New Roman"/>
          <w:sz w:val="30"/>
          <w:szCs w:val="30"/>
          <w:lang w:eastAsia="ru-RU"/>
        </w:rPr>
        <w:t>информации</w:t>
      </w:r>
    </w:p>
    <w:p w:rsidR="005472E1" w:rsidRDefault="005472E1" w:rsidP="00E33B83">
      <w:pPr>
        <w:tabs>
          <w:tab w:val="left" w:pos="4536"/>
          <w:tab w:val="left" w:pos="5387"/>
        </w:tabs>
        <w:spacing w:after="0" w:line="240" w:lineRule="auto"/>
        <w:ind w:left="4536"/>
        <w:rPr>
          <w:rFonts w:ascii="Times New Roman" w:eastAsia="Times New Roman" w:hAnsi="Times New Roman" w:cs="Times New Roman"/>
          <w:sz w:val="30"/>
          <w:szCs w:val="30"/>
          <w:lang w:eastAsia="ru-RU"/>
        </w:rPr>
      </w:pPr>
    </w:p>
    <w:p w:rsidR="00AE704E" w:rsidRPr="001B6F0F" w:rsidRDefault="00AE704E" w:rsidP="000022B1">
      <w:pPr>
        <w:autoSpaceDE w:val="0"/>
        <w:autoSpaceDN w:val="0"/>
        <w:adjustRightInd w:val="0"/>
        <w:spacing w:after="0" w:line="240" w:lineRule="auto"/>
        <w:jc w:val="center"/>
        <w:rPr>
          <w:rFonts w:ascii="Times New Roman" w:hAnsi="Times New Roman" w:cs="Times New Roman"/>
          <w:sz w:val="30"/>
          <w:szCs w:val="30"/>
        </w:rPr>
      </w:pPr>
      <w:r w:rsidRPr="001B6F0F">
        <w:rPr>
          <w:rFonts w:ascii="Times New Roman" w:hAnsi="Times New Roman" w:cs="Times New Roman"/>
          <w:sz w:val="30"/>
          <w:szCs w:val="30"/>
        </w:rPr>
        <w:t>РАЗРЕШЕНИЕ</w:t>
      </w:r>
    </w:p>
    <w:p w:rsidR="00112319" w:rsidRDefault="007A2089" w:rsidP="00F45FF6">
      <w:pPr>
        <w:autoSpaceDE w:val="0"/>
        <w:autoSpaceDN w:val="0"/>
        <w:adjustRightInd w:val="0"/>
        <w:spacing w:after="0" w:line="240" w:lineRule="auto"/>
        <w:jc w:val="both"/>
        <w:rPr>
          <w:rFonts w:ascii="Times New Roman" w:hAnsi="Times New Roman" w:cs="Times New Roman"/>
          <w:sz w:val="30"/>
          <w:szCs w:val="30"/>
        </w:rPr>
      </w:pPr>
      <w:r w:rsidRPr="001B6F0F">
        <w:rPr>
          <w:rFonts w:ascii="Times New Roman" w:hAnsi="Times New Roman" w:cs="Times New Roman"/>
          <w:sz w:val="30"/>
          <w:szCs w:val="30"/>
        </w:rPr>
        <w:t>н</w:t>
      </w:r>
      <w:r w:rsidR="00811CF7" w:rsidRPr="001B6F0F">
        <w:rPr>
          <w:rFonts w:ascii="Times New Roman" w:hAnsi="Times New Roman" w:cs="Times New Roman"/>
          <w:sz w:val="30"/>
          <w:szCs w:val="30"/>
        </w:rPr>
        <w:t xml:space="preserve">а </w:t>
      </w:r>
      <w:r w:rsidR="00AE704E" w:rsidRPr="001B6F0F">
        <w:rPr>
          <w:rFonts w:ascii="Times New Roman" w:hAnsi="Times New Roman" w:cs="Times New Roman"/>
          <w:sz w:val="30"/>
          <w:szCs w:val="30"/>
        </w:rPr>
        <w:t>выполнение</w:t>
      </w:r>
      <w:r w:rsidR="00112319" w:rsidRPr="00016E21">
        <w:rPr>
          <w:rFonts w:ascii="Times New Roman" w:hAnsi="Times New Roman" w:cs="Times New Roman"/>
          <w:sz w:val="28"/>
          <w:szCs w:val="28"/>
        </w:rPr>
        <w:t>__________</w:t>
      </w:r>
      <w:r w:rsidR="00811CF7">
        <w:rPr>
          <w:rFonts w:ascii="Times New Roman" w:hAnsi="Times New Roman" w:cs="Times New Roman"/>
          <w:sz w:val="28"/>
          <w:szCs w:val="28"/>
        </w:rPr>
        <w:t>__________</w:t>
      </w:r>
      <w:r w:rsidR="00034960">
        <w:rPr>
          <w:rFonts w:ascii="Times New Roman" w:hAnsi="Times New Roman" w:cs="Times New Roman"/>
          <w:sz w:val="28"/>
          <w:szCs w:val="28"/>
        </w:rPr>
        <w:t>__________________________</w:t>
      </w:r>
      <w:r w:rsidR="001B6F0F">
        <w:rPr>
          <w:rFonts w:ascii="Times New Roman" w:hAnsi="Times New Roman" w:cs="Times New Roman"/>
          <w:sz w:val="28"/>
          <w:szCs w:val="28"/>
        </w:rPr>
        <w:t>____</w:t>
      </w:r>
      <w:r w:rsidR="005472E1">
        <w:rPr>
          <w:rFonts w:ascii="Times New Roman" w:hAnsi="Times New Roman" w:cs="Times New Roman"/>
          <w:sz w:val="28"/>
          <w:szCs w:val="28"/>
        </w:rPr>
        <w:t>___</w:t>
      </w:r>
    </w:p>
    <w:p w:rsidR="00811CF7" w:rsidRPr="000022B1" w:rsidRDefault="00016E21" w:rsidP="000022B1">
      <w:pPr>
        <w:autoSpaceDE w:val="0"/>
        <w:autoSpaceDN w:val="0"/>
        <w:adjustRightInd w:val="0"/>
        <w:spacing w:after="0" w:line="240" w:lineRule="auto"/>
        <w:ind w:left="2124"/>
        <w:rPr>
          <w:rFonts w:ascii="Times New Roman" w:hAnsi="Times New Roman" w:cs="Times New Roman"/>
          <w:sz w:val="24"/>
          <w:szCs w:val="24"/>
        </w:rPr>
      </w:pPr>
      <w:r w:rsidRPr="000022B1">
        <w:rPr>
          <w:rFonts w:ascii="Times New Roman" w:hAnsi="Times New Roman" w:cs="Times New Roman"/>
          <w:sz w:val="24"/>
          <w:szCs w:val="24"/>
        </w:rPr>
        <w:t>авиационных работ, парашютных  прыжков, подъемов привязных</w:t>
      </w:r>
    </w:p>
    <w:p w:rsidR="00811CF7" w:rsidRPr="000022B1" w:rsidRDefault="00811CF7" w:rsidP="000022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__________________________________________________________</w:t>
      </w:r>
      <w:r w:rsidR="00034960">
        <w:rPr>
          <w:rFonts w:ascii="Times New Roman" w:hAnsi="Times New Roman" w:cs="Times New Roman"/>
        </w:rPr>
        <w:t>___________________________</w:t>
      </w:r>
      <w:r w:rsidR="00016E21" w:rsidRPr="00016E21">
        <w:rPr>
          <w:rFonts w:ascii="Times New Roman" w:hAnsi="Times New Roman" w:cs="Times New Roman"/>
        </w:rPr>
        <w:t xml:space="preserve"> </w:t>
      </w:r>
      <w:r w:rsidR="000022B1">
        <w:rPr>
          <w:rFonts w:ascii="Times New Roman" w:hAnsi="Times New Roman" w:cs="Times New Roman"/>
          <w:sz w:val="24"/>
          <w:szCs w:val="24"/>
        </w:rPr>
        <w:t>аэростатов, д</w:t>
      </w:r>
      <w:r w:rsidRPr="000022B1">
        <w:rPr>
          <w:rFonts w:ascii="Times New Roman" w:hAnsi="Times New Roman" w:cs="Times New Roman"/>
          <w:sz w:val="24"/>
          <w:szCs w:val="24"/>
        </w:rPr>
        <w:t xml:space="preserve">емонстрационных </w:t>
      </w:r>
      <w:r w:rsidR="00016E21" w:rsidRPr="000022B1">
        <w:rPr>
          <w:rFonts w:ascii="Times New Roman" w:hAnsi="Times New Roman" w:cs="Times New Roman"/>
          <w:sz w:val="24"/>
          <w:szCs w:val="24"/>
        </w:rPr>
        <w:t xml:space="preserve">полетов  над  городом  Красноярском </w:t>
      </w:r>
      <w:r w:rsidR="00DF6D6F" w:rsidRPr="000022B1">
        <w:rPr>
          <w:rFonts w:ascii="Times New Roman" w:hAnsi="Times New Roman" w:cs="Times New Roman"/>
          <w:sz w:val="24"/>
          <w:szCs w:val="24"/>
        </w:rPr>
        <w:t xml:space="preserve">(нужное </w:t>
      </w:r>
      <w:r w:rsidR="00112319" w:rsidRPr="000022B1">
        <w:rPr>
          <w:rFonts w:ascii="Times New Roman" w:hAnsi="Times New Roman" w:cs="Times New Roman"/>
          <w:sz w:val="24"/>
          <w:szCs w:val="24"/>
        </w:rPr>
        <w:t>указать)</w:t>
      </w:r>
    </w:p>
    <w:p w:rsidR="00112319" w:rsidRPr="001B6F0F" w:rsidRDefault="00AE704E" w:rsidP="00F45FF6">
      <w:pPr>
        <w:autoSpaceDE w:val="0"/>
        <w:autoSpaceDN w:val="0"/>
        <w:adjustRightInd w:val="0"/>
        <w:spacing w:after="0" w:line="240" w:lineRule="auto"/>
        <w:jc w:val="both"/>
        <w:rPr>
          <w:rFonts w:ascii="Times New Roman" w:hAnsi="Times New Roman" w:cs="Times New Roman"/>
          <w:sz w:val="30"/>
          <w:szCs w:val="30"/>
        </w:rPr>
      </w:pPr>
      <w:r w:rsidRPr="001B6F0F">
        <w:rPr>
          <w:rFonts w:ascii="Times New Roman" w:hAnsi="Times New Roman" w:cs="Times New Roman"/>
          <w:sz w:val="30"/>
          <w:szCs w:val="30"/>
        </w:rPr>
        <w:t>Выдано:</w:t>
      </w:r>
    </w:p>
    <w:p w:rsidR="00AE704E" w:rsidRDefault="00AE704E" w:rsidP="000349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r w:rsidR="00034960">
        <w:rPr>
          <w:rFonts w:ascii="Courier New" w:hAnsi="Courier New" w:cs="Courier New"/>
          <w:sz w:val="20"/>
          <w:szCs w:val="20"/>
        </w:rPr>
        <w:t>__</w:t>
      </w:r>
    </w:p>
    <w:p w:rsidR="00F45FF6" w:rsidRPr="000022B1" w:rsidRDefault="00AE704E" w:rsidP="000022B1">
      <w:pPr>
        <w:autoSpaceDE w:val="0"/>
        <w:autoSpaceDN w:val="0"/>
        <w:adjustRightInd w:val="0"/>
        <w:spacing w:after="0" w:line="192" w:lineRule="auto"/>
        <w:jc w:val="center"/>
        <w:rPr>
          <w:rFonts w:ascii="Times New Roman" w:hAnsi="Times New Roman" w:cs="Times New Roman"/>
          <w:sz w:val="24"/>
          <w:szCs w:val="24"/>
        </w:rPr>
      </w:pPr>
      <w:r w:rsidRPr="000022B1">
        <w:rPr>
          <w:rFonts w:ascii="Times New Roman" w:hAnsi="Times New Roman" w:cs="Times New Roman"/>
          <w:sz w:val="24"/>
          <w:szCs w:val="24"/>
        </w:rPr>
        <w:t xml:space="preserve">(наименование юридического лица; фамилия, имя, отчество (последнее </w:t>
      </w:r>
      <w:r w:rsidR="00C47B0E" w:rsidRPr="000022B1">
        <w:rPr>
          <w:rFonts w:ascii="Times New Roman" w:hAnsi="Times New Roman" w:cs="Times New Roman"/>
          <w:sz w:val="24"/>
          <w:szCs w:val="24"/>
        </w:rPr>
        <w:t>–</w:t>
      </w:r>
      <w:r w:rsidRPr="000022B1">
        <w:rPr>
          <w:rFonts w:ascii="Times New Roman" w:hAnsi="Times New Roman" w:cs="Times New Roman"/>
          <w:sz w:val="24"/>
          <w:szCs w:val="24"/>
        </w:rPr>
        <w:t xml:space="preserve"> при</w:t>
      </w:r>
      <w:r w:rsidR="00C47B0E" w:rsidRPr="000022B1">
        <w:rPr>
          <w:rFonts w:ascii="Times New Roman" w:hAnsi="Times New Roman" w:cs="Times New Roman"/>
          <w:sz w:val="24"/>
          <w:szCs w:val="24"/>
        </w:rPr>
        <w:t xml:space="preserve"> </w:t>
      </w:r>
      <w:r w:rsidRPr="000022B1">
        <w:rPr>
          <w:rFonts w:ascii="Times New Roman" w:hAnsi="Times New Roman" w:cs="Times New Roman"/>
          <w:sz w:val="24"/>
          <w:szCs w:val="24"/>
        </w:rPr>
        <w:t>наличии)</w:t>
      </w:r>
    </w:p>
    <w:p w:rsidR="00AE704E" w:rsidRPr="000022B1" w:rsidRDefault="00F45FF6" w:rsidP="000022B1">
      <w:pPr>
        <w:autoSpaceDE w:val="0"/>
        <w:autoSpaceDN w:val="0"/>
        <w:adjustRightInd w:val="0"/>
        <w:spacing w:after="0" w:line="192" w:lineRule="auto"/>
        <w:jc w:val="center"/>
        <w:rPr>
          <w:rFonts w:ascii="Times New Roman" w:hAnsi="Times New Roman" w:cs="Times New Roman"/>
          <w:sz w:val="24"/>
          <w:szCs w:val="24"/>
        </w:rPr>
      </w:pPr>
      <w:r w:rsidRPr="000022B1">
        <w:rPr>
          <w:rFonts w:ascii="Times New Roman" w:hAnsi="Times New Roman" w:cs="Times New Roman"/>
          <w:sz w:val="24"/>
          <w:szCs w:val="24"/>
        </w:rPr>
        <w:t>физического лица)</w:t>
      </w:r>
    </w:p>
    <w:p w:rsidR="00AE704E" w:rsidRPr="001B6F0F" w:rsidRDefault="00FD64CD" w:rsidP="00F45FF6">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А</w:t>
      </w:r>
      <w:r w:rsidR="00AE704E" w:rsidRPr="001B6F0F">
        <w:rPr>
          <w:rFonts w:ascii="Times New Roman" w:hAnsi="Times New Roman" w:cs="Times New Roman"/>
          <w:sz w:val="30"/>
          <w:szCs w:val="30"/>
        </w:rPr>
        <w:t>дрес местонахождения (жительства):</w:t>
      </w:r>
    </w:p>
    <w:p w:rsidR="00AE704E" w:rsidRDefault="00AE704E" w:rsidP="0003496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r w:rsidR="00034960">
        <w:rPr>
          <w:rFonts w:ascii="Courier New" w:hAnsi="Courier New" w:cs="Courier New"/>
          <w:sz w:val="20"/>
          <w:szCs w:val="20"/>
        </w:rPr>
        <w:t>__</w:t>
      </w:r>
    </w:p>
    <w:p w:rsidR="00AE704E" w:rsidRDefault="00AE704E" w:rsidP="00D81E58">
      <w:pPr>
        <w:autoSpaceDE w:val="0"/>
        <w:autoSpaceDN w:val="0"/>
        <w:adjustRightInd w:val="0"/>
        <w:spacing w:after="0" w:line="240" w:lineRule="auto"/>
        <w:ind w:firstLine="709"/>
        <w:jc w:val="both"/>
        <w:rPr>
          <w:rFonts w:ascii="Courier New" w:hAnsi="Courier New" w:cs="Courier New"/>
          <w:sz w:val="20"/>
          <w:szCs w:val="20"/>
        </w:rPr>
      </w:pPr>
    </w:p>
    <w:p w:rsidR="00AE704E" w:rsidRPr="001B6F0F" w:rsidRDefault="00AE704E" w:rsidP="00F45FF6">
      <w:pPr>
        <w:autoSpaceDE w:val="0"/>
        <w:autoSpaceDN w:val="0"/>
        <w:adjustRightInd w:val="0"/>
        <w:spacing w:after="0" w:line="240" w:lineRule="auto"/>
        <w:jc w:val="both"/>
        <w:rPr>
          <w:rFonts w:ascii="Times New Roman" w:hAnsi="Times New Roman" w:cs="Times New Roman"/>
          <w:sz w:val="30"/>
          <w:szCs w:val="30"/>
        </w:rPr>
      </w:pPr>
      <w:r w:rsidRPr="001B6F0F">
        <w:rPr>
          <w:rFonts w:ascii="Times New Roman" w:hAnsi="Times New Roman" w:cs="Times New Roman"/>
          <w:sz w:val="30"/>
          <w:szCs w:val="30"/>
        </w:rPr>
        <w:t>Воздушное судно:</w:t>
      </w:r>
    </w:p>
    <w:p w:rsidR="00F45FF6" w:rsidRPr="00704F35" w:rsidRDefault="00AE704E" w:rsidP="00F45FF6">
      <w:pPr>
        <w:autoSpaceDE w:val="0"/>
        <w:autoSpaceDN w:val="0"/>
        <w:adjustRightInd w:val="0"/>
        <w:spacing w:after="0" w:line="240" w:lineRule="auto"/>
        <w:jc w:val="both"/>
        <w:rPr>
          <w:rFonts w:ascii="Times New Roman" w:hAnsi="Times New Roman" w:cs="Times New Roman"/>
          <w:sz w:val="20"/>
          <w:szCs w:val="20"/>
        </w:rPr>
      </w:pPr>
      <w:r w:rsidRPr="00935CF6">
        <w:rPr>
          <w:rFonts w:ascii="Times New Roman" w:hAnsi="Times New Roman" w:cs="Times New Roman"/>
          <w:sz w:val="20"/>
          <w:szCs w:val="20"/>
        </w:rPr>
        <w:t>___________________________________________________________________________</w:t>
      </w:r>
      <w:r w:rsidR="00034960">
        <w:rPr>
          <w:rFonts w:ascii="Times New Roman" w:hAnsi="Times New Roman" w:cs="Times New Roman"/>
          <w:sz w:val="20"/>
          <w:szCs w:val="20"/>
        </w:rPr>
        <w:t>__________________</w:t>
      </w:r>
    </w:p>
    <w:p w:rsidR="00AE704E" w:rsidRPr="001B6F0F" w:rsidRDefault="005472E1" w:rsidP="00F45FF6">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государственный регистрационный</w:t>
      </w:r>
      <w:r w:rsidR="00AE704E" w:rsidRPr="001B6F0F">
        <w:rPr>
          <w:rFonts w:ascii="Times New Roman" w:hAnsi="Times New Roman" w:cs="Times New Roman"/>
          <w:sz w:val="30"/>
          <w:szCs w:val="30"/>
        </w:rPr>
        <w:t xml:space="preserve"> (опознав</w:t>
      </w:r>
      <w:r w:rsidR="00935CF6" w:rsidRPr="001B6F0F">
        <w:rPr>
          <w:rFonts w:ascii="Times New Roman" w:hAnsi="Times New Roman" w:cs="Times New Roman"/>
          <w:sz w:val="30"/>
          <w:szCs w:val="30"/>
        </w:rPr>
        <w:t>ательный/учетно</w:t>
      </w:r>
      <w:r w:rsidR="000022B1">
        <w:rPr>
          <w:rFonts w:ascii="Times New Roman" w:hAnsi="Times New Roman" w:cs="Times New Roman"/>
          <w:sz w:val="30"/>
          <w:szCs w:val="30"/>
        </w:rPr>
        <w:t>-</w:t>
      </w:r>
      <w:r w:rsidR="00935CF6" w:rsidRPr="001B6F0F">
        <w:rPr>
          <w:rFonts w:ascii="Times New Roman" w:hAnsi="Times New Roman" w:cs="Times New Roman"/>
          <w:sz w:val="30"/>
          <w:szCs w:val="30"/>
        </w:rPr>
        <w:t>опознава</w:t>
      </w:r>
      <w:r w:rsidR="000022B1">
        <w:rPr>
          <w:rFonts w:ascii="Times New Roman" w:hAnsi="Times New Roman" w:cs="Times New Roman"/>
          <w:sz w:val="30"/>
          <w:szCs w:val="30"/>
        </w:rPr>
        <w:t>-</w:t>
      </w:r>
      <w:r w:rsidR="00935CF6" w:rsidRPr="001B6F0F">
        <w:rPr>
          <w:rFonts w:ascii="Times New Roman" w:hAnsi="Times New Roman" w:cs="Times New Roman"/>
          <w:sz w:val="30"/>
          <w:szCs w:val="30"/>
        </w:rPr>
        <w:t xml:space="preserve">тельный </w:t>
      </w:r>
      <w:r>
        <w:rPr>
          <w:rFonts w:ascii="Times New Roman" w:hAnsi="Times New Roman" w:cs="Times New Roman"/>
          <w:sz w:val="30"/>
          <w:szCs w:val="30"/>
        </w:rPr>
        <w:t>знак</w:t>
      </w:r>
      <w:r w:rsidR="00AE704E" w:rsidRPr="001B6F0F">
        <w:rPr>
          <w:rFonts w:ascii="Times New Roman" w:hAnsi="Times New Roman" w:cs="Times New Roman"/>
          <w:sz w:val="30"/>
          <w:szCs w:val="30"/>
        </w:rPr>
        <w:t>______________________________________</w:t>
      </w:r>
      <w:r w:rsidR="001B6F0F">
        <w:rPr>
          <w:rFonts w:ascii="Times New Roman" w:hAnsi="Times New Roman" w:cs="Times New Roman"/>
          <w:sz w:val="30"/>
          <w:szCs w:val="30"/>
        </w:rPr>
        <w:t>____</w:t>
      </w:r>
      <w:r w:rsidR="000022B1">
        <w:rPr>
          <w:rFonts w:ascii="Times New Roman" w:hAnsi="Times New Roman" w:cs="Times New Roman"/>
          <w:sz w:val="30"/>
          <w:szCs w:val="30"/>
        </w:rPr>
        <w:t>________</w:t>
      </w:r>
    </w:p>
    <w:p w:rsidR="003B2D21" w:rsidRDefault="00AE704E" w:rsidP="00F45FF6">
      <w:pPr>
        <w:autoSpaceDE w:val="0"/>
        <w:autoSpaceDN w:val="0"/>
        <w:adjustRightInd w:val="0"/>
        <w:spacing w:after="0" w:line="240" w:lineRule="auto"/>
        <w:jc w:val="both"/>
        <w:rPr>
          <w:rFonts w:ascii="Times New Roman" w:hAnsi="Times New Roman" w:cs="Times New Roman"/>
          <w:sz w:val="28"/>
          <w:szCs w:val="28"/>
        </w:rPr>
      </w:pPr>
      <w:r w:rsidRPr="001B6F0F">
        <w:rPr>
          <w:rFonts w:ascii="Times New Roman" w:hAnsi="Times New Roman" w:cs="Times New Roman"/>
          <w:sz w:val="30"/>
          <w:szCs w:val="30"/>
        </w:rPr>
        <w:t>заводской номер</w:t>
      </w:r>
      <w:r w:rsidR="003B2D21">
        <w:rPr>
          <w:rFonts w:ascii="Times New Roman" w:hAnsi="Times New Roman" w:cs="Times New Roman"/>
          <w:sz w:val="28"/>
          <w:szCs w:val="28"/>
        </w:rPr>
        <w:t>____________________</w:t>
      </w:r>
      <w:r w:rsidR="001B6F0F">
        <w:rPr>
          <w:rFonts w:ascii="Times New Roman" w:hAnsi="Times New Roman" w:cs="Times New Roman"/>
          <w:sz w:val="28"/>
          <w:szCs w:val="28"/>
        </w:rPr>
        <w:t>_______________________________</w:t>
      </w:r>
    </w:p>
    <w:p w:rsidR="00AE704E" w:rsidRPr="000022B1" w:rsidRDefault="003B2D21" w:rsidP="003B2D21">
      <w:pPr>
        <w:autoSpaceDE w:val="0"/>
        <w:autoSpaceDN w:val="0"/>
        <w:adjustRightInd w:val="0"/>
        <w:spacing w:after="0" w:line="240" w:lineRule="auto"/>
        <w:jc w:val="center"/>
        <w:rPr>
          <w:rFonts w:ascii="Times New Roman" w:hAnsi="Times New Roman" w:cs="Times New Roman"/>
          <w:sz w:val="24"/>
          <w:szCs w:val="24"/>
        </w:rPr>
      </w:pPr>
      <w:r w:rsidRPr="000022B1">
        <w:rPr>
          <w:rFonts w:ascii="Times New Roman" w:hAnsi="Times New Roman" w:cs="Times New Roman"/>
          <w:sz w:val="24"/>
          <w:szCs w:val="24"/>
        </w:rPr>
        <w:t>(при наличии)</w:t>
      </w:r>
      <w:r w:rsidR="00AE704E" w:rsidRPr="000022B1">
        <w:rPr>
          <w:rFonts w:ascii="Times New Roman" w:hAnsi="Times New Roman" w:cs="Times New Roman"/>
          <w:sz w:val="24"/>
          <w:szCs w:val="24"/>
        </w:rPr>
        <w:t xml:space="preserve"> </w:t>
      </w:r>
    </w:p>
    <w:p w:rsidR="00AE704E" w:rsidRPr="00935CF6" w:rsidRDefault="00AE704E" w:rsidP="00034960">
      <w:pPr>
        <w:autoSpaceDE w:val="0"/>
        <w:autoSpaceDN w:val="0"/>
        <w:adjustRightInd w:val="0"/>
        <w:spacing w:after="0" w:line="240" w:lineRule="auto"/>
        <w:jc w:val="both"/>
        <w:rPr>
          <w:rFonts w:ascii="Times New Roman" w:hAnsi="Times New Roman" w:cs="Times New Roman"/>
          <w:sz w:val="20"/>
          <w:szCs w:val="20"/>
        </w:rPr>
      </w:pPr>
      <w:r w:rsidRPr="00935CF6">
        <w:rPr>
          <w:rFonts w:ascii="Times New Roman" w:hAnsi="Times New Roman" w:cs="Times New Roman"/>
          <w:sz w:val="20"/>
          <w:szCs w:val="20"/>
        </w:rPr>
        <w:t>___________________________________________________________________________</w:t>
      </w:r>
      <w:r w:rsidR="00034960">
        <w:rPr>
          <w:rFonts w:ascii="Times New Roman" w:hAnsi="Times New Roman" w:cs="Times New Roman"/>
          <w:sz w:val="20"/>
          <w:szCs w:val="20"/>
        </w:rPr>
        <w:t>_________________</w:t>
      </w:r>
      <w:r w:rsidR="005472E1">
        <w:rPr>
          <w:rFonts w:ascii="Times New Roman" w:hAnsi="Times New Roman" w:cs="Times New Roman"/>
          <w:sz w:val="20"/>
          <w:szCs w:val="20"/>
        </w:rPr>
        <w:t>_</w:t>
      </w:r>
    </w:p>
    <w:p w:rsidR="00AE704E" w:rsidRPr="00935CF6" w:rsidRDefault="00AE704E" w:rsidP="00D81E58">
      <w:pPr>
        <w:autoSpaceDE w:val="0"/>
        <w:autoSpaceDN w:val="0"/>
        <w:adjustRightInd w:val="0"/>
        <w:spacing w:after="0" w:line="240" w:lineRule="auto"/>
        <w:ind w:firstLine="709"/>
        <w:jc w:val="both"/>
        <w:rPr>
          <w:rFonts w:ascii="Times New Roman" w:hAnsi="Times New Roman" w:cs="Times New Roman"/>
          <w:sz w:val="20"/>
          <w:szCs w:val="20"/>
        </w:rPr>
      </w:pPr>
    </w:p>
    <w:p w:rsidR="00AE704E" w:rsidRPr="001B6F0F" w:rsidRDefault="00AE704E" w:rsidP="00F45FF6">
      <w:pPr>
        <w:autoSpaceDE w:val="0"/>
        <w:autoSpaceDN w:val="0"/>
        <w:adjustRightInd w:val="0"/>
        <w:spacing w:after="0" w:line="240" w:lineRule="auto"/>
        <w:jc w:val="both"/>
        <w:rPr>
          <w:rFonts w:ascii="Times New Roman" w:hAnsi="Times New Roman" w:cs="Times New Roman"/>
          <w:sz w:val="30"/>
          <w:szCs w:val="30"/>
        </w:rPr>
      </w:pPr>
      <w:r w:rsidRPr="001B6F0F">
        <w:rPr>
          <w:rFonts w:ascii="Times New Roman" w:hAnsi="Times New Roman" w:cs="Times New Roman"/>
          <w:sz w:val="30"/>
          <w:szCs w:val="30"/>
        </w:rPr>
        <w:t xml:space="preserve">Срок, </w:t>
      </w:r>
      <w:r w:rsidR="005472E1">
        <w:rPr>
          <w:rFonts w:ascii="Times New Roman" w:hAnsi="Times New Roman" w:cs="Times New Roman"/>
          <w:sz w:val="30"/>
          <w:szCs w:val="30"/>
        </w:rPr>
        <w:t>место, время использования воздушного пространства</w:t>
      </w:r>
      <w:r w:rsidRPr="001B6F0F">
        <w:rPr>
          <w:rFonts w:ascii="Times New Roman" w:hAnsi="Times New Roman" w:cs="Times New Roman"/>
          <w:sz w:val="30"/>
          <w:szCs w:val="30"/>
        </w:rPr>
        <w:t xml:space="preserve"> над городом</w:t>
      </w:r>
      <w:r w:rsidR="00151E5C" w:rsidRPr="001B6F0F">
        <w:rPr>
          <w:rFonts w:ascii="Times New Roman" w:hAnsi="Times New Roman" w:cs="Times New Roman"/>
          <w:sz w:val="30"/>
          <w:szCs w:val="30"/>
        </w:rPr>
        <w:t xml:space="preserve"> </w:t>
      </w:r>
      <w:r w:rsidR="00351AD8" w:rsidRPr="001B6F0F">
        <w:rPr>
          <w:rFonts w:ascii="Times New Roman" w:hAnsi="Times New Roman" w:cs="Times New Roman"/>
          <w:sz w:val="30"/>
          <w:szCs w:val="30"/>
        </w:rPr>
        <w:t>Красно</w:t>
      </w:r>
      <w:r w:rsidR="00151E5C" w:rsidRPr="001B6F0F">
        <w:rPr>
          <w:rFonts w:ascii="Times New Roman" w:hAnsi="Times New Roman" w:cs="Times New Roman"/>
          <w:sz w:val="30"/>
          <w:szCs w:val="30"/>
        </w:rPr>
        <w:t>яр</w:t>
      </w:r>
      <w:r w:rsidR="00351AD8" w:rsidRPr="001B6F0F">
        <w:rPr>
          <w:rFonts w:ascii="Times New Roman" w:hAnsi="Times New Roman" w:cs="Times New Roman"/>
          <w:sz w:val="30"/>
          <w:szCs w:val="30"/>
        </w:rPr>
        <w:t>ском</w:t>
      </w:r>
    </w:p>
    <w:p w:rsidR="00AE704E" w:rsidRPr="00FD64CD" w:rsidRDefault="00AE704E" w:rsidP="00034960">
      <w:pPr>
        <w:autoSpaceDE w:val="0"/>
        <w:autoSpaceDN w:val="0"/>
        <w:adjustRightInd w:val="0"/>
        <w:spacing w:after="0" w:line="240" w:lineRule="auto"/>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AE704E" w:rsidRPr="00FD64CD" w:rsidRDefault="00AE704E" w:rsidP="00034960">
      <w:pPr>
        <w:autoSpaceDE w:val="0"/>
        <w:autoSpaceDN w:val="0"/>
        <w:adjustRightInd w:val="0"/>
        <w:spacing w:after="0" w:line="240" w:lineRule="auto"/>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AE704E" w:rsidRPr="00FD64CD" w:rsidRDefault="00AE704E" w:rsidP="00034960">
      <w:pPr>
        <w:autoSpaceDE w:val="0"/>
        <w:autoSpaceDN w:val="0"/>
        <w:adjustRightInd w:val="0"/>
        <w:spacing w:after="0" w:line="240" w:lineRule="auto"/>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AE704E" w:rsidRPr="00FD64CD" w:rsidRDefault="00AE704E" w:rsidP="00704F35">
      <w:pPr>
        <w:autoSpaceDE w:val="0"/>
        <w:autoSpaceDN w:val="0"/>
        <w:adjustRightInd w:val="0"/>
        <w:spacing w:after="0" w:line="240" w:lineRule="auto"/>
        <w:jc w:val="both"/>
        <w:rPr>
          <w:rFonts w:ascii="Courier New" w:hAnsi="Courier New" w:cs="Courier New"/>
          <w:sz w:val="30"/>
          <w:szCs w:val="30"/>
        </w:rPr>
      </w:pPr>
      <w:r w:rsidRPr="00FD64CD">
        <w:rPr>
          <w:rFonts w:ascii="Courier New" w:hAnsi="Courier New" w:cs="Courier New"/>
          <w:sz w:val="30"/>
          <w:szCs w:val="30"/>
        </w:rPr>
        <w:t>___________________________________________________</w:t>
      </w:r>
    </w:p>
    <w:p w:rsidR="00AE704E" w:rsidRPr="00FD64CD" w:rsidRDefault="00151E5C" w:rsidP="00034960">
      <w:pPr>
        <w:autoSpaceDE w:val="0"/>
        <w:autoSpaceDN w:val="0"/>
        <w:adjustRightInd w:val="0"/>
        <w:spacing w:after="0" w:line="240" w:lineRule="auto"/>
        <w:jc w:val="both"/>
        <w:rPr>
          <w:rFonts w:ascii="Courier New" w:hAnsi="Courier New" w:cs="Courier New"/>
          <w:sz w:val="30"/>
          <w:szCs w:val="30"/>
        </w:rPr>
      </w:pPr>
      <w:r w:rsidRPr="00FD64CD">
        <w:rPr>
          <w:rFonts w:ascii="Courier New" w:hAnsi="Courier New" w:cs="Courier New"/>
          <w:sz w:val="30"/>
          <w:szCs w:val="30"/>
        </w:rPr>
        <w:t>_________</w:t>
      </w:r>
      <w:r w:rsidR="00FD64CD">
        <w:rPr>
          <w:rFonts w:ascii="Courier New" w:hAnsi="Courier New" w:cs="Courier New"/>
          <w:sz w:val="30"/>
          <w:szCs w:val="30"/>
        </w:rPr>
        <w:t>_________</w:t>
      </w:r>
      <w:r w:rsidRPr="00FD64CD">
        <w:rPr>
          <w:rFonts w:ascii="Courier New" w:hAnsi="Courier New" w:cs="Courier New"/>
          <w:sz w:val="30"/>
          <w:szCs w:val="30"/>
        </w:rPr>
        <w:t>__</w:t>
      </w:r>
      <w:r w:rsidR="00FD64CD">
        <w:rPr>
          <w:rFonts w:ascii="Courier New" w:hAnsi="Courier New" w:cs="Courier New"/>
          <w:sz w:val="30"/>
          <w:szCs w:val="30"/>
        </w:rPr>
        <w:t xml:space="preserve">   ___________   ______________</w:t>
      </w:r>
    </w:p>
    <w:p w:rsidR="00AE704E" w:rsidRPr="000022B1" w:rsidRDefault="00FD64CD" w:rsidP="00D81E58">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034960" w:rsidRPr="000022B1">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E704E" w:rsidRPr="000022B1">
        <w:rPr>
          <w:rFonts w:ascii="Times New Roman" w:hAnsi="Times New Roman" w:cs="Times New Roman"/>
          <w:sz w:val="24"/>
          <w:szCs w:val="24"/>
        </w:rPr>
        <w:t xml:space="preserve">    </w:t>
      </w:r>
      <w:r w:rsidR="00811CF7" w:rsidRPr="000022B1">
        <w:rPr>
          <w:rFonts w:ascii="Times New Roman" w:hAnsi="Times New Roman" w:cs="Times New Roman"/>
          <w:sz w:val="24"/>
          <w:szCs w:val="24"/>
        </w:rPr>
        <w:t xml:space="preserve">    </w:t>
      </w:r>
      <w:r w:rsidR="00AE704E" w:rsidRPr="000022B1">
        <w:rPr>
          <w:rFonts w:ascii="Times New Roman" w:hAnsi="Times New Roman" w:cs="Times New Roman"/>
          <w:sz w:val="24"/>
          <w:szCs w:val="24"/>
        </w:rPr>
        <w:t>(расшифровка)</w:t>
      </w:r>
    </w:p>
    <w:p w:rsidR="00AE704E" w:rsidRPr="00811CF7" w:rsidRDefault="00AE704E" w:rsidP="00D81E58">
      <w:pPr>
        <w:autoSpaceDE w:val="0"/>
        <w:autoSpaceDN w:val="0"/>
        <w:adjustRightInd w:val="0"/>
        <w:spacing w:after="0" w:line="240" w:lineRule="auto"/>
        <w:ind w:firstLine="709"/>
        <w:jc w:val="both"/>
        <w:rPr>
          <w:rFonts w:ascii="Times New Roman" w:hAnsi="Times New Roman" w:cs="Times New Roman"/>
        </w:rPr>
      </w:pPr>
    </w:p>
    <w:p w:rsidR="007F636E" w:rsidRPr="000022B1" w:rsidRDefault="00151E5C" w:rsidP="00FD64CD">
      <w:pPr>
        <w:autoSpaceDE w:val="0"/>
        <w:autoSpaceDN w:val="0"/>
        <w:adjustRightInd w:val="0"/>
        <w:spacing w:after="0" w:line="240" w:lineRule="auto"/>
        <w:ind w:firstLine="709"/>
        <w:jc w:val="right"/>
        <w:rPr>
          <w:rFonts w:ascii="Times New Roman" w:hAnsi="Times New Roman" w:cs="Times New Roman"/>
          <w:sz w:val="30"/>
          <w:szCs w:val="30"/>
        </w:rPr>
      </w:pPr>
      <w:r w:rsidRPr="000022B1">
        <w:rPr>
          <w:rFonts w:ascii="Times New Roman" w:hAnsi="Times New Roman" w:cs="Times New Roman"/>
          <w:sz w:val="30"/>
          <w:szCs w:val="30"/>
        </w:rPr>
        <w:t xml:space="preserve">             </w:t>
      </w:r>
      <w:r w:rsidR="00704F35" w:rsidRPr="000022B1">
        <w:rPr>
          <w:rFonts w:ascii="Times New Roman" w:hAnsi="Times New Roman" w:cs="Times New Roman"/>
          <w:sz w:val="30"/>
          <w:szCs w:val="30"/>
        </w:rPr>
        <w:t xml:space="preserve">       </w:t>
      </w:r>
      <w:r w:rsidR="007A2089" w:rsidRPr="000022B1">
        <w:rPr>
          <w:rFonts w:ascii="Times New Roman" w:hAnsi="Times New Roman" w:cs="Times New Roman"/>
          <w:sz w:val="30"/>
          <w:szCs w:val="30"/>
        </w:rPr>
        <w:t xml:space="preserve">                   </w:t>
      </w:r>
      <w:r w:rsidR="00AE704E" w:rsidRPr="000022B1">
        <w:rPr>
          <w:rFonts w:ascii="Times New Roman" w:hAnsi="Times New Roman" w:cs="Times New Roman"/>
          <w:sz w:val="30"/>
          <w:szCs w:val="30"/>
        </w:rPr>
        <w:t>М.П.</w:t>
      </w:r>
    </w:p>
    <w:sectPr w:rsidR="007F636E" w:rsidRPr="000022B1" w:rsidSect="00E864FA">
      <w:type w:val="continuous"/>
      <w:pgSz w:w="11905" w:h="16838" w:code="9"/>
      <w:pgMar w:top="1134" w:right="567" w:bottom="1134" w:left="198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06" w:rsidRDefault="005E1A06" w:rsidP="000F0BDB">
      <w:pPr>
        <w:spacing w:after="0" w:line="240" w:lineRule="auto"/>
      </w:pPr>
      <w:r>
        <w:separator/>
      </w:r>
    </w:p>
  </w:endnote>
  <w:endnote w:type="continuationSeparator" w:id="0">
    <w:p w:rsidR="005E1A06" w:rsidRDefault="005E1A06" w:rsidP="000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06" w:rsidRDefault="005E1A06" w:rsidP="000F0BDB">
      <w:pPr>
        <w:spacing w:after="0" w:line="240" w:lineRule="auto"/>
      </w:pPr>
      <w:r>
        <w:separator/>
      </w:r>
    </w:p>
  </w:footnote>
  <w:footnote w:type="continuationSeparator" w:id="0">
    <w:p w:rsidR="005E1A06" w:rsidRDefault="005E1A06" w:rsidP="000F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746494"/>
      <w:docPartObj>
        <w:docPartGallery w:val="Page Numbers (Top of Page)"/>
        <w:docPartUnique/>
      </w:docPartObj>
    </w:sdtPr>
    <w:sdtEndPr>
      <w:rPr>
        <w:rFonts w:ascii="Times New Roman" w:hAnsi="Times New Roman" w:cs="Times New Roman"/>
        <w:sz w:val="24"/>
        <w:szCs w:val="24"/>
      </w:rPr>
    </w:sdtEndPr>
    <w:sdtContent>
      <w:p w:rsidR="00A84257" w:rsidRPr="00A84257" w:rsidRDefault="00A84257" w:rsidP="00A84257">
        <w:pPr>
          <w:pStyle w:val="a5"/>
          <w:jc w:val="center"/>
          <w:rPr>
            <w:rFonts w:ascii="Times New Roman" w:hAnsi="Times New Roman" w:cs="Times New Roman"/>
            <w:sz w:val="24"/>
            <w:szCs w:val="24"/>
          </w:rPr>
        </w:pPr>
        <w:r w:rsidRPr="00A84257">
          <w:rPr>
            <w:rFonts w:ascii="Times New Roman" w:hAnsi="Times New Roman" w:cs="Times New Roman"/>
            <w:sz w:val="24"/>
            <w:szCs w:val="24"/>
          </w:rPr>
          <w:fldChar w:fldCharType="begin"/>
        </w:r>
        <w:r w:rsidRPr="00A84257">
          <w:rPr>
            <w:rFonts w:ascii="Times New Roman" w:hAnsi="Times New Roman" w:cs="Times New Roman"/>
            <w:sz w:val="24"/>
            <w:szCs w:val="24"/>
          </w:rPr>
          <w:instrText>PAGE   \* MERGEFORMAT</w:instrText>
        </w:r>
        <w:r w:rsidRPr="00A84257">
          <w:rPr>
            <w:rFonts w:ascii="Times New Roman" w:hAnsi="Times New Roman" w:cs="Times New Roman"/>
            <w:sz w:val="24"/>
            <w:szCs w:val="24"/>
          </w:rPr>
          <w:fldChar w:fldCharType="separate"/>
        </w:r>
        <w:r w:rsidR="00BE6CE3">
          <w:rPr>
            <w:rFonts w:ascii="Times New Roman" w:hAnsi="Times New Roman" w:cs="Times New Roman"/>
            <w:noProof/>
            <w:sz w:val="24"/>
            <w:szCs w:val="24"/>
          </w:rPr>
          <w:t>2</w:t>
        </w:r>
        <w:r w:rsidRPr="00A8425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4E"/>
    <w:rsid w:val="000022B1"/>
    <w:rsid w:val="00016E21"/>
    <w:rsid w:val="00034960"/>
    <w:rsid w:val="000872FC"/>
    <w:rsid w:val="00093E7B"/>
    <w:rsid w:val="000957B4"/>
    <w:rsid w:val="000B338E"/>
    <w:rsid w:val="000C5B95"/>
    <w:rsid w:val="000C6B0D"/>
    <w:rsid w:val="000E27FB"/>
    <w:rsid w:val="000F0BDB"/>
    <w:rsid w:val="00101F13"/>
    <w:rsid w:val="00112319"/>
    <w:rsid w:val="00141122"/>
    <w:rsid w:val="00143E34"/>
    <w:rsid w:val="00151E5C"/>
    <w:rsid w:val="001644E7"/>
    <w:rsid w:val="0017142A"/>
    <w:rsid w:val="00173DCE"/>
    <w:rsid w:val="00187A3F"/>
    <w:rsid w:val="001905B7"/>
    <w:rsid w:val="001A2B26"/>
    <w:rsid w:val="001B6F0F"/>
    <w:rsid w:val="001F4AB2"/>
    <w:rsid w:val="0020355F"/>
    <w:rsid w:val="00205E36"/>
    <w:rsid w:val="00207597"/>
    <w:rsid w:val="002112C1"/>
    <w:rsid w:val="00223CAB"/>
    <w:rsid w:val="00224205"/>
    <w:rsid w:val="00231300"/>
    <w:rsid w:val="00236EFA"/>
    <w:rsid w:val="002431DC"/>
    <w:rsid w:val="0025323C"/>
    <w:rsid w:val="0027142A"/>
    <w:rsid w:val="00286D23"/>
    <w:rsid w:val="00294058"/>
    <w:rsid w:val="002B62AF"/>
    <w:rsid w:val="002C6942"/>
    <w:rsid w:val="002D4029"/>
    <w:rsid w:val="002E5BCE"/>
    <w:rsid w:val="00334EE1"/>
    <w:rsid w:val="00351AD8"/>
    <w:rsid w:val="003668D0"/>
    <w:rsid w:val="003739F8"/>
    <w:rsid w:val="00374140"/>
    <w:rsid w:val="00384628"/>
    <w:rsid w:val="003B2D21"/>
    <w:rsid w:val="003B4CDC"/>
    <w:rsid w:val="003D002D"/>
    <w:rsid w:val="003D5246"/>
    <w:rsid w:val="003D74AE"/>
    <w:rsid w:val="003E591F"/>
    <w:rsid w:val="0042072D"/>
    <w:rsid w:val="00447E12"/>
    <w:rsid w:val="00466041"/>
    <w:rsid w:val="00466DA0"/>
    <w:rsid w:val="00497A0F"/>
    <w:rsid w:val="00497C10"/>
    <w:rsid w:val="004A47EC"/>
    <w:rsid w:val="004A65CF"/>
    <w:rsid w:val="004B6E76"/>
    <w:rsid w:val="004E38F5"/>
    <w:rsid w:val="004F3FC6"/>
    <w:rsid w:val="00505C0D"/>
    <w:rsid w:val="0050703B"/>
    <w:rsid w:val="0051719A"/>
    <w:rsid w:val="00544BD9"/>
    <w:rsid w:val="005472E1"/>
    <w:rsid w:val="005551E9"/>
    <w:rsid w:val="00561C57"/>
    <w:rsid w:val="00575533"/>
    <w:rsid w:val="005861BC"/>
    <w:rsid w:val="00595885"/>
    <w:rsid w:val="005A00E6"/>
    <w:rsid w:val="005A6E0D"/>
    <w:rsid w:val="005B2B6E"/>
    <w:rsid w:val="005E1A06"/>
    <w:rsid w:val="005E4B22"/>
    <w:rsid w:val="005F663D"/>
    <w:rsid w:val="006049A3"/>
    <w:rsid w:val="00607487"/>
    <w:rsid w:val="006122FC"/>
    <w:rsid w:val="00617EBD"/>
    <w:rsid w:val="00683994"/>
    <w:rsid w:val="00686B2D"/>
    <w:rsid w:val="006A3257"/>
    <w:rsid w:val="006A3E74"/>
    <w:rsid w:val="006D124D"/>
    <w:rsid w:val="006D1624"/>
    <w:rsid w:val="006F667B"/>
    <w:rsid w:val="006F681D"/>
    <w:rsid w:val="006F6E97"/>
    <w:rsid w:val="00704F35"/>
    <w:rsid w:val="00707FA3"/>
    <w:rsid w:val="0073111C"/>
    <w:rsid w:val="00764BD7"/>
    <w:rsid w:val="007A2089"/>
    <w:rsid w:val="007C002D"/>
    <w:rsid w:val="007E5B3D"/>
    <w:rsid w:val="007F2716"/>
    <w:rsid w:val="007F636E"/>
    <w:rsid w:val="008000EF"/>
    <w:rsid w:val="00811CF7"/>
    <w:rsid w:val="00822175"/>
    <w:rsid w:val="0085167A"/>
    <w:rsid w:val="00862A43"/>
    <w:rsid w:val="0086367D"/>
    <w:rsid w:val="00867579"/>
    <w:rsid w:val="00871088"/>
    <w:rsid w:val="008766B0"/>
    <w:rsid w:val="008A560C"/>
    <w:rsid w:val="008B39C9"/>
    <w:rsid w:val="00901CE3"/>
    <w:rsid w:val="00915F52"/>
    <w:rsid w:val="00935CF6"/>
    <w:rsid w:val="009438A8"/>
    <w:rsid w:val="00944EFF"/>
    <w:rsid w:val="00946AE1"/>
    <w:rsid w:val="009508C9"/>
    <w:rsid w:val="0095164C"/>
    <w:rsid w:val="0095711E"/>
    <w:rsid w:val="009603EE"/>
    <w:rsid w:val="00970E6F"/>
    <w:rsid w:val="00977CC6"/>
    <w:rsid w:val="009A119A"/>
    <w:rsid w:val="009B75B3"/>
    <w:rsid w:val="009D10C9"/>
    <w:rsid w:val="009E3398"/>
    <w:rsid w:val="009E575E"/>
    <w:rsid w:val="009F17F7"/>
    <w:rsid w:val="00A01FB4"/>
    <w:rsid w:val="00A1100A"/>
    <w:rsid w:val="00A25D08"/>
    <w:rsid w:val="00A4151B"/>
    <w:rsid w:val="00A61E35"/>
    <w:rsid w:val="00A62BF7"/>
    <w:rsid w:val="00A76CAA"/>
    <w:rsid w:val="00A8327D"/>
    <w:rsid w:val="00A84257"/>
    <w:rsid w:val="00A97DF2"/>
    <w:rsid w:val="00AA6F9C"/>
    <w:rsid w:val="00AC0E9D"/>
    <w:rsid w:val="00AE18AA"/>
    <w:rsid w:val="00AE197A"/>
    <w:rsid w:val="00AE69FD"/>
    <w:rsid w:val="00AE704E"/>
    <w:rsid w:val="00B10FB5"/>
    <w:rsid w:val="00B426C2"/>
    <w:rsid w:val="00B44FB7"/>
    <w:rsid w:val="00B45F09"/>
    <w:rsid w:val="00B6266C"/>
    <w:rsid w:val="00B7064E"/>
    <w:rsid w:val="00B726CE"/>
    <w:rsid w:val="00B85EB7"/>
    <w:rsid w:val="00BA2F94"/>
    <w:rsid w:val="00BC4C2E"/>
    <w:rsid w:val="00BE6CE3"/>
    <w:rsid w:val="00BE7D4E"/>
    <w:rsid w:val="00C018EF"/>
    <w:rsid w:val="00C0349D"/>
    <w:rsid w:val="00C072EE"/>
    <w:rsid w:val="00C30486"/>
    <w:rsid w:val="00C30E1C"/>
    <w:rsid w:val="00C47B0E"/>
    <w:rsid w:val="00C63F26"/>
    <w:rsid w:val="00C66B60"/>
    <w:rsid w:val="00C833BA"/>
    <w:rsid w:val="00C83B1C"/>
    <w:rsid w:val="00CA1DB6"/>
    <w:rsid w:val="00CA4F35"/>
    <w:rsid w:val="00CD59BF"/>
    <w:rsid w:val="00D13E50"/>
    <w:rsid w:val="00D250B5"/>
    <w:rsid w:val="00D60D47"/>
    <w:rsid w:val="00D66CD5"/>
    <w:rsid w:val="00D81E58"/>
    <w:rsid w:val="00D9285F"/>
    <w:rsid w:val="00DB79EC"/>
    <w:rsid w:val="00DD3834"/>
    <w:rsid w:val="00DD46E1"/>
    <w:rsid w:val="00DF1FCE"/>
    <w:rsid w:val="00DF6D6F"/>
    <w:rsid w:val="00E02F75"/>
    <w:rsid w:val="00E26D0A"/>
    <w:rsid w:val="00E33B83"/>
    <w:rsid w:val="00E56349"/>
    <w:rsid w:val="00E679BE"/>
    <w:rsid w:val="00E73018"/>
    <w:rsid w:val="00E864FA"/>
    <w:rsid w:val="00E90C6D"/>
    <w:rsid w:val="00EA2503"/>
    <w:rsid w:val="00EB6162"/>
    <w:rsid w:val="00ED10C9"/>
    <w:rsid w:val="00EE2DAD"/>
    <w:rsid w:val="00EE7F7E"/>
    <w:rsid w:val="00EF1DDB"/>
    <w:rsid w:val="00F01B17"/>
    <w:rsid w:val="00F05D3E"/>
    <w:rsid w:val="00F128F6"/>
    <w:rsid w:val="00F17AE3"/>
    <w:rsid w:val="00F300A9"/>
    <w:rsid w:val="00F30B3D"/>
    <w:rsid w:val="00F45FF6"/>
    <w:rsid w:val="00F67258"/>
    <w:rsid w:val="00F706AE"/>
    <w:rsid w:val="00F82B10"/>
    <w:rsid w:val="00F916FE"/>
    <w:rsid w:val="00FA3E5A"/>
    <w:rsid w:val="00FB7CEB"/>
    <w:rsid w:val="00FD64CD"/>
    <w:rsid w:val="00FE3D76"/>
    <w:rsid w:val="00FE46D4"/>
    <w:rsid w:val="00FE4BD1"/>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A1100A"/>
  </w:style>
  <w:style w:type="paragraph" w:styleId="a5">
    <w:name w:val="header"/>
    <w:basedOn w:val="a"/>
    <w:link w:val="a6"/>
    <w:uiPriority w:val="99"/>
    <w:unhideWhenUsed/>
    <w:rsid w:val="000F0B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0BDB"/>
  </w:style>
  <w:style w:type="paragraph" w:styleId="a7">
    <w:name w:val="footer"/>
    <w:basedOn w:val="a"/>
    <w:link w:val="a8"/>
    <w:uiPriority w:val="99"/>
    <w:unhideWhenUsed/>
    <w:rsid w:val="000F0B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0BDB"/>
  </w:style>
  <w:style w:type="paragraph" w:styleId="a9">
    <w:name w:val="List Paragraph"/>
    <w:basedOn w:val="a"/>
    <w:uiPriority w:val="34"/>
    <w:qFormat/>
    <w:rsid w:val="003D5246"/>
    <w:pPr>
      <w:ind w:left="720"/>
      <w:contextualSpacing/>
    </w:pPr>
  </w:style>
  <w:style w:type="paragraph" w:styleId="aa">
    <w:name w:val="Balloon Text"/>
    <w:basedOn w:val="a"/>
    <w:link w:val="ab"/>
    <w:uiPriority w:val="99"/>
    <w:semiHidden/>
    <w:unhideWhenUsed/>
    <w:rsid w:val="00A62B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A1100A"/>
  </w:style>
  <w:style w:type="paragraph" w:styleId="a5">
    <w:name w:val="header"/>
    <w:basedOn w:val="a"/>
    <w:link w:val="a6"/>
    <w:uiPriority w:val="99"/>
    <w:unhideWhenUsed/>
    <w:rsid w:val="000F0B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0BDB"/>
  </w:style>
  <w:style w:type="paragraph" w:styleId="a7">
    <w:name w:val="footer"/>
    <w:basedOn w:val="a"/>
    <w:link w:val="a8"/>
    <w:uiPriority w:val="99"/>
    <w:unhideWhenUsed/>
    <w:rsid w:val="000F0B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0BDB"/>
  </w:style>
  <w:style w:type="paragraph" w:styleId="a9">
    <w:name w:val="List Paragraph"/>
    <w:basedOn w:val="a"/>
    <w:uiPriority w:val="34"/>
    <w:qFormat/>
    <w:rsid w:val="003D5246"/>
    <w:pPr>
      <w:ind w:left="720"/>
      <w:contextualSpacing/>
    </w:pPr>
  </w:style>
  <w:style w:type="paragraph" w:styleId="aa">
    <w:name w:val="Balloon Text"/>
    <w:basedOn w:val="a"/>
    <w:link w:val="ab"/>
    <w:uiPriority w:val="99"/>
    <w:semiHidden/>
    <w:unhideWhenUsed/>
    <w:rsid w:val="00A62B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98FF45065BD155FE5071738E5F23F92AE24AD6077FD67008CF6481B6309BBDC6AB987BDAF184C3C8DA376752A9b7nFD"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8FF45065BD155FE5071738E5F23F92AE24BD60478D37008CF6481B6309BBDC6AB987BDAF184C3C8DA376752A9b7nF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FF45065BD155FE5071738E5F23F92AE24FD4067DD17008CF6481B6309BBDC6B99823D6F08CDCC0DA223103EF2A2468B74B8AE109B2169DbCnBD" TargetMode="External"/><Relationship Id="rId5" Type="http://schemas.openxmlformats.org/officeDocument/2006/relationships/webSettings" Target="webSettings.xml"/><Relationship Id="rId15" Type="http://schemas.openxmlformats.org/officeDocument/2006/relationships/hyperlink" Target="consultantplus://offline/ref=98FF45065BD155FE5071738E5F23F92AE24BD60478D37008CF6481B6309BBDC6B99823D6F08CD8CEDE223103EF2A2468B74B8AE109B2169DbCnBD" TargetMode="External"/><Relationship Id="rId10" Type="http://schemas.openxmlformats.org/officeDocument/2006/relationships/hyperlink" Target="consultantplus://offline/ref=98FF45065BD155FE5071738E5F23F92AE24AD6077FD67008CF6481B6309BBDC6B99823D6F88789989C7C6853A361286BA1578BE1b1n7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8FF45065BD155FE5071738E5F23F92AE24FD4067DD17008CF6481B6309BBDC6AB987BDAF184C3C8DA376752A9b7n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Постановление 111 от 20.02.2021</docTitle>
  </documentManagement>
</p:properties>
</file>

<file path=customXml/itemProps1.xml><?xml version="1.0" encoding="utf-8"?>
<ds:datastoreItem xmlns:ds="http://schemas.openxmlformats.org/officeDocument/2006/customXml" ds:itemID="{5CDCAA29-C391-4065-A59D-36633FB26086}"/>
</file>

<file path=customXml/itemProps2.xml><?xml version="1.0" encoding="utf-8"?>
<ds:datastoreItem xmlns:ds="http://schemas.openxmlformats.org/officeDocument/2006/customXml" ds:itemID="{3AFB8CBD-7514-456D-94B0-E118609C6866}"/>
</file>

<file path=customXml/itemProps3.xml><?xml version="1.0" encoding="utf-8"?>
<ds:datastoreItem xmlns:ds="http://schemas.openxmlformats.org/officeDocument/2006/customXml" ds:itemID="{5A7532AF-6897-41EC-9CFF-949940C0BDAD}"/>
</file>

<file path=customXml/itemProps4.xml><?xml version="1.0" encoding="utf-8"?>
<ds:datastoreItem xmlns:ds="http://schemas.openxmlformats.org/officeDocument/2006/customXml" ds:itemID="{ED716EED-48EE-4A6A-8AB3-782CD160AA5B}"/>
</file>

<file path=docProps/app.xml><?xml version="1.0" encoding="utf-8"?>
<Properties xmlns="http://schemas.openxmlformats.org/officeDocument/2006/extended-properties" xmlns:vt="http://schemas.openxmlformats.org/officeDocument/2006/docPropsVTypes">
  <Template>Normal</Template>
  <TotalTime>49</TotalTime>
  <Pages>3</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111 от 20.02.2021</dc:title>
  <dc:creator>Сажнева Евгения Александровна</dc:creator>
  <cp:lastModifiedBy>mishinkina</cp:lastModifiedBy>
  <cp:revision>18</cp:revision>
  <cp:lastPrinted>2020-12-23T05:34:00Z</cp:lastPrinted>
  <dcterms:created xsi:type="dcterms:W3CDTF">2021-02-18T04:19:00Z</dcterms:created>
  <dcterms:modified xsi:type="dcterms:W3CDTF">2021-02-20T03:21:00Z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