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94" w:rsidRDefault="00F83EF7" w:rsidP="00F83EF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EF7" w:rsidRDefault="00F83EF7" w:rsidP="00F83EF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83EF7" w:rsidRPr="00F83EF7" w:rsidRDefault="00F83EF7" w:rsidP="00F83EF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83EF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83EF7" w:rsidRDefault="00F83EF7" w:rsidP="00F83EF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83EF7" w:rsidRDefault="00F83EF7" w:rsidP="00F83EF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83EF7" w:rsidRPr="00B222AF" w:rsidRDefault="00F83EF7" w:rsidP="00F83EF7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F83EF7" w:rsidRPr="00B222AF" w:rsidRDefault="00F83EF7" w:rsidP="00F83EF7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83EF7" w:rsidTr="00F83EF7">
        <w:tc>
          <w:tcPr>
            <w:tcW w:w="4785" w:type="dxa"/>
            <w:shd w:val="clear" w:color="auto" w:fill="auto"/>
          </w:tcPr>
          <w:p w:rsidR="00F83EF7" w:rsidRPr="00287836" w:rsidRDefault="00A95E2D" w:rsidP="0028783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F83EF7" w:rsidRPr="00287836" w:rsidRDefault="00A95E2D" w:rsidP="0028783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100</w:t>
            </w:r>
          </w:p>
        </w:tc>
      </w:tr>
    </w:tbl>
    <w:p w:rsidR="00F83EF7" w:rsidRPr="00B222AF" w:rsidRDefault="00F83EF7" w:rsidP="00F83EF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83EF7" w:rsidRDefault="00F83EF7" w:rsidP="00F83EF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83EF7" w:rsidRDefault="00F83EF7" w:rsidP="00F83EF7">
      <w:pPr>
        <w:spacing w:after="0" w:line="240" w:lineRule="auto"/>
        <w:rPr>
          <w:rFonts w:ascii="Times New Roman" w:hAnsi="Times New Roman"/>
          <w:sz w:val="24"/>
        </w:rPr>
      </w:pPr>
    </w:p>
    <w:p w:rsidR="00F83EF7" w:rsidRDefault="00F83EF7" w:rsidP="00F83EF7">
      <w:pPr>
        <w:spacing w:after="0" w:line="240" w:lineRule="auto"/>
        <w:rPr>
          <w:rFonts w:ascii="Times New Roman" w:hAnsi="Times New Roman"/>
          <w:sz w:val="24"/>
        </w:rPr>
        <w:sectPr w:rsidR="00F83EF7" w:rsidSect="00F83EF7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222AF" w:rsidRDefault="00EE78C0" w:rsidP="00E165A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межевания </w:t>
      </w:r>
    </w:p>
    <w:p w:rsidR="00B222AF" w:rsidRDefault="00EE78C0" w:rsidP="00E165A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>территории северо-восточной левобережной части города Красноярска</w:t>
      </w:r>
      <w:r w:rsidR="008D0DDE" w:rsidRPr="00E165AD">
        <w:rPr>
          <w:rFonts w:ascii="Times New Roman" w:hAnsi="Times New Roman"/>
          <w:sz w:val="30"/>
          <w:szCs w:val="30"/>
        </w:rPr>
        <w:t xml:space="preserve"> </w:t>
      </w:r>
    </w:p>
    <w:p w:rsidR="00B222AF" w:rsidRDefault="008D0DDE" w:rsidP="00E165A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 xml:space="preserve">в части территории, расположенной на пересечении </w:t>
      </w:r>
    </w:p>
    <w:p w:rsidR="00B222AF" w:rsidRDefault="008D0DDE" w:rsidP="00E165A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>ул. 1-</w:t>
      </w:r>
      <w:r w:rsidR="00B222AF">
        <w:rPr>
          <w:rFonts w:ascii="Times New Roman" w:hAnsi="Times New Roman"/>
          <w:sz w:val="30"/>
          <w:szCs w:val="30"/>
        </w:rPr>
        <w:t>й</w:t>
      </w:r>
      <w:r w:rsidRPr="00E165AD">
        <w:rPr>
          <w:rFonts w:ascii="Times New Roman" w:hAnsi="Times New Roman"/>
          <w:sz w:val="30"/>
          <w:szCs w:val="30"/>
        </w:rPr>
        <w:t xml:space="preserve"> Краснодарск</w:t>
      </w:r>
      <w:r w:rsidR="00B222AF">
        <w:rPr>
          <w:rFonts w:ascii="Times New Roman" w:hAnsi="Times New Roman"/>
          <w:sz w:val="30"/>
          <w:szCs w:val="30"/>
        </w:rPr>
        <w:t>ой</w:t>
      </w:r>
      <w:r w:rsidRPr="00E165AD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E165AD">
        <w:rPr>
          <w:rFonts w:ascii="Times New Roman" w:hAnsi="Times New Roman"/>
          <w:sz w:val="30"/>
          <w:szCs w:val="30"/>
        </w:rPr>
        <w:t>пр</w:t>
      </w:r>
      <w:r w:rsidR="00B222AF">
        <w:rPr>
          <w:rFonts w:ascii="Times New Roman" w:hAnsi="Times New Roman"/>
          <w:sz w:val="30"/>
          <w:szCs w:val="30"/>
        </w:rPr>
        <w:t>-та</w:t>
      </w:r>
      <w:proofErr w:type="spellEnd"/>
      <w:r w:rsidRPr="00E165AD">
        <w:rPr>
          <w:rFonts w:ascii="Times New Roman" w:hAnsi="Times New Roman"/>
          <w:sz w:val="30"/>
          <w:szCs w:val="30"/>
        </w:rPr>
        <w:t xml:space="preserve"> Металлургов в Советском районе </w:t>
      </w:r>
    </w:p>
    <w:p w:rsidR="00EE78C0" w:rsidRPr="00E165AD" w:rsidRDefault="008D0DDE" w:rsidP="00E165A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>города Красноярска</w:t>
      </w:r>
    </w:p>
    <w:p w:rsidR="00684F5F" w:rsidRDefault="00684F5F" w:rsidP="00E165A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E165AD" w:rsidRDefault="00E165AD" w:rsidP="00E165A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E165AD" w:rsidRPr="00E165AD" w:rsidRDefault="00E165AD" w:rsidP="00E165A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A6021" w:rsidRPr="00E165AD" w:rsidRDefault="002A6021" w:rsidP="00E165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>На основании</w:t>
      </w:r>
      <w:r w:rsidR="00C3312A" w:rsidRPr="00E165AD">
        <w:rPr>
          <w:rFonts w:ascii="Times New Roman" w:hAnsi="Times New Roman"/>
          <w:sz w:val="30"/>
          <w:szCs w:val="30"/>
        </w:rPr>
        <w:t xml:space="preserve"> предложения </w:t>
      </w:r>
      <w:proofErr w:type="spellStart"/>
      <w:r w:rsidR="008D0DDE" w:rsidRPr="00E165AD">
        <w:rPr>
          <w:rFonts w:ascii="Times New Roman" w:hAnsi="Times New Roman"/>
          <w:sz w:val="30"/>
          <w:szCs w:val="30"/>
        </w:rPr>
        <w:t>Нерушкина</w:t>
      </w:r>
      <w:proofErr w:type="spellEnd"/>
      <w:r w:rsidR="008D0DDE" w:rsidRPr="00E165AD">
        <w:rPr>
          <w:rFonts w:ascii="Times New Roman" w:hAnsi="Times New Roman"/>
          <w:sz w:val="30"/>
          <w:szCs w:val="30"/>
        </w:rPr>
        <w:t xml:space="preserve"> Константина Анатольев</w:t>
      </w:r>
      <w:r w:rsidR="008D0DDE" w:rsidRPr="00E165AD">
        <w:rPr>
          <w:rFonts w:ascii="Times New Roman" w:hAnsi="Times New Roman"/>
          <w:sz w:val="30"/>
          <w:szCs w:val="30"/>
        </w:rPr>
        <w:t>и</w:t>
      </w:r>
      <w:r w:rsidR="008D0DDE" w:rsidRPr="00E165AD">
        <w:rPr>
          <w:rFonts w:ascii="Times New Roman" w:hAnsi="Times New Roman"/>
          <w:sz w:val="30"/>
          <w:szCs w:val="30"/>
        </w:rPr>
        <w:t>ча</w:t>
      </w:r>
      <w:r w:rsidR="00EE78C0" w:rsidRPr="00E165AD">
        <w:rPr>
          <w:rFonts w:ascii="Times New Roman" w:hAnsi="Times New Roman"/>
          <w:sz w:val="30"/>
          <w:szCs w:val="30"/>
        </w:rPr>
        <w:t xml:space="preserve"> </w:t>
      </w:r>
      <w:r w:rsidR="009F226B" w:rsidRPr="00E165AD">
        <w:rPr>
          <w:rFonts w:ascii="Times New Roman" w:hAnsi="Times New Roman"/>
          <w:sz w:val="30"/>
          <w:szCs w:val="30"/>
        </w:rPr>
        <w:t xml:space="preserve">о </w:t>
      </w:r>
      <w:r w:rsidR="003E5A59" w:rsidRPr="00E165AD">
        <w:rPr>
          <w:rFonts w:ascii="Times New Roman" w:hAnsi="Times New Roman"/>
          <w:sz w:val="30"/>
          <w:szCs w:val="30"/>
        </w:rPr>
        <w:t xml:space="preserve">подготовке </w:t>
      </w:r>
      <w:r w:rsidR="006125D8" w:rsidRPr="00E165AD">
        <w:rPr>
          <w:rFonts w:ascii="Times New Roman" w:hAnsi="Times New Roman"/>
          <w:sz w:val="30"/>
          <w:szCs w:val="30"/>
        </w:rPr>
        <w:t>проекта</w:t>
      </w:r>
      <w:r w:rsidR="00390841" w:rsidRPr="00E165AD">
        <w:rPr>
          <w:rFonts w:ascii="Times New Roman" w:hAnsi="Times New Roman"/>
          <w:sz w:val="30"/>
          <w:szCs w:val="30"/>
        </w:rPr>
        <w:t xml:space="preserve"> </w:t>
      </w:r>
      <w:r w:rsidR="006125D8" w:rsidRPr="00E165AD">
        <w:rPr>
          <w:rFonts w:ascii="Times New Roman" w:hAnsi="Times New Roman"/>
          <w:sz w:val="30"/>
          <w:szCs w:val="30"/>
        </w:rPr>
        <w:t>внесе</w:t>
      </w:r>
      <w:r w:rsidR="00BC1814" w:rsidRPr="00E165AD">
        <w:rPr>
          <w:rFonts w:ascii="Times New Roman" w:hAnsi="Times New Roman"/>
          <w:sz w:val="30"/>
          <w:szCs w:val="30"/>
        </w:rPr>
        <w:t>ния</w:t>
      </w:r>
      <w:r w:rsidR="006125D8" w:rsidRPr="00E165AD">
        <w:rPr>
          <w:rFonts w:ascii="Times New Roman" w:hAnsi="Times New Roman"/>
          <w:sz w:val="30"/>
          <w:szCs w:val="30"/>
        </w:rPr>
        <w:t xml:space="preserve"> изменений </w:t>
      </w:r>
      <w:r w:rsidR="00F86FDA" w:rsidRPr="00E165AD">
        <w:rPr>
          <w:rFonts w:ascii="Times New Roman" w:hAnsi="Times New Roman"/>
          <w:sz w:val="30"/>
          <w:szCs w:val="30"/>
        </w:rPr>
        <w:t xml:space="preserve">в проект </w:t>
      </w:r>
      <w:r w:rsidR="00EE78C0" w:rsidRPr="00E165AD">
        <w:rPr>
          <w:rFonts w:ascii="Times New Roman" w:hAnsi="Times New Roman"/>
          <w:sz w:val="30"/>
          <w:szCs w:val="30"/>
        </w:rPr>
        <w:t xml:space="preserve">межевания </w:t>
      </w:r>
      <w:r w:rsidR="00E165AD">
        <w:rPr>
          <w:rFonts w:ascii="Times New Roman" w:hAnsi="Times New Roman"/>
          <w:sz w:val="30"/>
          <w:szCs w:val="30"/>
        </w:rPr>
        <w:t xml:space="preserve">            </w:t>
      </w:r>
      <w:r w:rsidR="00EE78C0" w:rsidRPr="00E165AD">
        <w:rPr>
          <w:rFonts w:ascii="Times New Roman" w:hAnsi="Times New Roman"/>
          <w:sz w:val="30"/>
          <w:szCs w:val="30"/>
        </w:rPr>
        <w:t>территории северо-восточной левобережной части города Красноярска</w:t>
      </w:r>
      <w:r w:rsidR="006125D8" w:rsidRPr="00E165AD">
        <w:rPr>
          <w:rFonts w:ascii="Times New Roman" w:hAnsi="Times New Roman"/>
          <w:sz w:val="30"/>
          <w:szCs w:val="30"/>
        </w:rPr>
        <w:t>,</w:t>
      </w:r>
      <w:r w:rsidR="000D6D4B" w:rsidRPr="00E165AD">
        <w:rPr>
          <w:rFonts w:ascii="Times New Roman" w:hAnsi="Times New Roman"/>
          <w:sz w:val="30"/>
          <w:szCs w:val="30"/>
        </w:rPr>
        <w:t xml:space="preserve"> </w:t>
      </w:r>
      <w:r w:rsidR="00C3312A" w:rsidRPr="00E165AD">
        <w:rPr>
          <w:rFonts w:ascii="Times New Roman" w:hAnsi="Times New Roman"/>
          <w:sz w:val="30"/>
          <w:szCs w:val="30"/>
        </w:rPr>
        <w:t>в соответствии со</w:t>
      </w:r>
      <w:r w:rsidR="00063171" w:rsidRPr="00E165AD">
        <w:rPr>
          <w:rFonts w:ascii="Times New Roman" w:hAnsi="Times New Roman"/>
          <w:sz w:val="30"/>
          <w:szCs w:val="30"/>
        </w:rPr>
        <w:t xml:space="preserve"> ст. </w:t>
      </w:r>
      <w:r w:rsidR="00B222AF">
        <w:rPr>
          <w:rFonts w:ascii="Times New Roman" w:hAnsi="Times New Roman"/>
          <w:sz w:val="30"/>
          <w:szCs w:val="30"/>
        </w:rPr>
        <w:t xml:space="preserve">43, </w:t>
      </w:r>
      <w:r w:rsidRPr="00E165AD">
        <w:rPr>
          <w:rFonts w:ascii="Times New Roman" w:hAnsi="Times New Roman"/>
          <w:sz w:val="30"/>
          <w:szCs w:val="30"/>
        </w:rPr>
        <w:t>45, 46 Градостроительного кодекса Рос</w:t>
      </w:r>
      <w:r w:rsidR="00390841" w:rsidRPr="00E165AD">
        <w:rPr>
          <w:rFonts w:ascii="Times New Roman" w:hAnsi="Times New Roman"/>
          <w:sz w:val="30"/>
          <w:szCs w:val="30"/>
        </w:rPr>
        <w:t xml:space="preserve">сийской Федерации, ст. </w:t>
      </w:r>
      <w:r w:rsidRPr="00E165AD">
        <w:rPr>
          <w:rFonts w:ascii="Times New Roman" w:hAnsi="Times New Roman"/>
          <w:sz w:val="30"/>
          <w:szCs w:val="30"/>
        </w:rPr>
        <w:t>16 Федерального закона от 06.10.2003 № 131-ФЗ</w:t>
      </w:r>
      <w:r w:rsidR="00C57F07" w:rsidRPr="00E165AD">
        <w:rPr>
          <w:rFonts w:ascii="Times New Roman" w:hAnsi="Times New Roman"/>
          <w:sz w:val="30"/>
          <w:szCs w:val="30"/>
        </w:rPr>
        <w:t xml:space="preserve"> </w:t>
      </w:r>
      <w:r w:rsidR="00E165AD">
        <w:rPr>
          <w:rFonts w:ascii="Times New Roman" w:hAnsi="Times New Roman"/>
          <w:sz w:val="30"/>
          <w:szCs w:val="30"/>
        </w:rPr>
        <w:t xml:space="preserve">           </w:t>
      </w:r>
      <w:r w:rsidRPr="00E165AD">
        <w:rPr>
          <w:rFonts w:ascii="Times New Roman" w:hAnsi="Times New Roman"/>
          <w:sz w:val="30"/>
          <w:szCs w:val="30"/>
        </w:rPr>
        <w:t>«Об общих принципах организации местного самоуправления в Росси</w:t>
      </w:r>
      <w:r w:rsidRPr="00E165AD">
        <w:rPr>
          <w:rFonts w:ascii="Times New Roman" w:hAnsi="Times New Roman"/>
          <w:sz w:val="30"/>
          <w:szCs w:val="30"/>
        </w:rPr>
        <w:t>й</w:t>
      </w:r>
      <w:r w:rsidRPr="00E165AD">
        <w:rPr>
          <w:rFonts w:ascii="Times New Roman" w:hAnsi="Times New Roman"/>
          <w:sz w:val="30"/>
          <w:szCs w:val="30"/>
        </w:rPr>
        <w:t xml:space="preserve">ской Федерации», руководствуясь ст. 41, 58, 59 Устава города </w:t>
      </w:r>
      <w:r w:rsidR="00B222AF">
        <w:rPr>
          <w:rFonts w:ascii="Times New Roman" w:hAnsi="Times New Roman"/>
          <w:sz w:val="30"/>
          <w:szCs w:val="30"/>
        </w:rPr>
        <w:t xml:space="preserve">              </w:t>
      </w:r>
      <w:r w:rsidRPr="00E165AD">
        <w:rPr>
          <w:rFonts w:ascii="Times New Roman" w:hAnsi="Times New Roman"/>
          <w:sz w:val="30"/>
          <w:szCs w:val="30"/>
        </w:rPr>
        <w:t xml:space="preserve">Красноярска, </w:t>
      </w:r>
    </w:p>
    <w:p w:rsidR="008D0DDE" w:rsidRPr="00E165AD" w:rsidRDefault="008D0DDE" w:rsidP="00E165AD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>ПОСТАНОВЛЯЮ:</w:t>
      </w:r>
    </w:p>
    <w:p w:rsidR="008D0DDE" w:rsidRPr="00E165AD" w:rsidRDefault="008D0DDE" w:rsidP="00E165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 xml:space="preserve">1. </w:t>
      </w:r>
      <w:proofErr w:type="spellStart"/>
      <w:r w:rsidRPr="00E165AD">
        <w:rPr>
          <w:rFonts w:ascii="Times New Roman" w:hAnsi="Times New Roman"/>
          <w:sz w:val="30"/>
          <w:szCs w:val="30"/>
        </w:rPr>
        <w:t>Нерушкину</w:t>
      </w:r>
      <w:proofErr w:type="spellEnd"/>
      <w:r w:rsidRPr="00E165AD">
        <w:rPr>
          <w:rFonts w:ascii="Times New Roman" w:hAnsi="Times New Roman"/>
          <w:sz w:val="30"/>
          <w:szCs w:val="30"/>
        </w:rPr>
        <w:t xml:space="preserve"> Константину Анатольевичу в течение 90 дней</w:t>
      </w:r>
      <w:r w:rsidR="00E165AD">
        <w:rPr>
          <w:rFonts w:ascii="Times New Roman" w:hAnsi="Times New Roman"/>
          <w:sz w:val="30"/>
          <w:szCs w:val="30"/>
        </w:rPr>
        <w:t xml:space="preserve">          </w:t>
      </w:r>
      <w:r w:rsidRPr="00E165AD">
        <w:rPr>
          <w:rFonts w:ascii="Times New Roman" w:hAnsi="Times New Roman"/>
          <w:sz w:val="30"/>
          <w:szCs w:val="30"/>
        </w:rPr>
        <w:t xml:space="preserve"> с</w:t>
      </w:r>
      <w:r w:rsidR="00B222AF">
        <w:rPr>
          <w:rFonts w:ascii="Times New Roman" w:hAnsi="Times New Roman"/>
          <w:sz w:val="30"/>
          <w:szCs w:val="30"/>
        </w:rPr>
        <w:t xml:space="preserve"> </w:t>
      </w:r>
      <w:r w:rsidRPr="00E165AD">
        <w:rPr>
          <w:rFonts w:ascii="Times New Roman" w:hAnsi="Times New Roman"/>
          <w:sz w:val="30"/>
          <w:szCs w:val="30"/>
        </w:rPr>
        <w:t>д</w:t>
      </w:r>
      <w:r w:rsidR="00B222AF">
        <w:rPr>
          <w:rFonts w:ascii="Times New Roman" w:hAnsi="Times New Roman"/>
          <w:sz w:val="30"/>
          <w:szCs w:val="30"/>
        </w:rPr>
        <w:t>аты</w:t>
      </w:r>
      <w:r w:rsidR="00A64B77" w:rsidRPr="00E165AD">
        <w:rPr>
          <w:rFonts w:ascii="Times New Roman" w:hAnsi="Times New Roman"/>
          <w:sz w:val="30"/>
          <w:szCs w:val="30"/>
        </w:rPr>
        <w:t xml:space="preserve"> вступления в силу настоящего п</w:t>
      </w:r>
      <w:r w:rsidRPr="00E165AD">
        <w:rPr>
          <w:rFonts w:ascii="Times New Roman" w:hAnsi="Times New Roman"/>
          <w:sz w:val="30"/>
          <w:szCs w:val="30"/>
        </w:rPr>
        <w:t xml:space="preserve">остановления </w:t>
      </w:r>
      <w:r w:rsidR="00A64B77" w:rsidRPr="00E165AD">
        <w:rPr>
          <w:rFonts w:ascii="Times New Roman" w:hAnsi="Times New Roman"/>
          <w:sz w:val="30"/>
          <w:szCs w:val="30"/>
        </w:rPr>
        <w:t>подготовить</w:t>
      </w:r>
      <w:r w:rsidR="00E165AD">
        <w:rPr>
          <w:rFonts w:ascii="Times New Roman" w:hAnsi="Times New Roman"/>
          <w:sz w:val="30"/>
          <w:szCs w:val="30"/>
        </w:rPr>
        <w:t xml:space="preserve">            </w:t>
      </w:r>
      <w:r w:rsidR="00A64B77" w:rsidRPr="00E165AD">
        <w:rPr>
          <w:rFonts w:ascii="Times New Roman" w:hAnsi="Times New Roman"/>
          <w:sz w:val="30"/>
          <w:szCs w:val="30"/>
        </w:rPr>
        <w:t xml:space="preserve"> про</w:t>
      </w:r>
      <w:r w:rsidR="00E165AD">
        <w:rPr>
          <w:rFonts w:ascii="Times New Roman" w:hAnsi="Times New Roman"/>
          <w:sz w:val="30"/>
          <w:szCs w:val="30"/>
        </w:rPr>
        <w:t xml:space="preserve">ект </w:t>
      </w:r>
      <w:r w:rsidR="00A64B77" w:rsidRPr="00E165AD">
        <w:rPr>
          <w:rFonts w:ascii="Times New Roman" w:hAnsi="Times New Roman"/>
          <w:sz w:val="30"/>
          <w:szCs w:val="30"/>
        </w:rPr>
        <w:t>внесения изменений в проект межевания территории северо-восточной левобер</w:t>
      </w:r>
      <w:r w:rsidR="00E165AD">
        <w:rPr>
          <w:rFonts w:ascii="Times New Roman" w:hAnsi="Times New Roman"/>
          <w:sz w:val="30"/>
          <w:szCs w:val="30"/>
        </w:rPr>
        <w:t>ежной части города Красноярска,</w:t>
      </w:r>
      <w:r w:rsidR="00A64B77" w:rsidRPr="00E165AD">
        <w:rPr>
          <w:rFonts w:ascii="Times New Roman" w:hAnsi="Times New Roman"/>
          <w:sz w:val="30"/>
          <w:szCs w:val="30"/>
        </w:rPr>
        <w:t xml:space="preserve"> утвержденный </w:t>
      </w:r>
      <w:r w:rsidR="00E165AD">
        <w:rPr>
          <w:rFonts w:ascii="Times New Roman" w:hAnsi="Times New Roman"/>
          <w:sz w:val="30"/>
          <w:szCs w:val="30"/>
        </w:rPr>
        <w:t xml:space="preserve">             </w:t>
      </w:r>
      <w:r w:rsidR="00A64B77" w:rsidRPr="00E165AD">
        <w:rPr>
          <w:rFonts w:ascii="Times New Roman" w:hAnsi="Times New Roman"/>
          <w:sz w:val="30"/>
          <w:szCs w:val="30"/>
        </w:rPr>
        <w:t>постановлением администрации города от 01.07.2019 № 410, в части территории, расположенной на пересечении ул. 1-</w:t>
      </w:r>
      <w:r w:rsidR="00B222AF">
        <w:rPr>
          <w:rFonts w:ascii="Times New Roman" w:hAnsi="Times New Roman"/>
          <w:sz w:val="30"/>
          <w:szCs w:val="30"/>
        </w:rPr>
        <w:t>й</w:t>
      </w:r>
      <w:r w:rsidR="00A64B77" w:rsidRPr="00E165AD">
        <w:rPr>
          <w:rFonts w:ascii="Times New Roman" w:hAnsi="Times New Roman"/>
          <w:sz w:val="30"/>
          <w:szCs w:val="30"/>
        </w:rPr>
        <w:t xml:space="preserve"> Краснодарск</w:t>
      </w:r>
      <w:r w:rsidR="00B222AF">
        <w:rPr>
          <w:rFonts w:ascii="Times New Roman" w:hAnsi="Times New Roman"/>
          <w:sz w:val="30"/>
          <w:szCs w:val="30"/>
        </w:rPr>
        <w:t>ой</w:t>
      </w:r>
      <w:r w:rsidR="00A64B77" w:rsidRPr="00E165AD">
        <w:rPr>
          <w:rFonts w:ascii="Times New Roman" w:hAnsi="Times New Roman"/>
          <w:sz w:val="30"/>
          <w:szCs w:val="30"/>
        </w:rPr>
        <w:t xml:space="preserve"> –</w:t>
      </w:r>
      <w:r w:rsidR="00E165AD">
        <w:rPr>
          <w:rFonts w:ascii="Times New Roman" w:hAnsi="Times New Roman"/>
          <w:sz w:val="30"/>
          <w:szCs w:val="30"/>
        </w:rPr>
        <w:t xml:space="preserve">          </w:t>
      </w:r>
      <w:r w:rsidR="00A64B77" w:rsidRPr="00E165A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64B77" w:rsidRPr="00E165AD">
        <w:rPr>
          <w:rFonts w:ascii="Times New Roman" w:hAnsi="Times New Roman"/>
          <w:sz w:val="30"/>
          <w:szCs w:val="30"/>
        </w:rPr>
        <w:t>пр</w:t>
      </w:r>
      <w:r w:rsidR="00B222AF">
        <w:rPr>
          <w:rFonts w:ascii="Times New Roman" w:hAnsi="Times New Roman"/>
          <w:sz w:val="30"/>
          <w:szCs w:val="30"/>
        </w:rPr>
        <w:t>-та</w:t>
      </w:r>
      <w:proofErr w:type="spellEnd"/>
      <w:r w:rsidR="00A64B77" w:rsidRPr="00E165AD">
        <w:rPr>
          <w:rFonts w:ascii="Times New Roman" w:hAnsi="Times New Roman"/>
          <w:sz w:val="30"/>
          <w:szCs w:val="30"/>
        </w:rPr>
        <w:t xml:space="preserve"> Металлургов в Советском районе города Красноярска (далее – </w:t>
      </w:r>
      <w:r w:rsidR="00E165AD">
        <w:rPr>
          <w:rFonts w:ascii="Times New Roman" w:hAnsi="Times New Roman"/>
          <w:sz w:val="30"/>
          <w:szCs w:val="30"/>
        </w:rPr>
        <w:t xml:space="preserve">            </w:t>
      </w:r>
      <w:r w:rsidR="00A64B77" w:rsidRPr="00E165AD">
        <w:rPr>
          <w:rFonts w:ascii="Times New Roman" w:hAnsi="Times New Roman"/>
          <w:sz w:val="30"/>
          <w:szCs w:val="30"/>
        </w:rPr>
        <w:t>Проект).</w:t>
      </w:r>
    </w:p>
    <w:p w:rsidR="008D0DDE" w:rsidRPr="00E165AD" w:rsidRDefault="008D0DDE" w:rsidP="00E165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>2. Управлению архитектуры администрации города обеспечить:</w:t>
      </w:r>
    </w:p>
    <w:p w:rsidR="008D0DDE" w:rsidRPr="00E165AD" w:rsidRDefault="008D0DDE" w:rsidP="00E165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 xml:space="preserve">1) согласование технического задания на выполнение работ </w:t>
      </w:r>
      <w:r w:rsidR="00E165AD">
        <w:rPr>
          <w:rFonts w:ascii="Times New Roman" w:hAnsi="Times New Roman"/>
          <w:sz w:val="30"/>
          <w:szCs w:val="30"/>
        </w:rPr>
        <w:t xml:space="preserve">           </w:t>
      </w:r>
      <w:r w:rsidRPr="00E165AD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 в упо</w:t>
      </w:r>
      <w:r w:rsidRPr="00E165AD">
        <w:rPr>
          <w:rFonts w:ascii="Times New Roman" w:hAnsi="Times New Roman"/>
          <w:sz w:val="30"/>
          <w:szCs w:val="30"/>
        </w:rPr>
        <w:t>л</w:t>
      </w:r>
      <w:r w:rsidRPr="00E165AD">
        <w:rPr>
          <w:rFonts w:ascii="Times New Roman" w:hAnsi="Times New Roman"/>
          <w:sz w:val="30"/>
          <w:szCs w:val="30"/>
        </w:rPr>
        <w:t>номоченный орган;</w:t>
      </w:r>
    </w:p>
    <w:p w:rsidR="008D0DDE" w:rsidRPr="00E165AD" w:rsidRDefault="008D0DDE" w:rsidP="00E165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>2) проведение процедуры рассмотрения предложений физических и юридических лиц о порядке, сроках подготовки и содержании Прое</w:t>
      </w:r>
      <w:r w:rsidRPr="00E165AD">
        <w:rPr>
          <w:rFonts w:ascii="Times New Roman" w:hAnsi="Times New Roman"/>
          <w:sz w:val="30"/>
          <w:szCs w:val="30"/>
        </w:rPr>
        <w:t>к</w:t>
      </w:r>
      <w:r w:rsidR="00813EF8">
        <w:rPr>
          <w:rFonts w:ascii="Times New Roman" w:hAnsi="Times New Roman"/>
          <w:sz w:val="30"/>
          <w:szCs w:val="30"/>
        </w:rPr>
        <w:lastRenderedPageBreak/>
        <w:t xml:space="preserve">та в течение 30 дней с даты </w:t>
      </w:r>
      <w:bookmarkStart w:id="0" w:name="_GoBack"/>
      <w:bookmarkEnd w:id="0"/>
      <w:r w:rsidRPr="00E165AD">
        <w:rPr>
          <w:rFonts w:ascii="Times New Roman" w:hAnsi="Times New Roman"/>
          <w:sz w:val="30"/>
          <w:szCs w:val="30"/>
        </w:rPr>
        <w:t>официального опубликования настоящего постановления.</w:t>
      </w:r>
    </w:p>
    <w:p w:rsidR="008D0DDE" w:rsidRPr="00E165AD" w:rsidRDefault="008D0DDE" w:rsidP="00E165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D0DDE" w:rsidRPr="00E165AD" w:rsidRDefault="008D0DDE" w:rsidP="00E165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 xml:space="preserve">4. Постановление вступает в силу со дня </w:t>
      </w:r>
      <w:r w:rsidR="00B222AF">
        <w:rPr>
          <w:rFonts w:ascii="Times New Roman" w:hAnsi="Times New Roman"/>
          <w:sz w:val="30"/>
          <w:szCs w:val="30"/>
        </w:rPr>
        <w:t xml:space="preserve">его </w:t>
      </w:r>
      <w:r w:rsidRPr="00E165AD">
        <w:rPr>
          <w:rFonts w:ascii="Times New Roman" w:hAnsi="Times New Roman"/>
          <w:sz w:val="30"/>
          <w:szCs w:val="30"/>
        </w:rPr>
        <w:t>официального опу</w:t>
      </w:r>
      <w:r w:rsidRPr="00E165AD">
        <w:rPr>
          <w:rFonts w:ascii="Times New Roman" w:hAnsi="Times New Roman"/>
          <w:sz w:val="30"/>
          <w:szCs w:val="30"/>
        </w:rPr>
        <w:t>б</w:t>
      </w:r>
      <w:r w:rsidRPr="00E165AD">
        <w:rPr>
          <w:rFonts w:ascii="Times New Roman" w:hAnsi="Times New Roman"/>
          <w:sz w:val="30"/>
          <w:szCs w:val="30"/>
        </w:rPr>
        <w:t>ликования.</w:t>
      </w:r>
    </w:p>
    <w:p w:rsidR="008D0DDE" w:rsidRPr="00E165AD" w:rsidRDefault="008D0DDE" w:rsidP="00E165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 xml:space="preserve">5. В случае </w:t>
      </w:r>
      <w:proofErr w:type="spellStart"/>
      <w:r w:rsidRPr="00E165AD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Pr="00E165AD">
        <w:rPr>
          <w:rFonts w:ascii="Times New Roman" w:hAnsi="Times New Roman"/>
          <w:sz w:val="30"/>
          <w:szCs w:val="30"/>
        </w:rPr>
        <w:t xml:space="preserve"> Проекта, соответствующего треб</w:t>
      </w:r>
      <w:r w:rsidRPr="00E165AD">
        <w:rPr>
          <w:rFonts w:ascii="Times New Roman" w:hAnsi="Times New Roman"/>
          <w:sz w:val="30"/>
          <w:szCs w:val="30"/>
        </w:rPr>
        <w:t>о</w:t>
      </w:r>
      <w:r w:rsidRPr="00E165AD">
        <w:rPr>
          <w:rFonts w:ascii="Times New Roman" w:hAnsi="Times New Roman"/>
          <w:sz w:val="30"/>
          <w:szCs w:val="30"/>
        </w:rPr>
        <w:t xml:space="preserve">ваниям, установленным пунктом 10 </w:t>
      </w:r>
      <w:r w:rsidR="00B222AF" w:rsidRPr="00E165AD">
        <w:rPr>
          <w:rFonts w:ascii="Times New Roman" w:hAnsi="Times New Roman"/>
          <w:sz w:val="30"/>
          <w:szCs w:val="30"/>
        </w:rPr>
        <w:t xml:space="preserve">статьи </w:t>
      </w:r>
      <w:r w:rsidRPr="00E165AD">
        <w:rPr>
          <w:rFonts w:ascii="Times New Roman" w:hAnsi="Times New Roman"/>
          <w:sz w:val="30"/>
          <w:szCs w:val="30"/>
        </w:rPr>
        <w:t xml:space="preserve">45 Градостроительного </w:t>
      </w:r>
      <w:r w:rsidR="00E165AD">
        <w:rPr>
          <w:rFonts w:ascii="Times New Roman" w:hAnsi="Times New Roman"/>
          <w:sz w:val="30"/>
          <w:szCs w:val="30"/>
        </w:rPr>
        <w:t xml:space="preserve">          </w:t>
      </w:r>
      <w:r w:rsidRPr="00E165AD">
        <w:rPr>
          <w:rFonts w:ascii="Times New Roman" w:hAnsi="Times New Roman"/>
          <w:sz w:val="30"/>
          <w:szCs w:val="30"/>
        </w:rPr>
        <w:t>кодекса Российской Федерации, в администрацию города в установле</w:t>
      </w:r>
      <w:r w:rsidRPr="00E165AD">
        <w:rPr>
          <w:rFonts w:ascii="Times New Roman" w:hAnsi="Times New Roman"/>
          <w:sz w:val="30"/>
          <w:szCs w:val="30"/>
        </w:rPr>
        <w:t>н</w:t>
      </w:r>
      <w:r w:rsidRPr="00E165AD">
        <w:rPr>
          <w:rFonts w:ascii="Times New Roman" w:hAnsi="Times New Roman"/>
          <w:sz w:val="30"/>
          <w:szCs w:val="30"/>
        </w:rPr>
        <w:t>ный пунктом 1 наст</w:t>
      </w:r>
      <w:r w:rsidR="00B222AF">
        <w:rPr>
          <w:rFonts w:ascii="Times New Roman" w:hAnsi="Times New Roman"/>
          <w:sz w:val="30"/>
          <w:szCs w:val="30"/>
        </w:rPr>
        <w:t xml:space="preserve">оящего постановления срок оно </w:t>
      </w:r>
      <w:r w:rsidRPr="00E165AD">
        <w:rPr>
          <w:rFonts w:ascii="Times New Roman" w:hAnsi="Times New Roman"/>
          <w:sz w:val="30"/>
          <w:szCs w:val="30"/>
        </w:rPr>
        <w:t>подлежит призн</w:t>
      </w:r>
      <w:r w:rsidRPr="00E165AD">
        <w:rPr>
          <w:rFonts w:ascii="Times New Roman" w:hAnsi="Times New Roman"/>
          <w:sz w:val="30"/>
          <w:szCs w:val="30"/>
        </w:rPr>
        <w:t>а</w:t>
      </w:r>
      <w:r w:rsidRPr="00E165AD">
        <w:rPr>
          <w:rFonts w:ascii="Times New Roman" w:hAnsi="Times New Roman"/>
          <w:sz w:val="30"/>
          <w:szCs w:val="30"/>
        </w:rPr>
        <w:t>нию утратившим силу.</w:t>
      </w:r>
    </w:p>
    <w:p w:rsidR="008D0DDE" w:rsidRPr="00E165AD" w:rsidRDefault="008D0DDE" w:rsidP="00E165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>6. Контроль за исполнением настоящего постановления возложить на заместителя Главы города – руководителя департамента Главы гор</w:t>
      </w:r>
      <w:r w:rsidRPr="00E165AD">
        <w:rPr>
          <w:rFonts w:ascii="Times New Roman" w:hAnsi="Times New Roman"/>
          <w:sz w:val="30"/>
          <w:szCs w:val="30"/>
        </w:rPr>
        <w:t>о</w:t>
      </w:r>
      <w:r w:rsidRPr="00E165AD">
        <w:rPr>
          <w:rFonts w:ascii="Times New Roman" w:hAnsi="Times New Roman"/>
          <w:sz w:val="30"/>
          <w:szCs w:val="30"/>
        </w:rPr>
        <w:t xml:space="preserve">да </w:t>
      </w:r>
      <w:proofErr w:type="spellStart"/>
      <w:r w:rsidRPr="00E165AD">
        <w:rPr>
          <w:rFonts w:ascii="Times New Roman" w:hAnsi="Times New Roman"/>
          <w:sz w:val="30"/>
          <w:szCs w:val="30"/>
        </w:rPr>
        <w:t>Потылицыну</w:t>
      </w:r>
      <w:proofErr w:type="spellEnd"/>
      <w:r w:rsidRPr="00E165AD">
        <w:rPr>
          <w:rFonts w:ascii="Times New Roman" w:hAnsi="Times New Roman"/>
          <w:sz w:val="30"/>
          <w:szCs w:val="30"/>
        </w:rPr>
        <w:t xml:space="preserve"> О.В.</w:t>
      </w:r>
    </w:p>
    <w:p w:rsidR="008D0DDE" w:rsidRPr="00E165AD" w:rsidRDefault="008D0DDE" w:rsidP="00E165AD">
      <w:pPr>
        <w:widowControl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165AD" w:rsidRPr="00E165AD" w:rsidRDefault="00E165AD" w:rsidP="00E165A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8D0DDE" w:rsidRPr="00E165AD" w:rsidRDefault="008D0DDE" w:rsidP="00E165A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2169B" w:rsidRPr="00E165AD" w:rsidRDefault="008D0DDE" w:rsidP="00E165AD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E165AD"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E165AD" w:rsidRPr="00E165AD" w:rsidRDefault="00E165AD" w:rsidP="00E165A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165AD" w:rsidRPr="00E165AD" w:rsidRDefault="00E165AD" w:rsidP="00E165A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165AD" w:rsidRPr="00E165AD" w:rsidRDefault="00E165AD" w:rsidP="00E165A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E165AD" w:rsidRPr="00E165AD" w:rsidSect="00F83EF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2C" w:rsidRDefault="002F4B2C" w:rsidP="00C57F07">
      <w:pPr>
        <w:spacing w:after="0" w:line="240" w:lineRule="auto"/>
      </w:pPr>
      <w:r>
        <w:separator/>
      </w:r>
    </w:p>
  </w:endnote>
  <w:endnote w:type="continuationSeparator" w:id="0">
    <w:p w:rsidR="002F4B2C" w:rsidRDefault="002F4B2C" w:rsidP="00C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2C" w:rsidRDefault="002F4B2C" w:rsidP="00C57F07">
      <w:pPr>
        <w:spacing w:after="0" w:line="240" w:lineRule="auto"/>
      </w:pPr>
      <w:r>
        <w:separator/>
      </w:r>
    </w:p>
  </w:footnote>
  <w:footnote w:type="continuationSeparator" w:id="0">
    <w:p w:rsidR="002F4B2C" w:rsidRDefault="002F4B2C" w:rsidP="00C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7F07" w:rsidRPr="00C57F07" w:rsidRDefault="00C06087" w:rsidP="00C57F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F07">
          <w:rPr>
            <w:rFonts w:ascii="Times New Roman" w:hAnsi="Times New Roman"/>
            <w:sz w:val="24"/>
            <w:szCs w:val="24"/>
          </w:rPr>
          <w:fldChar w:fldCharType="begin"/>
        </w:r>
        <w:r w:rsidR="00C57F07" w:rsidRPr="00C57F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F07">
          <w:rPr>
            <w:rFonts w:ascii="Times New Roman" w:hAnsi="Times New Roman"/>
            <w:sz w:val="24"/>
            <w:szCs w:val="24"/>
          </w:rPr>
          <w:fldChar w:fldCharType="separate"/>
        </w:r>
        <w:r w:rsidR="00287836">
          <w:rPr>
            <w:rFonts w:ascii="Times New Roman" w:hAnsi="Times New Roman"/>
            <w:noProof/>
            <w:sz w:val="24"/>
            <w:szCs w:val="24"/>
          </w:rPr>
          <w:t>2</w:t>
        </w:r>
        <w:r w:rsidRPr="00C57F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021"/>
    <w:rsid w:val="00007F5C"/>
    <w:rsid w:val="00013902"/>
    <w:rsid w:val="0001531A"/>
    <w:rsid w:val="000176B2"/>
    <w:rsid w:val="000221BA"/>
    <w:rsid w:val="00041AC9"/>
    <w:rsid w:val="00063171"/>
    <w:rsid w:val="00066751"/>
    <w:rsid w:val="00070CEB"/>
    <w:rsid w:val="00093DF0"/>
    <w:rsid w:val="000A0D7A"/>
    <w:rsid w:val="000D12E7"/>
    <w:rsid w:val="000D2098"/>
    <w:rsid w:val="000D6245"/>
    <w:rsid w:val="000D6D4B"/>
    <w:rsid w:val="000E7BE1"/>
    <w:rsid w:val="000F5E33"/>
    <w:rsid w:val="000F7FB3"/>
    <w:rsid w:val="00102D72"/>
    <w:rsid w:val="001104EA"/>
    <w:rsid w:val="001131CC"/>
    <w:rsid w:val="001241FC"/>
    <w:rsid w:val="00153FCC"/>
    <w:rsid w:val="00175957"/>
    <w:rsid w:val="001910B5"/>
    <w:rsid w:val="001A75EE"/>
    <w:rsid w:val="001C29BF"/>
    <w:rsid w:val="001D0041"/>
    <w:rsid w:val="001D3AA0"/>
    <w:rsid w:val="001E5128"/>
    <w:rsid w:val="0021769F"/>
    <w:rsid w:val="002453EA"/>
    <w:rsid w:val="00260553"/>
    <w:rsid w:val="00287836"/>
    <w:rsid w:val="002A6021"/>
    <w:rsid w:val="002E2C37"/>
    <w:rsid w:val="002E5AE3"/>
    <w:rsid w:val="002F4B2C"/>
    <w:rsid w:val="00301268"/>
    <w:rsid w:val="00311180"/>
    <w:rsid w:val="00346C61"/>
    <w:rsid w:val="00350C74"/>
    <w:rsid w:val="00366E16"/>
    <w:rsid w:val="00370DD5"/>
    <w:rsid w:val="00380B60"/>
    <w:rsid w:val="00390841"/>
    <w:rsid w:val="0039456E"/>
    <w:rsid w:val="00395427"/>
    <w:rsid w:val="003A5794"/>
    <w:rsid w:val="003B2825"/>
    <w:rsid w:val="003D34D1"/>
    <w:rsid w:val="003E5A59"/>
    <w:rsid w:val="00403C82"/>
    <w:rsid w:val="004057F2"/>
    <w:rsid w:val="00417AC7"/>
    <w:rsid w:val="00422D3A"/>
    <w:rsid w:val="004B17DF"/>
    <w:rsid w:val="004C0004"/>
    <w:rsid w:val="004F5259"/>
    <w:rsid w:val="00505858"/>
    <w:rsid w:val="00514445"/>
    <w:rsid w:val="00515073"/>
    <w:rsid w:val="00566052"/>
    <w:rsid w:val="005771E5"/>
    <w:rsid w:val="00591974"/>
    <w:rsid w:val="00595E09"/>
    <w:rsid w:val="005D4DE5"/>
    <w:rsid w:val="005D54E0"/>
    <w:rsid w:val="005E5098"/>
    <w:rsid w:val="006025A9"/>
    <w:rsid w:val="006066D2"/>
    <w:rsid w:val="006125D8"/>
    <w:rsid w:val="006227F9"/>
    <w:rsid w:val="00643135"/>
    <w:rsid w:val="00650A60"/>
    <w:rsid w:val="006800D2"/>
    <w:rsid w:val="00684F5F"/>
    <w:rsid w:val="00696662"/>
    <w:rsid w:val="006F5183"/>
    <w:rsid w:val="006F5B77"/>
    <w:rsid w:val="006F7702"/>
    <w:rsid w:val="00700416"/>
    <w:rsid w:val="007351DF"/>
    <w:rsid w:val="007464EC"/>
    <w:rsid w:val="00753CAD"/>
    <w:rsid w:val="007568FE"/>
    <w:rsid w:val="00792EFE"/>
    <w:rsid w:val="007A7FF5"/>
    <w:rsid w:val="007B50DD"/>
    <w:rsid w:val="007B7C68"/>
    <w:rsid w:val="007E10CD"/>
    <w:rsid w:val="007F390B"/>
    <w:rsid w:val="00813EF8"/>
    <w:rsid w:val="00815597"/>
    <w:rsid w:val="00836A6B"/>
    <w:rsid w:val="00866636"/>
    <w:rsid w:val="00872CB6"/>
    <w:rsid w:val="00883CC9"/>
    <w:rsid w:val="0088499F"/>
    <w:rsid w:val="008A73AC"/>
    <w:rsid w:val="008C3BB4"/>
    <w:rsid w:val="008D0DDE"/>
    <w:rsid w:val="00967382"/>
    <w:rsid w:val="0099044D"/>
    <w:rsid w:val="009D7389"/>
    <w:rsid w:val="009F226B"/>
    <w:rsid w:val="00A052B9"/>
    <w:rsid w:val="00A07F9E"/>
    <w:rsid w:val="00A17230"/>
    <w:rsid w:val="00A42C0E"/>
    <w:rsid w:val="00A64B77"/>
    <w:rsid w:val="00A95E2D"/>
    <w:rsid w:val="00AA17DB"/>
    <w:rsid w:val="00AA594F"/>
    <w:rsid w:val="00AC0001"/>
    <w:rsid w:val="00AC14EB"/>
    <w:rsid w:val="00AE705C"/>
    <w:rsid w:val="00AE7ECD"/>
    <w:rsid w:val="00AF7181"/>
    <w:rsid w:val="00B12D68"/>
    <w:rsid w:val="00B222AF"/>
    <w:rsid w:val="00B64A9C"/>
    <w:rsid w:val="00B847D0"/>
    <w:rsid w:val="00B9082A"/>
    <w:rsid w:val="00BA67E6"/>
    <w:rsid w:val="00BC1814"/>
    <w:rsid w:val="00BF55C4"/>
    <w:rsid w:val="00C06087"/>
    <w:rsid w:val="00C17F65"/>
    <w:rsid w:val="00C239B7"/>
    <w:rsid w:val="00C2686F"/>
    <w:rsid w:val="00C3312A"/>
    <w:rsid w:val="00C57F07"/>
    <w:rsid w:val="00C71B3C"/>
    <w:rsid w:val="00CC48A8"/>
    <w:rsid w:val="00CE4176"/>
    <w:rsid w:val="00D22986"/>
    <w:rsid w:val="00D56344"/>
    <w:rsid w:val="00D57DBB"/>
    <w:rsid w:val="00D94F93"/>
    <w:rsid w:val="00DB3004"/>
    <w:rsid w:val="00DE6089"/>
    <w:rsid w:val="00E06DE3"/>
    <w:rsid w:val="00E13CD3"/>
    <w:rsid w:val="00E165AD"/>
    <w:rsid w:val="00E277D5"/>
    <w:rsid w:val="00E50BEC"/>
    <w:rsid w:val="00E53234"/>
    <w:rsid w:val="00E76362"/>
    <w:rsid w:val="00E845A1"/>
    <w:rsid w:val="00EB0177"/>
    <w:rsid w:val="00EC5104"/>
    <w:rsid w:val="00EE4845"/>
    <w:rsid w:val="00EE63A7"/>
    <w:rsid w:val="00EE78C0"/>
    <w:rsid w:val="00F10B89"/>
    <w:rsid w:val="00F2169B"/>
    <w:rsid w:val="00F35A57"/>
    <w:rsid w:val="00F41EE8"/>
    <w:rsid w:val="00F51F92"/>
    <w:rsid w:val="00F6758C"/>
    <w:rsid w:val="00F73441"/>
    <w:rsid w:val="00F74674"/>
    <w:rsid w:val="00F83EF7"/>
    <w:rsid w:val="00F86FDA"/>
    <w:rsid w:val="00F940BF"/>
    <w:rsid w:val="00F954E3"/>
    <w:rsid w:val="00FF2EBA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100 от 18.02.2020</docTitle>
  </documentManagement>
</p:properties>
</file>

<file path=customXml/itemProps1.xml><?xml version="1.0" encoding="utf-8"?>
<ds:datastoreItem xmlns:ds="http://schemas.openxmlformats.org/officeDocument/2006/customXml" ds:itemID="{0A7AB456-3C93-4AE6-AE79-FAF6DAA483C8}"/>
</file>

<file path=customXml/itemProps2.xml><?xml version="1.0" encoding="utf-8"?>
<ds:datastoreItem xmlns:ds="http://schemas.openxmlformats.org/officeDocument/2006/customXml" ds:itemID="{D07EB41D-0E31-4474-BC10-EB67C87610CC}"/>
</file>

<file path=customXml/itemProps3.xml><?xml version="1.0" encoding="utf-8"?>
<ds:datastoreItem xmlns:ds="http://schemas.openxmlformats.org/officeDocument/2006/customXml" ds:itemID="{F76C2EF0-2D7B-46F1-94BD-B27A03013DCB}"/>
</file>

<file path=customXml/itemProps4.xml><?xml version="1.0" encoding="utf-8"?>
<ds:datastoreItem xmlns:ds="http://schemas.openxmlformats.org/officeDocument/2006/customXml" ds:itemID="{FA4FB9B1-F683-436F-9742-70ABD46BA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 от 18.02.2020</dc:title>
  <dc:creator>Вохмина Мария Викторовна</dc:creator>
  <cp:lastModifiedBy>Invest</cp:lastModifiedBy>
  <cp:revision>9</cp:revision>
  <cp:lastPrinted>2019-12-10T10:44:00Z</cp:lastPrinted>
  <dcterms:created xsi:type="dcterms:W3CDTF">2020-02-03T09:17:00Z</dcterms:created>
  <dcterms:modified xsi:type="dcterms:W3CDTF">2020-02-18T03:22:00Z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