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277" w:rsidRDefault="00D26277" w:rsidP="00D26277">
      <w:pPr>
        <w:spacing w:after="0" w:line="192" w:lineRule="auto"/>
        <w:ind w:firstLine="935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Приложение 4 </w:t>
      </w:r>
    </w:p>
    <w:p w:rsidR="00D26277" w:rsidRDefault="00D26277" w:rsidP="00D26277">
      <w:pPr>
        <w:spacing w:after="0" w:line="192" w:lineRule="auto"/>
        <w:ind w:firstLine="935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 муниципальной программе </w:t>
      </w:r>
    </w:p>
    <w:p w:rsidR="00D26277" w:rsidRDefault="00D26277" w:rsidP="00D26277">
      <w:pPr>
        <w:spacing w:after="0" w:line="192" w:lineRule="auto"/>
        <w:ind w:firstLine="935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«</w:t>
      </w: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Развитие </w:t>
      </w:r>
      <w:proofErr w:type="gramStart"/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жилищно-коммунального</w:t>
      </w:r>
      <w:proofErr w:type="gramEnd"/>
    </w:p>
    <w:p w:rsidR="00D26277" w:rsidRDefault="00D26277" w:rsidP="00D26277">
      <w:pPr>
        <w:spacing w:after="0" w:line="192" w:lineRule="auto"/>
        <w:ind w:firstLine="935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хозяйства и дорожного комплекса</w:t>
      </w:r>
    </w:p>
    <w:p w:rsidR="00D26277" w:rsidRDefault="00D26277" w:rsidP="00D26277">
      <w:pPr>
        <w:spacing w:after="0" w:line="192" w:lineRule="auto"/>
        <w:ind w:firstLine="935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города Красноярска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»</w:t>
      </w: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 </w:t>
      </w:r>
    </w:p>
    <w:p w:rsidR="00D26277" w:rsidRPr="00363CCF" w:rsidRDefault="00D26277" w:rsidP="00D26277">
      <w:pPr>
        <w:spacing w:after="0" w:line="192" w:lineRule="auto"/>
        <w:ind w:firstLine="9356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и плановый период 202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3–</w:t>
      </w: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202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годов </w:t>
      </w:r>
    </w:p>
    <w:p w:rsidR="00D26277" w:rsidRPr="00251776" w:rsidRDefault="00D26277" w:rsidP="00D26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51776" w:rsidRPr="00251776" w:rsidRDefault="00251776" w:rsidP="00D26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51776" w:rsidRPr="00251776" w:rsidRDefault="00251776" w:rsidP="00D26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6277" w:rsidRDefault="00D26277" w:rsidP="00D26277">
      <w:pPr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РАСПРЕДЕЛЕНИЕ </w:t>
      </w:r>
    </w:p>
    <w:p w:rsidR="00D26277" w:rsidRDefault="00D26277" w:rsidP="00D26277">
      <w:pPr>
        <w:spacing w:after="0" w:line="192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планируемых расходов по подпрограммам и мероприятиям муниципальной программы</w:t>
      </w:r>
    </w:p>
    <w:p w:rsidR="00D26277" w:rsidRPr="00251776" w:rsidRDefault="00D26277" w:rsidP="00D26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51776" w:rsidRPr="00251776" w:rsidRDefault="00251776" w:rsidP="00D26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51776" w:rsidRPr="00251776" w:rsidRDefault="00251776" w:rsidP="00D262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26277" w:rsidRDefault="00D26277" w:rsidP="00251776">
      <w:pPr>
        <w:spacing w:after="0" w:line="240" w:lineRule="auto"/>
        <w:ind w:right="-737"/>
        <w:jc w:val="righ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</w:t>
      </w:r>
      <w:r w:rsidRPr="003F4EB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Т</w:t>
      </w:r>
      <w:r w:rsidRPr="00363CCF">
        <w:rPr>
          <w:rFonts w:ascii="Times New Roman" w:eastAsia="Times New Roman" w:hAnsi="Times New Roman" w:cs="Times New Roman"/>
          <w:sz w:val="30"/>
          <w:szCs w:val="30"/>
          <w:lang w:eastAsia="ru-RU"/>
        </w:rPr>
        <w:t>ыс. руб</w:t>
      </w:r>
      <w:r w:rsidR="00620FF5">
        <w:rPr>
          <w:rFonts w:ascii="Times New Roman" w:eastAsia="Times New Roman" w:hAnsi="Times New Roman" w:cs="Times New Roman"/>
          <w:sz w:val="30"/>
          <w:szCs w:val="30"/>
          <w:lang w:eastAsia="ru-RU"/>
        </w:rPr>
        <w:t>лей</w:t>
      </w:r>
    </w:p>
    <w:p w:rsidR="00251776" w:rsidRPr="00251776" w:rsidRDefault="00251776" w:rsidP="00251776">
      <w:pPr>
        <w:spacing w:after="0" w:line="240" w:lineRule="auto"/>
        <w:ind w:right="-737"/>
        <w:jc w:val="right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2223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2543"/>
        <w:gridCol w:w="1710"/>
        <w:gridCol w:w="850"/>
        <w:gridCol w:w="738"/>
        <w:gridCol w:w="1457"/>
        <w:gridCol w:w="700"/>
        <w:gridCol w:w="1531"/>
        <w:gridCol w:w="1500"/>
        <w:gridCol w:w="1500"/>
        <w:gridCol w:w="1637"/>
        <w:gridCol w:w="960"/>
        <w:gridCol w:w="960"/>
        <w:gridCol w:w="1340"/>
        <w:gridCol w:w="1400"/>
        <w:gridCol w:w="1560"/>
      </w:tblGrid>
      <w:tr w:rsidR="00FB0853" w:rsidRPr="00FB0853" w:rsidTr="000D0B48">
        <w:trPr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Наименование </w:t>
            </w:r>
          </w:p>
          <w:p w:rsidR="00251776" w:rsidRDefault="00620FF5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FB0853"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униципальной</w:t>
            </w:r>
          </w:p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программы, подпр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граммы, мероприятий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Ответстве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ный исполн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тель, сои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полнители</w:t>
            </w:r>
          </w:p>
        </w:tc>
        <w:tc>
          <w:tcPr>
            <w:tcW w:w="37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61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Расходы, годы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38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45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31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5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500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37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итого </w:t>
            </w:r>
          </w:p>
          <w:p w:rsidR="00251776" w:rsidRDefault="00FB0853" w:rsidP="00FB0853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период </w:t>
            </w:r>
          </w:p>
          <w:p w:rsidR="00FB0853" w:rsidRDefault="00FB0853" w:rsidP="00251776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2022</w:t>
            </w:r>
            <w:r w:rsidR="002517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FB08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</w:t>
            </w:r>
          </w:p>
          <w:p w:rsidR="00251776" w:rsidRDefault="00251776" w:rsidP="00251776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годов</w:t>
            </w:r>
          </w:p>
          <w:p w:rsidR="00251776" w:rsidRPr="00251776" w:rsidRDefault="00251776" w:rsidP="00251776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8"/>
                <w:szCs w:val="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FB08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D0B48" w:rsidRPr="000D0B48" w:rsidRDefault="000D0B48" w:rsidP="000D0B48">
      <w:pPr>
        <w:spacing w:after="0" w:line="12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2223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2543"/>
        <w:gridCol w:w="1710"/>
        <w:gridCol w:w="850"/>
        <w:gridCol w:w="738"/>
        <w:gridCol w:w="1457"/>
        <w:gridCol w:w="700"/>
        <w:gridCol w:w="1531"/>
        <w:gridCol w:w="1500"/>
        <w:gridCol w:w="1500"/>
        <w:gridCol w:w="1637"/>
        <w:gridCol w:w="960"/>
        <w:gridCol w:w="960"/>
        <w:gridCol w:w="1340"/>
        <w:gridCol w:w="1400"/>
        <w:gridCol w:w="1560"/>
      </w:tblGrid>
      <w:tr w:rsidR="00FB0853" w:rsidRPr="00FB0853" w:rsidTr="000D0B48">
        <w:trPr>
          <w:trHeight w:val="3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пальная програ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«Развитие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жилищно-коммунального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хозяйства и дорожн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 комплекса города Красноярска»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2022 год и план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вый период 2023</w:t>
            </w:r>
            <w:r w:rsidR="00251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2024 годов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5 516 943,52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4 454 375,89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4 938 045,75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14 909 365,16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5288,3470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4491,769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5 234 488,41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4 204 020,20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4 694 792,93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14 133 301,54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ГО, ЧС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146 533,00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126 226,00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126 226,00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398 985,00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D26277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2627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4 650,00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районов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городе,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919, 922, 925, 928, 931,</w:t>
            </w:r>
          </w:p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934,            937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134 372,11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122 579,69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115 476,82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372 428,62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13 569,64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9 795,67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9 268,14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32 633,45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16 233,49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14 851,16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13 718,09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44 802,74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25 181,89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23 493,65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22 108,99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70 784,53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20 478,34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19 498,54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18 696,14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58 673,02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 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она, всего</w:t>
            </w:r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14 716,69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13 234,58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12 018,26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39 969,53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23 844,82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21 663,11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19 873,09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65 381,02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Це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20 347,24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20 042,98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19 794,11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60 184,33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грамма 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«Обеспечение упра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ления жилищным фондом и его кап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тальный ремонт»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233 333,62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151 541,20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144 438,33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529 313,15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159 262,93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89 262,93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89 262,93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337 788,79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районов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городе,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</w:t>
            </w:r>
          </w:p>
          <w:p w:rsidR="00251776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922,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925,</w:t>
            </w:r>
          </w:p>
          <w:p w:rsidR="00251776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931,</w:t>
            </w:r>
          </w:p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74 070,69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62 278,27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55 175,40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191 524,36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9 677,52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5 903,55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5 376,02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20 957,09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11 765,06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10 382,73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9 249,66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31 397,45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11 938,81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10 250,57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8 865,91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31 055,29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9 526,17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8 546,37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7 743,97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25 816,51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10 752,40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9 270,29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8 053,97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28 076,66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16 150,73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13 969,02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12 179,00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42 298,75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Це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3 955,74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3 706,87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11 922,61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озмещение недоп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лученных доходов по содержанию общего имущества в домах, все или часть жилых помещений в которых отнесены к жилым помещениям в общ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житиях или к жилым помещениям мане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ренного фонда (за 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ключением организ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управляющих государственным ж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лищным фондом </w:t>
            </w:r>
            <w:proofErr w:type="gramEnd"/>
          </w:p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обслуживающих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данный фонд)</w:t>
            </w:r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75 518,83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75 518,83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75 518,83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226 556,49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24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75 518,83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75 518,83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75 518,83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226 556,49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 по обеспечению ограничения платы граждан за комм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нальные услуги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10 004,10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30 012,30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1010075700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630, 810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10 004,10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30 012,30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1.3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конкурсов по отбору управляющих организаций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7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 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Це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</w:t>
            </w:r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1.4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возу питьевой воды населению в случае временного прекр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щения или огранич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водоснабжения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9 720,00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1010083330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3 240,00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9 720,00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1.5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взноса на 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питальный ремонт общего имущества </w:t>
            </w:r>
          </w:p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многоквартирных домах в части доли муниципальной со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ственности в общем имуществе в мног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квартирном доме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59 378,85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50 716,43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43 613,56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153 708,84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  <w:p w:rsidR="00251776" w:rsidRP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5 121,22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4 477,25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3 949,72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13 548,19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10 258,06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8 875,73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7 742,66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26 876,45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10 431,81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8 743,57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7 358,91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26 534,29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6 896,99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5 917,19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5 114,79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17 928,97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 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9 022,98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7 540,87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6 324,55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22 888,40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14 334,31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12 152,60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10 362,58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36 849,49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Це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</w:t>
            </w:r>
          </w:p>
          <w:p w:rsidR="00251776" w:rsidRP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3 313,48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3 009,22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2 760,35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9 083,05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1.6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ремонта </w:t>
            </w:r>
          </w:p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жилых помещений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жилищного фонда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13 130,00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10 000,00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33 130,00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5 680,00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6 600,00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7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 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Це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1010083040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1.7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оставшейся части платы за содержание жилого помещения в случае, если устано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ленный размер вн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симой нанимателями жилых помещений по договорам социальн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найма и договорам найма жилых пом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щений муниципал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жилищного фо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платы за содерж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жилого помещ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 меньше, чем </w:t>
            </w:r>
            <w:proofErr w:type="gramEnd"/>
          </w:p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платы за с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держание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помещения,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ленный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договором управления мног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квартирным домом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1 511,84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1 511,84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1 511,84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4 535,52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B48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569,30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569,30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569,30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1 707,90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422,18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422,18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422,18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1 266,54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7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222,42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222,42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222,42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667,26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258,42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258,42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258,42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775,26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Це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39,52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39,52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118,56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1.8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апитальный ремонт </w:t>
            </w:r>
            <w:proofErr w:type="gramStart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многоквартирных</w:t>
            </w:r>
            <w:proofErr w:type="gramEnd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домов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71 500,00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1010083280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71 500,00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грамма 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«Обеспечение работы объектов коммунал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инфраструктуры»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163 800,00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8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54 600,00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163 800,00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2.1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ехническое обслед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вание, содержание, ремонт </w:t>
            </w:r>
            <w:proofErr w:type="gramStart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бесхозяйных</w:t>
            </w:r>
            <w:proofErr w:type="gramEnd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муниципальных,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переданных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аренду или госуда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ственную собстве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коммунальных объектов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82 800,00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1020083260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27 600,00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82 800,00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2.2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ероприятия по п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вышению эксплуат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надежности объектов жизнеобе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1020083080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27 000,00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грамма 3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«Содержание и 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монт автомобильных дорог общего польз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вания местного зн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чения в городе»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3 529 573,04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2 627 699,49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3 383 972,22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9 541 244,75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3 529 573,04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2 627 699,49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3 383 972,22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9 541 244,75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екущее содержание автомобильных дорог общего пользования местного значения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инженерных соор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на них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1 714 478,99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1 200 338,92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1 167 620,35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4 082 438,26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1 714 478,99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1 200 338,92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1 167 620,35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4 082 438,26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екущее содержание автомобильных дорог общего пользования местного значения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инженерных соор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на них за счет средств муниципал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дорожного </w:t>
            </w:r>
          </w:p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фонда города </w:t>
            </w:r>
            <w:proofErr w:type="spellStart"/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</w:t>
            </w:r>
            <w:r w:rsidR="00251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ноярска</w:t>
            </w:r>
            <w:proofErr w:type="spellEnd"/>
            <w:proofErr w:type="gramEnd"/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557 502,91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1 056 952,98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1 089 671,55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2 704 127,44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3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1030083270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557 502,91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1 056 952,98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1 089 671,55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2 704 127,44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1 143 989,68 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1 170 500,57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1 210 781,87  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3.3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одержание </w:t>
            </w:r>
            <w:proofErr w:type="gramStart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сетей ливневой канализации автомобильных дорог общего пользования местного значения</w:t>
            </w:r>
            <w:proofErr w:type="gramEnd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средств муниц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 дорожного фонда города Красн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ярска</w:t>
            </w:r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113 178,10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113 178,10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113 178,10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339 534,30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1030083350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113 178,10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113 178,10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113 178,10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339 534,30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3.4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ероприятия по </w:t>
            </w:r>
            <w:proofErr w:type="spellStart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пыливанию</w:t>
            </w:r>
            <w:proofErr w:type="spellEnd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мойке автомобильных дорог общего пользования местного значения и инженерных соор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на них</w:t>
            </w:r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108 820,00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108 820,00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108 820,00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326 460,00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0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108 820,00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108 820,00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108 820,00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326 460,00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3.5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ероприятия по обе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печению антитерр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ристической защ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щенности объектов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223 680,00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37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1030088110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74 560,00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223 680,00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3.6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капитальный ремонт автомобил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 пользования местного значения</w:t>
            </w:r>
          </w:p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46 762,43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36 900,00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120 562,43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46 762,43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36 900,00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36 900,00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120 562,43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3.7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 и капитальный ремонт автомобил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дорог общего</w:t>
            </w:r>
            <w:r w:rsidR="009D4F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пользования местного значения 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муниципал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ного дорожного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фонда города Красн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ярска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9D4F92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470 783,41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470 783,41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470 783,41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470 783,41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3.8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риобретение специ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лизированной </w:t>
            </w:r>
            <w:proofErr w:type="gramStart"/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с целью повыш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уровня содерж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автомобильных дорог общего польз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местного зн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</w:t>
            </w:r>
            <w:proofErr w:type="gramEnd"/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190 961,94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190 961,94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1030083800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190 961,94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9D4F92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190 961,94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72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3.9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емонт, капитальный ремонт, реконстру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ция, строительство автомобильных дорог общего пользования  местного значения за счет средств доро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фонда Красноя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</w:p>
          <w:p w:rsidR="00251776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103R174900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252 525,26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36 949,49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793 222,22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1 082 696,97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фонда Кра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ноярского края</w:t>
            </w:r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103R174900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36 580,00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785 290,00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1 071 870,00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мун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дорожн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фонда города Красноярска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2 525,26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369,49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7 932,22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10 826,97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грамма 4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«Содержание и 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монт объектов вне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него благоустройства, объектов главного управления по ГО,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ЧС и ПБ»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937 163,10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881 480,10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739 980,10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2 558 623,30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852 342,68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815 292,68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673 792,68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2 341 428,04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22 969,00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4 336,00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4 336,00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31 641,00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районов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городе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919, 922, 925, 928, 931,</w:t>
            </w:r>
          </w:p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934, 937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60 301,42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60 301,42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60 301,42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180 904,26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3 892,12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3 892,12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3 892,12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11 676,36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4 468,43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4 468,43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4 468,43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13 405,29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13 243,08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13 243,08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13 243,08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39 729,24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10 952,17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10 952,17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10 952,17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32 856,51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</w:t>
            </w:r>
            <w:r w:rsidR="00251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3 964,29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3 964,29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3 964,29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11 892,87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7 694,09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7 694,09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7 694,09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23 082,27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251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16 087,24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16 087,24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16 087,24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48 261,72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хоронения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132 370,00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120 560,00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373 490,00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1040083170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132 370,00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120 560,00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373 490,00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объектов озеленения и прочих объектов внешнего благоустройства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505 059,38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516 869,38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516 869,38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1 538 798,14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462 720,68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474 530,68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474 530,68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1 411 782,04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53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районов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городе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919, 922, 925, 928, 931, 934, 937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42 338,70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42 338,70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42 338,70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127 016,10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2 264,46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2 264,46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2 264,46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6 793,38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4 458,43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4 458,43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4 458,43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13 375,29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9 070,95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9 070,95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9 070,95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27 212,85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2 717,77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2 717,77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2 717,77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8 153,31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</w:t>
            </w:r>
            <w:r w:rsidR="00251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1 908,00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1 908,00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5 724,00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6 820,00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20 460,00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2517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15 099,09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15 099,09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15 099,09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45 297,27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4.3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ремонт, ремонт объектов оз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ленения и прочих объектов внешнего благоустройства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470 050,00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228 550,00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191 500,00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50 000,00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470 050,00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4.4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B48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природоохранные </w:t>
            </w:r>
          </w:p>
          <w:p w:rsidR="00FB0853" w:rsidRPr="00FB0853" w:rsidRDefault="00251776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3 806,00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3 806,00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3 806,00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11 418,00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1776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1 360,00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4 080,00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города</w:t>
            </w:r>
            <w:r w:rsidR="00475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главное 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</w:p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896,00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2 688,00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1040086160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4 650,00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4.5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однятие и транспо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тировка трупов с м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 происшествия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ловского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7569E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  <w:p w:rsidR="0047569E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475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4.6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дение 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акарицидных</w:t>
            </w:r>
            <w:proofErr w:type="spell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обработок мест ма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сового отдыха нас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597,90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1 793,70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1040083160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597,90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1 793,70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при осуществл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деятельности по обращению с живо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без владельцев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26 744,10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26 744,10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26 744,10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80 232,30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вого бюджета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1040075180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26 744,10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26 744,10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26 744,10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80 232,30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4.8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сист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 оповещения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3 259,80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3 259,80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3 259,80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9 779,40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3 259,80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3 259,80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3 259,80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9 779,40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4.9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ра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пространение среди населения печатной продукции по вопр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 гражданской об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роны, чрезвычайных ситуаций и пожарной безопасности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180,20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540,60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47569E" w:rsidRDefault="00FB0853" w:rsidP="0047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ГО, ЧС</w:t>
            </w:r>
          </w:p>
          <w:p w:rsidR="00FB0853" w:rsidRPr="00FB0853" w:rsidRDefault="00FB0853" w:rsidP="004756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180,20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180,20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540,60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4.10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 пожаров сухой трав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нистой растительн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паводковой 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становки на террит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рии города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4.11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(площадок) накопл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твердых комм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нальных отходов, с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зданных в зоне инд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видуальной жилой застройки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17 892,72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17 892,72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17 892,72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53 678,16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Железн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1 617,66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1 617,66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1 617,66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4 852,98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Киро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Лени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4 162,13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4 162,13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4 162,13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12 486,39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Октябр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8 224,40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8 224,40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8 224,40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24 673,20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</w:t>
            </w:r>
            <w:r w:rsidR="00475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2 046,29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2 046,29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2 046,29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6 138,87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Советск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864,09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864,09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864,09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2 592,27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</w:t>
            </w:r>
            <w:r w:rsidR="004756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proofErr w:type="spellEnd"/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978,15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978,15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978,15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2 934,45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4.12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еконструкция</w:t>
            </w:r>
          </w:p>
          <w:p w:rsidR="0047569E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(модернизация) </w:t>
            </w:r>
          </w:p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оповещения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18 303,00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18 303,00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1040083230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18 303,00 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18 303,00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4.13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резервов 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териальных ресурсов в целях гражданской обороны и ликвид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чрезвычайных ситуаций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5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1040083050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грамма 5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«Обеспечение реал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зации муниципальной программы»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638 273,76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615 055,10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615 055,10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1 868 383,96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514 709,76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493 165,10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493 165,10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1 501 039,96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города: главное управление по ГО, ЧС и ПБ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123 564,00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121 890,00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121 890,00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367 344,00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5.1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функций, возложенных на орг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местного сам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119 999,40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118 100,00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356 199,40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  <w:p w:rsidR="000D0B48" w:rsidRPr="00FB0853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120, 240,          850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119 999,40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118 100,00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118 100,00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356 199,40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5.2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муниципальных учреждений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467 049,16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445 750,00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445 750,00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1 358 549,16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110,  240, 610, 830, 850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343 505,26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323 860,00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323 860,00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991 225,26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2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47569E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ПБ,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1050000610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110, 240, 850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123 543,90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121 890,00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121 890,00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367 323,90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5.3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прочих обязательств госуда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146 100,00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1050088210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830,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850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48 700,00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146 100,00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5.4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ятий при осуществл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деятельности по обращению с живо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без владельцев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2 505,10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2 505,10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2 505,10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7 515,30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вого бюджета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1050075180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120,           240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2 505,10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2 505,10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2 505,10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7 515,30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9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5.5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569E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астичное финанс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(возмещение) расходов на содерж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единых дежурно-диспетчерских служб</w:t>
            </w:r>
          </w:p>
          <w:p w:rsidR="0047569E" w:rsidRPr="00FB0853" w:rsidRDefault="0047569E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10500S4130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20,10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9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кр</w:t>
            </w:r>
            <w:proofErr w:type="gramEnd"/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вого бюджета</w:t>
            </w:r>
          </w:p>
        </w:tc>
        <w:tc>
          <w:tcPr>
            <w:tcW w:w="1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D0B48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ция города: главное управление </w:t>
            </w:r>
          </w:p>
          <w:p w:rsidR="000D0B48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ГО, ЧС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ПБ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10500S4130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9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бю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 города</w:t>
            </w: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грамма 6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«Повышение безопа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ности дорожного движения»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1060000000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10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ятие 6.1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D0B48" w:rsidRDefault="000D0B48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недрение интелле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туальных транспор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систем, пред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сматривающих авт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матизацию процессов управления доро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="00FB0853"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 движением </w:t>
            </w:r>
          </w:p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городских аглом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рациях, за счет средств дорожного фонда Красноярского края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106R254182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106R254182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9D4F92" w:rsidP="009D4F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200 000,00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Отдел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ь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ное мер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приятие 1</w:t>
            </w:r>
          </w:p>
        </w:tc>
        <w:tc>
          <w:tcPr>
            <w:tcW w:w="25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0D0B48" w:rsidP="000D0B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FB0853"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Устройство архите</w:t>
            </w:r>
            <w:r w:rsidR="00FB0853"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FB0853"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турно-художествен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B0853"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ной подсветки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48 000,00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департамент городского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1090088310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48 000,00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853" w:rsidRPr="00FB0853" w:rsidTr="000D0B48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B0853" w:rsidRPr="00FB0853" w:rsidRDefault="00FB0853" w:rsidP="0025177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B0853" w:rsidRPr="00FB0853" w:rsidRDefault="00FB0853" w:rsidP="0025177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FB085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A269B" w:rsidRPr="00FB0853" w:rsidRDefault="005A269B">
      <w:pPr>
        <w:rPr>
          <w:sz w:val="24"/>
          <w:szCs w:val="24"/>
        </w:rPr>
      </w:pPr>
      <w:bookmarkStart w:id="0" w:name="_GoBack"/>
      <w:bookmarkEnd w:id="0"/>
    </w:p>
    <w:sectPr w:rsidR="005A269B" w:rsidRPr="00FB0853" w:rsidSect="000D0B48">
      <w:headerReference w:type="default" r:id="rId7"/>
      <w:pgSz w:w="16838" w:h="11906" w:orient="landscape" w:code="9"/>
      <w:pgMar w:top="1985" w:right="1134" w:bottom="567" w:left="1134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DF" w:rsidRDefault="004749DF" w:rsidP="004C47BC">
      <w:pPr>
        <w:spacing w:after="0" w:line="240" w:lineRule="auto"/>
      </w:pPr>
      <w:r>
        <w:separator/>
      </w:r>
    </w:p>
  </w:endnote>
  <w:endnote w:type="continuationSeparator" w:id="0">
    <w:p w:rsidR="004749DF" w:rsidRDefault="004749DF" w:rsidP="004C4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DF" w:rsidRDefault="004749DF" w:rsidP="004C47BC">
      <w:pPr>
        <w:spacing w:after="0" w:line="240" w:lineRule="auto"/>
      </w:pPr>
      <w:r>
        <w:separator/>
      </w:r>
    </w:p>
  </w:footnote>
  <w:footnote w:type="continuationSeparator" w:id="0">
    <w:p w:rsidR="004749DF" w:rsidRDefault="004749DF" w:rsidP="004C47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9108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1776" w:rsidRPr="005A4211" w:rsidRDefault="00251776" w:rsidP="00D2627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A421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A421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A421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F92">
          <w:rPr>
            <w:rFonts w:ascii="Times New Roman" w:hAnsi="Times New Roman" w:cs="Times New Roman"/>
            <w:noProof/>
            <w:sz w:val="24"/>
            <w:szCs w:val="24"/>
          </w:rPr>
          <w:t>118</w:t>
        </w:r>
        <w:r w:rsidRPr="005A421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53"/>
    <w:rsid w:val="00007F1B"/>
    <w:rsid w:val="000D0B48"/>
    <w:rsid w:val="0011391C"/>
    <w:rsid w:val="00251776"/>
    <w:rsid w:val="002A5527"/>
    <w:rsid w:val="003F4EB6"/>
    <w:rsid w:val="004749DF"/>
    <w:rsid w:val="0047569E"/>
    <w:rsid w:val="004C47BC"/>
    <w:rsid w:val="00561E5E"/>
    <w:rsid w:val="005A269B"/>
    <w:rsid w:val="00620FF5"/>
    <w:rsid w:val="00713356"/>
    <w:rsid w:val="008256B1"/>
    <w:rsid w:val="00852712"/>
    <w:rsid w:val="009D4F92"/>
    <w:rsid w:val="00C90001"/>
    <w:rsid w:val="00D26277"/>
    <w:rsid w:val="00E229FA"/>
    <w:rsid w:val="00FB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277"/>
  </w:style>
  <w:style w:type="paragraph" w:styleId="a5">
    <w:name w:val="footer"/>
    <w:basedOn w:val="a"/>
    <w:link w:val="a6"/>
    <w:uiPriority w:val="99"/>
    <w:unhideWhenUsed/>
    <w:rsid w:val="004C4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7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62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6277"/>
  </w:style>
  <w:style w:type="paragraph" w:styleId="a5">
    <w:name w:val="footer"/>
    <w:basedOn w:val="a"/>
    <w:link w:val="a6"/>
    <w:uiPriority w:val="99"/>
    <w:unhideWhenUsed/>
    <w:rsid w:val="004C47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47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2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прил. 4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D5FF24D5-D814-41F7-8F6C-6A4AB91ADD29}"/>
</file>

<file path=customXml/itemProps2.xml><?xml version="1.0" encoding="utf-8"?>
<ds:datastoreItem xmlns:ds="http://schemas.openxmlformats.org/officeDocument/2006/customXml" ds:itemID="{F1D811B5-6BAF-462B-B66F-2072EEB24124}"/>
</file>

<file path=customXml/itemProps3.xml><?xml version="1.0" encoding="utf-8"?>
<ds:datastoreItem xmlns:ds="http://schemas.openxmlformats.org/officeDocument/2006/customXml" ds:itemID="{80CD57A5-92A6-4137-A229-1C0F17C4C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20</Pages>
  <Words>3742</Words>
  <Characters>21332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прил. 4</dc:title>
  <dc:creator>Шкурина Анастасия Александровна</dc:creator>
  <cp:lastModifiedBy>filimonenko</cp:lastModifiedBy>
  <cp:revision>17</cp:revision>
  <dcterms:created xsi:type="dcterms:W3CDTF">2021-10-29T04:35:00Z</dcterms:created>
  <dcterms:modified xsi:type="dcterms:W3CDTF">2021-11-09T09:30:00Z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